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90" w:type="dxa"/>
        <w:tblLook w:val="04A0"/>
      </w:tblPr>
      <w:tblGrid>
        <w:gridCol w:w="5070"/>
        <w:gridCol w:w="4820"/>
      </w:tblGrid>
      <w:tr w:rsidR="002E5EB9" w:rsidRPr="00C45260" w:rsidTr="00100882">
        <w:tc>
          <w:tcPr>
            <w:tcW w:w="5070" w:type="dxa"/>
          </w:tcPr>
          <w:p w:rsidR="002E5EB9" w:rsidRPr="00B00AF9" w:rsidRDefault="002E5EB9" w:rsidP="00100882">
            <w:pPr>
              <w:pStyle w:val="a3"/>
              <w:spacing w:after="0" w:line="240" w:lineRule="auto"/>
              <w:ind w:right="601"/>
              <w:rPr>
                <w:rStyle w:val="af"/>
                <w:rFonts w:eastAsiaTheme="minorEastAsia"/>
                <w:b/>
                <w:i w:val="0"/>
              </w:rPr>
            </w:pPr>
            <w:r w:rsidRPr="00B00AF9">
              <w:rPr>
                <w:rStyle w:val="af"/>
                <w:rFonts w:eastAsiaTheme="minorEastAsia"/>
                <w:b/>
                <w:i w:val="0"/>
              </w:rPr>
              <w:t xml:space="preserve">Муниципальное  бюджетное дошкольное </w:t>
            </w:r>
          </w:p>
          <w:p w:rsidR="002E5EB9" w:rsidRPr="00B00AF9" w:rsidRDefault="002E5EB9" w:rsidP="00100882">
            <w:pPr>
              <w:pStyle w:val="a3"/>
              <w:spacing w:after="0" w:line="240" w:lineRule="auto"/>
              <w:ind w:right="601"/>
              <w:rPr>
                <w:rStyle w:val="af"/>
                <w:rFonts w:eastAsiaTheme="minorEastAsia"/>
                <w:b/>
                <w:i w:val="0"/>
              </w:rPr>
            </w:pPr>
            <w:r w:rsidRPr="00B00AF9">
              <w:rPr>
                <w:rStyle w:val="af"/>
                <w:rFonts w:eastAsiaTheme="minorEastAsia"/>
                <w:b/>
                <w:i w:val="0"/>
              </w:rPr>
              <w:t xml:space="preserve"> образовательное учреждение</w:t>
            </w:r>
          </w:p>
          <w:p w:rsidR="002E5EB9" w:rsidRPr="00B00AF9" w:rsidRDefault="002E5EB9" w:rsidP="00100882">
            <w:pPr>
              <w:pStyle w:val="a3"/>
              <w:spacing w:after="0" w:line="240" w:lineRule="auto"/>
              <w:ind w:right="601"/>
              <w:rPr>
                <w:rStyle w:val="af"/>
                <w:rFonts w:eastAsiaTheme="minorEastAsia"/>
                <w:b/>
                <w:i w:val="0"/>
              </w:rPr>
            </w:pPr>
            <w:r w:rsidRPr="00B00AF9">
              <w:rPr>
                <w:rStyle w:val="af"/>
                <w:rFonts w:eastAsiaTheme="minorEastAsia"/>
                <w:b/>
                <w:i w:val="0"/>
              </w:rPr>
              <w:t>«Детский сад №22 комбинированного вида» Чистопольского муниципального района Республики Татарстан</w:t>
            </w:r>
          </w:p>
        </w:tc>
        <w:tc>
          <w:tcPr>
            <w:tcW w:w="4820" w:type="dxa"/>
          </w:tcPr>
          <w:p w:rsidR="002E5EB9" w:rsidRPr="00B00AF9" w:rsidRDefault="002E5EB9" w:rsidP="00100882">
            <w:pPr>
              <w:pStyle w:val="a3"/>
              <w:spacing w:after="0" w:line="240" w:lineRule="auto"/>
              <w:ind w:right="601"/>
              <w:rPr>
                <w:rStyle w:val="af"/>
                <w:rFonts w:eastAsiaTheme="minorEastAsia"/>
                <w:b/>
                <w:i w:val="0"/>
              </w:rPr>
            </w:pPr>
            <w:r w:rsidRPr="00B00AF9">
              <w:rPr>
                <w:rStyle w:val="af"/>
                <w:rFonts w:eastAsiaTheme="minorEastAsia"/>
                <w:b/>
                <w:i w:val="0"/>
              </w:rPr>
              <w:t>Татарстан Республикасы Чистай муниципаль районы</w:t>
            </w:r>
          </w:p>
          <w:p w:rsidR="002E5EB9" w:rsidRPr="00B00AF9" w:rsidRDefault="002E5EB9" w:rsidP="00100882">
            <w:pPr>
              <w:pStyle w:val="a3"/>
              <w:spacing w:after="0" w:line="240" w:lineRule="auto"/>
              <w:ind w:right="-107"/>
              <w:rPr>
                <w:rStyle w:val="af"/>
                <w:rFonts w:eastAsiaTheme="minorEastAsia"/>
                <w:b/>
                <w:i w:val="0"/>
              </w:rPr>
            </w:pPr>
            <w:r w:rsidRPr="00B00AF9">
              <w:rPr>
                <w:rStyle w:val="af"/>
                <w:rFonts w:eastAsiaTheme="minorEastAsia"/>
                <w:b/>
                <w:i w:val="0"/>
              </w:rPr>
              <w:t>мәктәпкәчә белем бирү муниципаль бюджет учреждениесе “22 нче номерлы  катнаш</w:t>
            </w:r>
          </w:p>
          <w:p w:rsidR="002E5EB9" w:rsidRPr="00B00AF9" w:rsidRDefault="002E5EB9" w:rsidP="00100882">
            <w:pPr>
              <w:pStyle w:val="a3"/>
              <w:spacing w:after="0" w:line="240" w:lineRule="auto"/>
              <w:ind w:right="601"/>
              <w:rPr>
                <w:rStyle w:val="af"/>
                <w:rFonts w:eastAsiaTheme="minorEastAsia"/>
                <w:b/>
                <w:i w:val="0"/>
              </w:rPr>
            </w:pPr>
            <w:r w:rsidRPr="00B00AF9">
              <w:rPr>
                <w:rStyle w:val="af"/>
                <w:rFonts w:eastAsiaTheme="minorEastAsia"/>
                <w:b/>
                <w:i w:val="0"/>
              </w:rPr>
              <w:t xml:space="preserve">төрдәге балалар бакчасы” </w:t>
            </w:r>
          </w:p>
        </w:tc>
      </w:tr>
    </w:tbl>
    <w:p w:rsidR="002E5EB9" w:rsidRPr="00C45260" w:rsidRDefault="002E5EB9" w:rsidP="002E5EB9">
      <w:pPr>
        <w:ind w:firstLine="709"/>
        <w:jc w:val="both"/>
        <w:rPr>
          <w:rFonts w:eastAsia="Calibri"/>
          <w:sz w:val="24"/>
        </w:rPr>
      </w:pPr>
    </w:p>
    <w:tbl>
      <w:tblPr>
        <w:tblW w:w="10173" w:type="dxa"/>
        <w:tblLook w:val="04A0"/>
      </w:tblPr>
      <w:tblGrid>
        <w:gridCol w:w="5386"/>
        <w:gridCol w:w="4787"/>
      </w:tblGrid>
      <w:tr w:rsidR="002E5EB9" w:rsidRPr="00C45260" w:rsidTr="00100882">
        <w:tc>
          <w:tcPr>
            <w:tcW w:w="5386" w:type="dxa"/>
          </w:tcPr>
          <w:p w:rsidR="002E5EB9" w:rsidRPr="00C45260" w:rsidRDefault="002E5EB9" w:rsidP="00100882">
            <w:pPr>
              <w:tabs>
                <w:tab w:val="left" w:pos="3505"/>
              </w:tabs>
              <w:jc w:val="center"/>
              <w:rPr>
                <w:sz w:val="24"/>
                <w:szCs w:val="24"/>
              </w:rPr>
            </w:pPr>
          </w:p>
          <w:p w:rsidR="002E5EB9" w:rsidRPr="00C45260" w:rsidRDefault="002E5EB9" w:rsidP="00100882">
            <w:pPr>
              <w:tabs>
                <w:tab w:val="left" w:pos="3505"/>
              </w:tabs>
              <w:jc w:val="center"/>
              <w:rPr>
                <w:sz w:val="24"/>
                <w:szCs w:val="24"/>
              </w:rPr>
            </w:pPr>
          </w:p>
          <w:p w:rsidR="002E5EB9" w:rsidRPr="00C45260" w:rsidRDefault="002E5EB9" w:rsidP="00100882">
            <w:pPr>
              <w:rPr>
                <w:sz w:val="24"/>
                <w:szCs w:val="24"/>
              </w:rPr>
            </w:pPr>
          </w:p>
        </w:tc>
        <w:tc>
          <w:tcPr>
            <w:tcW w:w="4787" w:type="dxa"/>
          </w:tcPr>
          <w:p w:rsidR="002E5EB9" w:rsidRDefault="002E5EB9" w:rsidP="00100882">
            <w:pPr>
              <w:pStyle w:val="af1"/>
              <w:jc w:val="right"/>
            </w:pPr>
          </w:p>
          <w:p w:rsidR="002E5EB9" w:rsidRDefault="002E5EB9" w:rsidP="00100882">
            <w:pPr>
              <w:pStyle w:val="af1"/>
              <w:jc w:val="right"/>
            </w:pPr>
          </w:p>
          <w:p w:rsidR="002E5EB9" w:rsidRPr="00460C36" w:rsidRDefault="002E5EB9" w:rsidP="00100882">
            <w:pPr>
              <w:pStyle w:val="af1"/>
              <w:jc w:val="right"/>
            </w:pPr>
            <w:r>
              <w:t>Утвержден и  введен</w:t>
            </w:r>
            <w:r w:rsidRPr="00460C36">
              <w:t xml:space="preserve"> в действие</w:t>
            </w:r>
          </w:p>
          <w:p w:rsidR="002E5EB9" w:rsidRDefault="002E5EB9" w:rsidP="00100882">
            <w:pPr>
              <w:pStyle w:val="af1"/>
              <w:jc w:val="right"/>
            </w:pPr>
            <w:r w:rsidRPr="00460C36">
              <w:t>п</w:t>
            </w:r>
            <w:r>
              <w:t>риказом заведующе</w:t>
            </w:r>
            <w:r w:rsidRPr="00460C36">
              <w:t>й  МБДОУ</w:t>
            </w:r>
          </w:p>
          <w:p w:rsidR="002E5EB9" w:rsidRPr="00460C36" w:rsidRDefault="002E5EB9" w:rsidP="00100882">
            <w:pPr>
              <w:pStyle w:val="af1"/>
              <w:jc w:val="right"/>
            </w:pPr>
            <w:r w:rsidRPr="00460C36">
              <w:t xml:space="preserve"> «Детский сад № 22»</w:t>
            </w:r>
          </w:p>
          <w:p w:rsidR="002E5EB9" w:rsidRPr="00460C36" w:rsidRDefault="004E32F1" w:rsidP="00100882">
            <w:pPr>
              <w:pStyle w:val="af1"/>
              <w:jc w:val="right"/>
            </w:pPr>
            <w:r>
              <w:t>Приказ № 147 от 29</w:t>
            </w:r>
            <w:r w:rsidR="002E5EB9">
              <w:t>.08.2025</w:t>
            </w:r>
          </w:p>
          <w:p w:rsidR="002E5EB9" w:rsidRPr="00460C36" w:rsidRDefault="002E5EB9" w:rsidP="00100882">
            <w:pPr>
              <w:pStyle w:val="af1"/>
              <w:jc w:val="right"/>
            </w:pPr>
            <w:r w:rsidRPr="00460C36">
              <w:t>______________ Чередова О.А.</w:t>
            </w:r>
          </w:p>
          <w:p w:rsidR="002E5EB9" w:rsidRPr="00E63765" w:rsidRDefault="002E5EB9" w:rsidP="00100882">
            <w:pPr>
              <w:pStyle w:val="a3"/>
              <w:spacing w:after="0" w:line="240" w:lineRule="auto"/>
              <w:jc w:val="right"/>
            </w:pPr>
          </w:p>
          <w:p w:rsidR="002E5EB9" w:rsidRPr="00E63765" w:rsidRDefault="002E5EB9" w:rsidP="00100882">
            <w:pPr>
              <w:pStyle w:val="a3"/>
              <w:spacing w:after="0" w:line="240" w:lineRule="auto"/>
              <w:jc w:val="right"/>
            </w:pPr>
          </w:p>
          <w:p w:rsidR="002E5EB9" w:rsidRDefault="002E5EB9" w:rsidP="00100882">
            <w:pPr>
              <w:pStyle w:val="a3"/>
              <w:spacing w:after="0"/>
              <w:jc w:val="right"/>
            </w:pPr>
          </w:p>
        </w:tc>
      </w:tr>
    </w:tbl>
    <w:p w:rsidR="002E5EB9" w:rsidRPr="00C45260" w:rsidRDefault="002E5EB9" w:rsidP="002E5EB9">
      <w:pPr>
        <w:pStyle w:val="a3"/>
        <w:spacing w:after="0" w:line="240" w:lineRule="auto"/>
        <w:ind w:left="-284" w:firstLine="284"/>
        <w:jc w:val="both"/>
      </w:pPr>
    </w:p>
    <w:p w:rsidR="002E5EB9" w:rsidRPr="00C45260" w:rsidRDefault="002E5EB9" w:rsidP="002E5EB9">
      <w:pPr>
        <w:pStyle w:val="a3"/>
        <w:spacing w:after="0" w:line="240" w:lineRule="auto"/>
        <w:ind w:left="-284" w:firstLine="284"/>
        <w:jc w:val="both"/>
        <w:rPr>
          <w:bCs/>
          <w:i/>
          <w:iCs/>
          <w:color w:val="000000"/>
        </w:rPr>
      </w:pPr>
    </w:p>
    <w:p w:rsidR="002E5EB9" w:rsidRDefault="002E5EB9" w:rsidP="002E5EB9">
      <w:pPr>
        <w:pStyle w:val="a3"/>
        <w:spacing w:after="0" w:line="240" w:lineRule="auto"/>
        <w:ind w:left="-284" w:firstLine="284"/>
        <w:jc w:val="center"/>
        <w:rPr>
          <w:sz w:val="36"/>
          <w:szCs w:val="36"/>
        </w:rPr>
      </w:pPr>
    </w:p>
    <w:p w:rsidR="002E5EB9" w:rsidRPr="00D24AE2" w:rsidRDefault="002E5EB9" w:rsidP="002E5EB9">
      <w:pPr>
        <w:pStyle w:val="a3"/>
        <w:spacing w:after="0" w:line="240" w:lineRule="auto"/>
        <w:jc w:val="center"/>
        <w:rPr>
          <w:b/>
          <w:sz w:val="32"/>
          <w:szCs w:val="32"/>
        </w:rPr>
      </w:pPr>
      <w:r w:rsidRPr="00D24AE2">
        <w:rPr>
          <w:b/>
          <w:sz w:val="32"/>
          <w:szCs w:val="32"/>
        </w:rPr>
        <w:t>Рабочая программа образовательной деятельности</w:t>
      </w:r>
    </w:p>
    <w:p w:rsidR="002E5EB9" w:rsidRPr="00D24AE2" w:rsidRDefault="002E5EB9" w:rsidP="002E5EB9">
      <w:pPr>
        <w:pStyle w:val="a3"/>
        <w:spacing w:after="0" w:line="240" w:lineRule="auto"/>
        <w:ind w:left="-284" w:firstLine="284"/>
        <w:jc w:val="center"/>
        <w:rPr>
          <w:b/>
          <w:sz w:val="32"/>
          <w:szCs w:val="32"/>
        </w:rPr>
      </w:pPr>
      <w:r w:rsidRPr="00D24AE2">
        <w:rPr>
          <w:b/>
          <w:sz w:val="32"/>
          <w:szCs w:val="32"/>
        </w:rPr>
        <w:t xml:space="preserve">детей </w:t>
      </w:r>
      <w:r w:rsidRPr="00D24AE2">
        <w:rPr>
          <w:b/>
          <w:sz w:val="32"/>
          <w:szCs w:val="32"/>
          <w:lang w:val="en-US"/>
        </w:rPr>
        <w:t>II</w:t>
      </w:r>
      <w:r w:rsidRPr="00D24AE2">
        <w:rPr>
          <w:b/>
          <w:sz w:val="32"/>
          <w:szCs w:val="32"/>
        </w:rPr>
        <w:t xml:space="preserve"> группы компенсирующей направленности</w:t>
      </w:r>
    </w:p>
    <w:p w:rsidR="002E5EB9" w:rsidRPr="00D24AE2" w:rsidRDefault="002E5EB9" w:rsidP="002E5EB9">
      <w:pPr>
        <w:pStyle w:val="a3"/>
        <w:spacing w:after="0" w:line="240" w:lineRule="auto"/>
        <w:ind w:left="-284" w:firstLine="284"/>
        <w:jc w:val="center"/>
        <w:rPr>
          <w:b/>
          <w:sz w:val="32"/>
          <w:szCs w:val="32"/>
        </w:rPr>
      </w:pPr>
      <w:r w:rsidRPr="00D24AE2">
        <w:rPr>
          <w:b/>
          <w:sz w:val="32"/>
          <w:szCs w:val="32"/>
        </w:rPr>
        <w:t>с тяжелыми нарушениями речи с 5 до 7 лет</w:t>
      </w:r>
    </w:p>
    <w:p w:rsidR="002E5EB9" w:rsidRPr="00D24AE2" w:rsidRDefault="002E5EB9" w:rsidP="002E5EB9">
      <w:pPr>
        <w:pStyle w:val="a3"/>
        <w:spacing w:after="0" w:line="240" w:lineRule="auto"/>
        <w:ind w:left="-284" w:firstLine="284"/>
        <w:jc w:val="center"/>
        <w:rPr>
          <w:b/>
        </w:rPr>
      </w:pPr>
      <w:r w:rsidRPr="00D24AE2">
        <w:rPr>
          <w:b/>
          <w:sz w:val="32"/>
          <w:szCs w:val="32"/>
        </w:rPr>
        <w:t>на 2025 – 2026 учебный год</w:t>
      </w:r>
    </w:p>
    <w:tbl>
      <w:tblPr>
        <w:tblW w:w="0" w:type="auto"/>
        <w:tblInd w:w="5417" w:type="dxa"/>
        <w:tblLook w:val="04A0"/>
      </w:tblPr>
      <w:tblGrid>
        <w:gridCol w:w="4720"/>
      </w:tblGrid>
      <w:tr w:rsidR="002E5EB9" w:rsidTr="00100882">
        <w:tc>
          <w:tcPr>
            <w:tcW w:w="5068" w:type="dxa"/>
          </w:tcPr>
          <w:p w:rsidR="002E5EB9" w:rsidRDefault="002E5EB9" w:rsidP="00100882">
            <w:pPr>
              <w:pStyle w:val="a3"/>
              <w:spacing w:after="0"/>
            </w:pPr>
          </w:p>
          <w:p w:rsidR="002E5EB9" w:rsidRDefault="002E5EB9" w:rsidP="00100882">
            <w:pPr>
              <w:pStyle w:val="a3"/>
              <w:spacing w:after="0"/>
            </w:pPr>
          </w:p>
          <w:p w:rsidR="002E5EB9" w:rsidRDefault="002E5EB9" w:rsidP="00100882">
            <w:pPr>
              <w:pStyle w:val="a3"/>
              <w:spacing w:after="0"/>
            </w:pPr>
          </w:p>
          <w:p w:rsidR="002E5EB9" w:rsidRDefault="002E5EB9" w:rsidP="00100882">
            <w:pPr>
              <w:pStyle w:val="a3"/>
              <w:spacing w:after="0"/>
            </w:pPr>
          </w:p>
          <w:p w:rsidR="002E5EB9" w:rsidRPr="00460C36" w:rsidRDefault="002E5EB9" w:rsidP="00100882">
            <w:pPr>
              <w:pStyle w:val="af1"/>
              <w:jc w:val="right"/>
            </w:pPr>
            <w:r w:rsidRPr="00460C36">
              <w:t>Рассмотрено и принято</w:t>
            </w:r>
          </w:p>
          <w:p w:rsidR="002E5EB9" w:rsidRPr="00460C36" w:rsidRDefault="002E5EB9" w:rsidP="00100882">
            <w:pPr>
              <w:pStyle w:val="af1"/>
              <w:jc w:val="right"/>
            </w:pPr>
            <w:r>
              <w:t xml:space="preserve"> на заседании педагогического совета</w:t>
            </w:r>
          </w:p>
          <w:p w:rsidR="002E5EB9" w:rsidRPr="00460C36" w:rsidRDefault="00AF35B0" w:rsidP="00100882">
            <w:pPr>
              <w:pStyle w:val="af1"/>
              <w:jc w:val="right"/>
            </w:pPr>
            <w:r>
              <w:t>протокол № 1 от 29</w:t>
            </w:r>
            <w:r w:rsidR="002E5EB9">
              <w:t>.08.2025 г.</w:t>
            </w:r>
          </w:p>
          <w:p w:rsidR="002E5EB9" w:rsidRDefault="002E5EB9" w:rsidP="00100882">
            <w:pPr>
              <w:pStyle w:val="a3"/>
              <w:spacing w:after="0" w:line="240" w:lineRule="auto"/>
            </w:pPr>
          </w:p>
        </w:tc>
      </w:tr>
    </w:tbl>
    <w:p w:rsidR="002E5EB9" w:rsidRDefault="002E5EB9" w:rsidP="002E5EB9">
      <w:pPr>
        <w:ind w:firstLine="709"/>
        <w:jc w:val="both"/>
        <w:rPr>
          <w:rFonts w:eastAsia="Calibri"/>
          <w:b/>
          <w:sz w:val="28"/>
          <w:szCs w:val="28"/>
        </w:rPr>
      </w:pPr>
    </w:p>
    <w:p w:rsidR="002E5EB9" w:rsidRDefault="002E5EB9" w:rsidP="002E5EB9">
      <w:pPr>
        <w:pStyle w:val="a3"/>
        <w:spacing w:after="0" w:line="240" w:lineRule="auto"/>
        <w:ind w:left="-284" w:firstLine="284"/>
        <w:jc w:val="right"/>
      </w:pPr>
    </w:p>
    <w:p w:rsidR="002E5EB9" w:rsidRDefault="002E5EB9" w:rsidP="002E5EB9">
      <w:pPr>
        <w:pStyle w:val="a3"/>
        <w:spacing w:after="0" w:line="240" w:lineRule="auto"/>
        <w:ind w:left="-284" w:firstLine="284"/>
        <w:jc w:val="right"/>
      </w:pPr>
    </w:p>
    <w:p w:rsidR="002E5EB9" w:rsidRDefault="002E5EB9" w:rsidP="002E5EB9">
      <w:pPr>
        <w:pStyle w:val="a3"/>
        <w:spacing w:after="0" w:line="240" w:lineRule="auto"/>
        <w:ind w:left="-284" w:firstLine="284"/>
        <w:jc w:val="right"/>
      </w:pPr>
    </w:p>
    <w:p w:rsidR="002E5EB9" w:rsidRDefault="002E5EB9" w:rsidP="002E5EB9">
      <w:pPr>
        <w:pStyle w:val="a3"/>
        <w:spacing w:after="0" w:line="240" w:lineRule="auto"/>
        <w:ind w:left="-284" w:firstLine="284"/>
        <w:jc w:val="right"/>
      </w:pPr>
    </w:p>
    <w:p w:rsidR="002E5EB9" w:rsidRDefault="002E5EB9" w:rsidP="002E5EB9">
      <w:pPr>
        <w:pStyle w:val="a3"/>
        <w:spacing w:after="0" w:line="240" w:lineRule="auto"/>
        <w:ind w:left="-284" w:firstLine="284"/>
        <w:jc w:val="right"/>
      </w:pPr>
      <w:r>
        <w:t xml:space="preserve">Учитель-дефектолог </w:t>
      </w:r>
      <w:r w:rsidRPr="00C45260">
        <w:t>Зайцева Т.С.</w:t>
      </w:r>
    </w:p>
    <w:p w:rsidR="002E5EB9" w:rsidRDefault="002E5EB9" w:rsidP="002E5EB9">
      <w:pPr>
        <w:pStyle w:val="a3"/>
        <w:spacing w:after="0" w:line="240" w:lineRule="auto"/>
        <w:ind w:left="-284" w:firstLine="284"/>
        <w:jc w:val="right"/>
      </w:pPr>
      <w:r>
        <w:t>первая квалификационная категория</w:t>
      </w:r>
    </w:p>
    <w:p w:rsidR="002E5EB9" w:rsidRPr="00C45260" w:rsidRDefault="002E5EB9" w:rsidP="002E5EB9">
      <w:pPr>
        <w:pStyle w:val="a3"/>
        <w:spacing w:after="0" w:line="240" w:lineRule="auto"/>
        <w:ind w:left="-284" w:firstLine="284"/>
        <w:jc w:val="right"/>
      </w:pPr>
    </w:p>
    <w:p w:rsidR="002E5EB9" w:rsidRDefault="002E5EB9" w:rsidP="002E5EB9">
      <w:pPr>
        <w:autoSpaceDE w:val="0"/>
        <w:autoSpaceDN w:val="0"/>
        <w:adjustRightInd w:val="0"/>
        <w:jc w:val="right"/>
        <w:rPr>
          <w:rFonts w:eastAsia="Calibri"/>
          <w:sz w:val="24"/>
          <w:szCs w:val="24"/>
        </w:rPr>
      </w:pPr>
    </w:p>
    <w:p w:rsidR="002E5EB9" w:rsidRDefault="002E5EB9" w:rsidP="002E5EB9">
      <w:pPr>
        <w:autoSpaceDE w:val="0"/>
        <w:autoSpaceDN w:val="0"/>
        <w:adjustRightInd w:val="0"/>
        <w:jc w:val="right"/>
        <w:rPr>
          <w:rFonts w:eastAsia="Calibri"/>
          <w:sz w:val="24"/>
          <w:szCs w:val="24"/>
        </w:rPr>
      </w:pPr>
    </w:p>
    <w:p w:rsidR="002E5EB9" w:rsidRDefault="002E5EB9" w:rsidP="002E5EB9">
      <w:pPr>
        <w:autoSpaceDE w:val="0"/>
        <w:autoSpaceDN w:val="0"/>
        <w:adjustRightInd w:val="0"/>
        <w:jc w:val="right"/>
        <w:rPr>
          <w:rFonts w:eastAsia="Calibri"/>
          <w:sz w:val="24"/>
          <w:szCs w:val="24"/>
        </w:rPr>
      </w:pPr>
    </w:p>
    <w:p w:rsidR="002E5EB9" w:rsidRPr="00C45260" w:rsidRDefault="002E5EB9" w:rsidP="002E5EB9">
      <w:pPr>
        <w:autoSpaceDE w:val="0"/>
        <w:autoSpaceDN w:val="0"/>
        <w:adjustRightInd w:val="0"/>
        <w:jc w:val="right"/>
        <w:rPr>
          <w:rFonts w:eastAsia="Calibri"/>
          <w:sz w:val="24"/>
          <w:szCs w:val="24"/>
        </w:rPr>
      </w:pPr>
      <w:r w:rsidRPr="00C45260">
        <w:rPr>
          <w:rFonts w:eastAsia="Calibri"/>
          <w:sz w:val="24"/>
          <w:szCs w:val="24"/>
        </w:rPr>
        <w:t>Юридический адрес: РТ,422983,</w:t>
      </w:r>
    </w:p>
    <w:p w:rsidR="002E5EB9" w:rsidRPr="00C45260" w:rsidRDefault="002E5EB9" w:rsidP="002E5EB9">
      <w:pPr>
        <w:autoSpaceDE w:val="0"/>
        <w:autoSpaceDN w:val="0"/>
        <w:adjustRightInd w:val="0"/>
        <w:jc w:val="right"/>
        <w:rPr>
          <w:rFonts w:eastAsia="Calibri"/>
          <w:sz w:val="24"/>
          <w:szCs w:val="24"/>
        </w:rPr>
      </w:pPr>
      <w:r w:rsidRPr="00C45260">
        <w:rPr>
          <w:rFonts w:eastAsia="Calibri"/>
          <w:sz w:val="24"/>
          <w:szCs w:val="24"/>
        </w:rPr>
        <w:t xml:space="preserve"> г. Чистополь,</w:t>
      </w:r>
      <w:r>
        <w:rPr>
          <w:rFonts w:eastAsia="Calibri"/>
          <w:sz w:val="24"/>
          <w:szCs w:val="24"/>
        </w:rPr>
        <w:t xml:space="preserve"> </w:t>
      </w:r>
      <w:r w:rsidRPr="00C45260">
        <w:rPr>
          <w:rFonts w:eastAsia="Calibri"/>
          <w:sz w:val="24"/>
          <w:szCs w:val="24"/>
        </w:rPr>
        <w:t>ул. Красноармейская,</w:t>
      </w:r>
      <w:r>
        <w:rPr>
          <w:rFonts w:eastAsia="Calibri"/>
          <w:sz w:val="24"/>
          <w:szCs w:val="24"/>
        </w:rPr>
        <w:t xml:space="preserve"> </w:t>
      </w:r>
      <w:r w:rsidRPr="00C45260">
        <w:rPr>
          <w:rFonts w:eastAsia="Calibri"/>
          <w:sz w:val="24"/>
          <w:szCs w:val="24"/>
        </w:rPr>
        <w:t>64 А</w:t>
      </w:r>
    </w:p>
    <w:p w:rsidR="002E5EB9" w:rsidRPr="00C45260" w:rsidRDefault="002E5EB9" w:rsidP="002E5EB9">
      <w:pPr>
        <w:autoSpaceDE w:val="0"/>
        <w:autoSpaceDN w:val="0"/>
        <w:adjustRightInd w:val="0"/>
        <w:jc w:val="right"/>
        <w:rPr>
          <w:rFonts w:eastAsia="Calibri"/>
          <w:sz w:val="24"/>
          <w:szCs w:val="24"/>
        </w:rPr>
      </w:pPr>
      <w:r w:rsidRPr="00C45260">
        <w:rPr>
          <w:rFonts w:eastAsia="Calibri"/>
          <w:sz w:val="24"/>
          <w:szCs w:val="24"/>
        </w:rPr>
        <w:t xml:space="preserve">Телефон: 5-06-69  E-mail: </w:t>
      </w:r>
      <w:r w:rsidRPr="00C45260">
        <w:rPr>
          <w:rFonts w:eastAsia="Calibri"/>
          <w:sz w:val="24"/>
          <w:szCs w:val="24"/>
          <w:lang w:val="en-US"/>
        </w:rPr>
        <w:t>Ds</w:t>
      </w:r>
      <w:r w:rsidRPr="00C45260">
        <w:rPr>
          <w:rFonts w:eastAsia="Calibri"/>
          <w:sz w:val="24"/>
          <w:szCs w:val="24"/>
        </w:rPr>
        <w:t>22.</w:t>
      </w:r>
      <w:r w:rsidRPr="00C45260">
        <w:rPr>
          <w:rFonts w:eastAsia="Calibri"/>
          <w:sz w:val="24"/>
          <w:szCs w:val="24"/>
          <w:lang w:val="en-US"/>
        </w:rPr>
        <w:t>Ch</w:t>
      </w:r>
      <w:r w:rsidRPr="00C45260">
        <w:rPr>
          <w:rFonts w:eastAsia="Calibri"/>
          <w:sz w:val="24"/>
          <w:szCs w:val="24"/>
        </w:rPr>
        <w:t>@</w:t>
      </w:r>
      <w:r w:rsidRPr="00C45260">
        <w:rPr>
          <w:rFonts w:eastAsia="Calibri"/>
          <w:sz w:val="24"/>
          <w:szCs w:val="24"/>
          <w:lang w:val="en-US"/>
        </w:rPr>
        <w:t>tatar</w:t>
      </w:r>
      <w:r w:rsidRPr="00C45260">
        <w:rPr>
          <w:rFonts w:eastAsia="Calibri"/>
          <w:sz w:val="24"/>
          <w:szCs w:val="24"/>
        </w:rPr>
        <w:t>.ru</w:t>
      </w:r>
    </w:p>
    <w:p w:rsidR="002E5EB9" w:rsidRPr="00C45260" w:rsidRDefault="002E5EB9" w:rsidP="002E5EB9">
      <w:pPr>
        <w:ind w:firstLine="709"/>
        <w:jc w:val="both"/>
        <w:rPr>
          <w:rFonts w:eastAsia="Calibri"/>
          <w:sz w:val="28"/>
          <w:szCs w:val="28"/>
        </w:rPr>
      </w:pPr>
    </w:p>
    <w:p w:rsidR="002E5EB9" w:rsidRDefault="002E5EB9" w:rsidP="002E5EB9">
      <w:pPr>
        <w:pStyle w:val="a3"/>
        <w:jc w:val="center"/>
      </w:pPr>
    </w:p>
    <w:p w:rsidR="002E5EB9" w:rsidRPr="00460C36" w:rsidRDefault="002E5EB9" w:rsidP="002E5EB9"/>
    <w:p w:rsidR="002E5EB9" w:rsidRDefault="002E5EB9" w:rsidP="002E5EB9">
      <w:pPr>
        <w:pStyle w:val="af1"/>
        <w:jc w:val="right"/>
      </w:pPr>
    </w:p>
    <w:p w:rsidR="002E5EB9" w:rsidRPr="00460C36" w:rsidRDefault="002E5EB9" w:rsidP="002E5EB9">
      <w:pPr>
        <w:pStyle w:val="af1"/>
        <w:jc w:val="center"/>
      </w:pPr>
    </w:p>
    <w:p w:rsidR="002E5EB9" w:rsidRDefault="002E5EB9" w:rsidP="002E5EB9">
      <w:pPr>
        <w:pStyle w:val="af1"/>
        <w:jc w:val="center"/>
      </w:pPr>
    </w:p>
    <w:p w:rsidR="002E5EB9" w:rsidRDefault="00C625A9" w:rsidP="002E5EB9">
      <w:pPr>
        <w:jc w:val="center"/>
      </w:pPr>
      <w:r>
        <w:t>Чистополь</w:t>
      </w:r>
      <w:r w:rsidR="00572FC8">
        <w:t>,</w:t>
      </w:r>
      <w:r>
        <w:t>2025 год</w:t>
      </w:r>
    </w:p>
    <w:p w:rsidR="002E5EB9" w:rsidRDefault="00B00AF9" w:rsidP="00B00AF9">
      <w:pPr>
        <w:pStyle w:val="a3"/>
      </w:pPr>
      <w:r>
        <w:lastRenderedPageBreak/>
        <w:t>Содержание:</w:t>
      </w:r>
    </w:p>
    <w:tbl>
      <w:tblPr>
        <w:tblStyle w:val="af0"/>
        <w:tblpPr w:leftFromText="180" w:rightFromText="180" w:horzAnchor="margin" w:tblpY="847"/>
        <w:tblW w:w="0" w:type="auto"/>
        <w:tblLook w:val="04A0"/>
      </w:tblPr>
      <w:tblGrid>
        <w:gridCol w:w="8729"/>
        <w:gridCol w:w="814"/>
      </w:tblGrid>
      <w:tr w:rsidR="002E5EB9" w:rsidRPr="00CB5717" w:rsidTr="00100882">
        <w:trPr>
          <w:trHeight w:val="262"/>
        </w:trPr>
        <w:tc>
          <w:tcPr>
            <w:tcW w:w="8729" w:type="dxa"/>
          </w:tcPr>
          <w:p w:rsidR="002E5EB9" w:rsidRPr="00CB5717" w:rsidRDefault="002E5EB9" w:rsidP="00100882">
            <w:pPr>
              <w:pStyle w:val="a3"/>
              <w:jc w:val="both"/>
            </w:pPr>
            <w:r w:rsidRPr="00CB5717">
              <w:t>Задачи и содержание коррекционной</w:t>
            </w:r>
            <w:r>
              <w:t xml:space="preserve"> и образовательной деятельности</w:t>
            </w:r>
          </w:p>
        </w:tc>
        <w:tc>
          <w:tcPr>
            <w:tcW w:w="814" w:type="dxa"/>
          </w:tcPr>
          <w:p w:rsidR="002E5EB9" w:rsidRPr="00CB5717" w:rsidRDefault="002E5EB9" w:rsidP="00100882">
            <w:pPr>
              <w:pStyle w:val="a3"/>
            </w:pPr>
            <w:r w:rsidRPr="00CB5717">
              <w:t>12</w:t>
            </w:r>
          </w:p>
        </w:tc>
      </w:tr>
      <w:tr w:rsidR="002E5EB9" w:rsidRPr="00CB5717" w:rsidTr="00100882">
        <w:trPr>
          <w:trHeight w:val="292"/>
        </w:trPr>
        <w:tc>
          <w:tcPr>
            <w:tcW w:w="8729" w:type="dxa"/>
          </w:tcPr>
          <w:p w:rsidR="002E5EB9" w:rsidRPr="00CB5717" w:rsidRDefault="002E5EB9" w:rsidP="00100882">
            <w:pPr>
              <w:pStyle w:val="a3"/>
              <w:jc w:val="both"/>
            </w:pPr>
            <w:r w:rsidRPr="00CB5717">
              <w:t>Ожидаемые результаты освоения программы</w:t>
            </w:r>
            <w:r w:rsidRPr="00CB5717">
              <w:tab/>
            </w:r>
          </w:p>
        </w:tc>
        <w:tc>
          <w:tcPr>
            <w:tcW w:w="814" w:type="dxa"/>
          </w:tcPr>
          <w:p w:rsidR="002E5EB9" w:rsidRPr="00CB5717" w:rsidRDefault="002E5EB9" w:rsidP="00100882">
            <w:pPr>
              <w:pStyle w:val="a3"/>
            </w:pPr>
            <w:r w:rsidRPr="00CB5717">
              <w:t>18</w:t>
            </w:r>
          </w:p>
        </w:tc>
      </w:tr>
      <w:tr w:rsidR="002E5EB9" w:rsidRPr="00CB5717" w:rsidTr="00100882">
        <w:trPr>
          <w:trHeight w:val="279"/>
        </w:trPr>
        <w:tc>
          <w:tcPr>
            <w:tcW w:w="8729" w:type="dxa"/>
          </w:tcPr>
          <w:p w:rsidR="002E5EB9" w:rsidRPr="00CB5717" w:rsidRDefault="002E5EB9" w:rsidP="00100882">
            <w:pPr>
              <w:pStyle w:val="a3"/>
              <w:jc w:val="both"/>
            </w:pPr>
            <w:r w:rsidRPr="00CB5717">
              <w:t>Подготовительная к школе группа</w:t>
            </w:r>
            <w:r w:rsidRPr="00CB5717">
              <w:tab/>
            </w:r>
          </w:p>
        </w:tc>
        <w:tc>
          <w:tcPr>
            <w:tcW w:w="814" w:type="dxa"/>
          </w:tcPr>
          <w:p w:rsidR="002E5EB9" w:rsidRPr="00CB5717" w:rsidRDefault="002E5EB9" w:rsidP="00100882">
            <w:pPr>
              <w:pStyle w:val="a3"/>
            </w:pPr>
            <w:r w:rsidRPr="00CB5717">
              <w:t>20</w:t>
            </w:r>
          </w:p>
        </w:tc>
      </w:tr>
      <w:tr w:rsidR="002E5EB9" w:rsidRPr="00CB5717" w:rsidTr="00100882">
        <w:trPr>
          <w:trHeight w:val="304"/>
        </w:trPr>
        <w:tc>
          <w:tcPr>
            <w:tcW w:w="8729" w:type="dxa"/>
          </w:tcPr>
          <w:p w:rsidR="002E5EB9" w:rsidRPr="00CB5717" w:rsidRDefault="002E5EB9" w:rsidP="00100882">
            <w:pPr>
              <w:pStyle w:val="a3"/>
              <w:jc w:val="both"/>
            </w:pPr>
            <w:r w:rsidRPr="00CB5717">
              <w:t>Примерное тематическое планирование работы</w:t>
            </w:r>
            <w:r w:rsidRPr="00CB5717">
              <w:tab/>
            </w:r>
          </w:p>
        </w:tc>
        <w:tc>
          <w:tcPr>
            <w:tcW w:w="814" w:type="dxa"/>
          </w:tcPr>
          <w:p w:rsidR="002E5EB9" w:rsidRPr="00CB5717" w:rsidRDefault="002E5EB9" w:rsidP="00100882">
            <w:pPr>
              <w:pStyle w:val="a3"/>
            </w:pPr>
            <w:r w:rsidRPr="00CB5717">
              <w:t>20</w:t>
            </w:r>
          </w:p>
        </w:tc>
      </w:tr>
      <w:tr w:rsidR="002E5EB9" w:rsidRPr="00CB5717" w:rsidTr="00100882">
        <w:trPr>
          <w:trHeight w:val="253"/>
        </w:trPr>
        <w:tc>
          <w:tcPr>
            <w:tcW w:w="8729" w:type="dxa"/>
          </w:tcPr>
          <w:p w:rsidR="002E5EB9" w:rsidRPr="00CB5717" w:rsidRDefault="002E5EB9" w:rsidP="00100882">
            <w:pPr>
              <w:pStyle w:val="a3"/>
              <w:jc w:val="both"/>
            </w:pPr>
            <w:r w:rsidRPr="00CB5717">
              <w:t>Культурно-досуговая деятельность</w:t>
            </w:r>
          </w:p>
        </w:tc>
        <w:tc>
          <w:tcPr>
            <w:tcW w:w="814" w:type="dxa"/>
          </w:tcPr>
          <w:p w:rsidR="002E5EB9" w:rsidRPr="00CB5717" w:rsidRDefault="002E5EB9" w:rsidP="00100882">
            <w:pPr>
              <w:pStyle w:val="a3"/>
            </w:pPr>
            <w:r w:rsidRPr="00CB5717">
              <w:t>21</w:t>
            </w:r>
          </w:p>
        </w:tc>
      </w:tr>
      <w:tr w:rsidR="002E5EB9" w:rsidRPr="00CB5717" w:rsidTr="00100882">
        <w:trPr>
          <w:trHeight w:val="239"/>
        </w:trPr>
        <w:tc>
          <w:tcPr>
            <w:tcW w:w="8729" w:type="dxa"/>
          </w:tcPr>
          <w:p w:rsidR="002E5EB9" w:rsidRPr="00CB5717" w:rsidRDefault="002E5EB9" w:rsidP="00100882">
            <w:pPr>
              <w:pStyle w:val="a3"/>
              <w:jc w:val="both"/>
            </w:pPr>
            <w:r w:rsidRPr="00CB5717">
              <w:t>Примерный перечень развлечений и праздников</w:t>
            </w:r>
          </w:p>
        </w:tc>
        <w:tc>
          <w:tcPr>
            <w:tcW w:w="814" w:type="dxa"/>
          </w:tcPr>
          <w:p w:rsidR="002E5EB9" w:rsidRPr="00CB5717" w:rsidRDefault="002E5EB9" w:rsidP="00100882">
            <w:pPr>
              <w:pStyle w:val="a3"/>
            </w:pPr>
            <w:r w:rsidRPr="00CB5717">
              <w:t>22</w:t>
            </w:r>
          </w:p>
        </w:tc>
      </w:tr>
      <w:tr w:rsidR="002E5EB9" w:rsidRPr="00CB5717" w:rsidTr="00100882">
        <w:trPr>
          <w:trHeight w:val="292"/>
        </w:trPr>
        <w:tc>
          <w:tcPr>
            <w:tcW w:w="8729" w:type="dxa"/>
          </w:tcPr>
          <w:p w:rsidR="002E5EB9" w:rsidRPr="00CB5717" w:rsidRDefault="002E5EB9" w:rsidP="00100882">
            <w:pPr>
              <w:pStyle w:val="a3"/>
              <w:jc w:val="both"/>
            </w:pPr>
            <w:r w:rsidRPr="00CB5717">
              <w:t>Задачи и содержание коррекционной и образовательной деятельности</w:t>
            </w:r>
          </w:p>
        </w:tc>
        <w:tc>
          <w:tcPr>
            <w:tcW w:w="814" w:type="dxa"/>
          </w:tcPr>
          <w:p w:rsidR="002E5EB9" w:rsidRPr="00CB5717" w:rsidRDefault="002E5EB9" w:rsidP="00100882">
            <w:pPr>
              <w:pStyle w:val="a3"/>
            </w:pPr>
            <w:r w:rsidRPr="00CB5717">
              <w:t>23</w:t>
            </w:r>
          </w:p>
        </w:tc>
      </w:tr>
      <w:tr w:rsidR="002E5EB9" w:rsidRPr="00CB5717" w:rsidTr="00100882">
        <w:trPr>
          <w:trHeight w:val="191"/>
        </w:trPr>
        <w:tc>
          <w:tcPr>
            <w:tcW w:w="8729" w:type="dxa"/>
          </w:tcPr>
          <w:p w:rsidR="002E5EB9" w:rsidRPr="00CB5717" w:rsidRDefault="002E5EB9" w:rsidP="00100882">
            <w:pPr>
              <w:pStyle w:val="a3"/>
              <w:jc w:val="both"/>
            </w:pPr>
            <w:r w:rsidRPr="00CB5717">
              <w:t>Ожидаемые результаты освоения программы</w:t>
            </w:r>
          </w:p>
        </w:tc>
        <w:tc>
          <w:tcPr>
            <w:tcW w:w="814" w:type="dxa"/>
          </w:tcPr>
          <w:p w:rsidR="002E5EB9" w:rsidRPr="00CB5717" w:rsidRDefault="002E5EB9" w:rsidP="00100882">
            <w:pPr>
              <w:pStyle w:val="a3"/>
            </w:pPr>
            <w:r w:rsidRPr="00CB5717">
              <w:t>25</w:t>
            </w:r>
          </w:p>
        </w:tc>
      </w:tr>
      <w:tr w:rsidR="002E5EB9" w:rsidRPr="00CB5717" w:rsidTr="00100882">
        <w:trPr>
          <w:trHeight w:val="315"/>
        </w:trPr>
        <w:tc>
          <w:tcPr>
            <w:tcW w:w="8729" w:type="dxa"/>
          </w:tcPr>
          <w:p w:rsidR="002E5EB9" w:rsidRPr="00CB5717" w:rsidRDefault="002E5EB9" w:rsidP="00100882">
            <w:pPr>
              <w:pStyle w:val="a3"/>
              <w:jc w:val="both"/>
            </w:pPr>
            <w:r w:rsidRPr="00CB5717">
              <w:t>Вариативная часть. Национально - региональный компонент.</w:t>
            </w:r>
          </w:p>
        </w:tc>
        <w:tc>
          <w:tcPr>
            <w:tcW w:w="814" w:type="dxa"/>
          </w:tcPr>
          <w:p w:rsidR="002E5EB9" w:rsidRPr="00CB5717" w:rsidRDefault="002E5EB9" w:rsidP="00100882">
            <w:pPr>
              <w:pStyle w:val="a3"/>
            </w:pPr>
            <w:r w:rsidRPr="00CB5717">
              <w:t>29</w:t>
            </w:r>
          </w:p>
        </w:tc>
      </w:tr>
      <w:tr w:rsidR="002E5EB9" w:rsidRPr="00CB5717" w:rsidTr="00100882">
        <w:trPr>
          <w:trHeight w:val="230"/>
        </w:trPr>
        <w:tc>
          <w:tcPr>
            <w:tcW w:w="8729" w:type="dxa"/>
          </w:tcPr>
          <w:p w:rsidR="002E5EB9" w:rsidRPr="00CB5717" w:rsidRDefault="002E5EB9" w:rsidP="00100882">
            <w:pPr>
              <w:pStyle w:val="a3"/>
              <w:jc w:val="both"/>
            </w:pPr>
            <w:r w:rsidRPr="00CB5717">
              <w:t>III. Организационный раздел.</w:t>
            </w:r>
          </w:p>
        </w:tc>
        <w:tc>
          <w:tcPr>
            <w:tcW w:w="814" w:type="dxa"/>
          </w:tcPr>
          <w:p w:rsidR="002E5EB9" w:rsidRPr="00CB5717" w:rsidRDefault="002E5EB9" w:rsidP="00100882">
            <w:pPr>
              <w:pStyle w:val="a3"/>
            </w:pPr>
          </w:p>
        </w:tc>
      </w:tr>
      <w:tr w:rsidR="002E5EB9" w:rsidRPr="00CB5717" w:rsidTr="00100882">
        <w:trPr>
          <w:trHeight w:val="239"/>
        </w:trPr>
        <w:tc>
          <w:tcPr>
            <w:tcW w:w="8729" w:type="dxa"/>
          </w:tcPr>
          <w:p w:rsidR="002E5EB9" w:rsidRPr="00CB5717" w:rsidRDefault="002E5EB9" w:rsidP="00100882">
            <w:pPr>
              <w:pStyle w:val="a3"/>
              <w:jc w:val="both"/>
            </w:pPr>
            <w:r w:rsidRPr="00CB5717">
              <w:t>Основные направления коррекционной и образовательной деятельности</w:t>
            </w:r>
            <w:r w:rsidRPr="00CB5717">
              <w:tab/>
            </w:r>
          </w:p>
        </w:tc>
        <w:tc>
          <w:tcPr>
            <w:tcW w:w="814" w:type="dxa"/>
          </w:tcPr>
          <w:p w:rsidR="002E5EB9" w:rsidRPr="00CB5717" w:rsidRDefault="002E5EB9" w:rsidP="00100882">
            <w:pPr>
              <w:pStyle w:val="a3"/>
            </w:pPr>
            <w:r w:rsidRPr="00CB5717">
              <w:t>31</w:t>
            </w:r>
          </w:p>
        </w:tc>
      </w:tr>
      <w:tr w:rsidR="002E5EB9" w:rsidRPr="00CB5717" w:rsidTr="00100882">
        <w:trPr>
          <w:trHeight w:val="253"/>
        </w:trPr>
        <w:tc>
          <w:tcPr>
            <w:tcW w:w="8729" w:type="dxa"/>
          </w:tcPr>
          <w:p w:rsidR="002E5EB9" w:rsidRPr="00CB5717" w:rsidRDefault="002E5EB9" w:rsidP="00100882">
            <w:pPr>
              <w:pStyle w:val="a3"/>
              <w:jc w:val="both"/>
            </w:pPr>
            <w:r w:rsidRPr="00CB5717">
              <w:t>Система коррекционной и образовательной деятельности</w:t>
            </w:r>
            <w:r w:rsidRPr="00CB5717">
              <w:tab/>
            </w:r>
          </w:p>
        </w:tc>
        <w:tc>
          <w:tcPr>
            <w:tcW w:w="814" w:type="dxa"/>
          </w:tcPr>
          <w:p w:rsidR="002E5EB9" w:rsidRPr="00CB5717" w:rsidRDefault="002E5EB9" w:rsidP="00100882">
            <w:pPr>
              <w:pStyle w:val="a3"/>
            </w:pPr>
            <w:r>
              <w:t>35</w:t>
            </w:r>
          </w:p>
        </w:tc>
      </w:tr>
      <w:tr w:rsidR="002E5EB9" w:rsidRPr="00CB5717" w:rsidTr="00100882">
        <w:trPr>
          <w:trHeight w:val="212"/>
        </w:trPr>
        <w:tc>
          <w:tcPr>
            <w:tcW w:w="8729" w:type="dxa"/>
          </w:tcPr>
          <w:p w:rsidR="002E5EB9" w:rsidRPr="00CB5717" w:rsidRDefault="002E5EB9" w:rsidP="00100882">
            <w:pPr>
              <w:pStyle w:val="a3"/>
              <w:jc w:val="both"/>
            </w:pPr>
            <w:r w:rsidRPr="00CB5717">
              <w:t>Организация предметно-пространственной и  развивающей среды</w:t>
            </w:r>
            <w:r w:rsidRPr="00CB5717">
              <w:tab/>
            </w:r>
          </w:p>
        </w:tc>
        <w:tc>
          <w:tcPr>
            <w:tcW w:w="814" w:type="dxa"/>
          </w:tcPr>
          <w:p w:rsidR="002E5EB9" w:rsidRPr="00CB5717" w:rsidRDefault="002E5EB9" w:rsidP="00100882">
            <w:pPr>
              <w:pStyle w:val="a3"/>
            </w:pPr>
            <w:r>
              <w:t>36</w:t>
            </w:r>
          </w:p>
        </w:tc>
      </w:tr>
      <w:tr w:rsidR="002E5EB9" w:rsidRPr="00CB5717" w:rsidTr="00100882">
        <w:trPr>
          <w:trHeight w:val="296"/>
        </w:trPr>
        <w:tc>
          <w:tcPr>
            <w:tcW w:w="8729" w:type="dxa"/>
          </w:tcPr>
          <w:p w:rsidR="002E5EB9" w:rsidRPr="00CB5717" w:rsidRDefault="002E5EB9" w:rsidP="00100882">
            <w:pPr>
              <w:pStyle w:val="a3"/>
              <w:jc w:val="both"/>
            </w:pPr>
            <w:r w:rsidRPr="00CB5717">
              <w:t>Интеграция усилий учителя-логопеда и воспитателей</w:t>
            </w:r>
            <w:r w:rsidRPr="00CB5717">
              <w:tab/>
            </w:r>
          </w:p>
        </w:tc>
        <w:tc>
          <w:tcPr>
            <w:tcW w:w="814" w:type="dxa"/>
          </w:tcPr>
          <w:p w:rsidR="002E5EB9" w:rsidRPr="00CB5717" w:rsidRDefault="002E5EB9" w:rsidP="00100882">
            <w:pPr>
              <w:pStyle w:val="a3"/>
            </w:pPr>
            <w:r>
              <w:t>37</w:t>
            </w:r>
          </w:p>
        </w:tc>
      </w:tr>
      <w:tr w:rsidR="002E5EB9" w:rsidRPr="00CB5717" w:rsidTr="00100882">
        <w:trPr>
          <w:trHeight w:val="99"/>
        </w:trPr>
        <w:tc>
          <w:tcPr>
            <w:tcW w:w="8729" w:type="dxa"/>
          </w:tcPr>
          <w:p w:rsidR="002E5EB9" w:rsidRPr="00CB5717" w:rsidRDefault="002E5EB9" w:rsidP="00100882">
            <w:pPr>
              <w:jc w:val="both"/>
              <w:rPr>
                <w:sz w:val="24"/>
                <w:szCs w:val="24"/>
              </w:rPr>
            </w:pPr>
            <w:r w:rsidRPr="00CB5717">
              <w:rPr>
                <w:sz w:val="24"/>
                <w:szCs w:val="24"/>
              </w:rPr>
              <w:t>Интегрированные занятия в системе работы в группе компенсирующей направленности</w:t>
            </w:r>
          </w:p>
        </w:tc>
        <w:tc>
          <w:tcPr>
            <w:tcW w:w="814" w:type="dxa"/>
          </w:tcPr>
          <w:p w:rsidR="002E5EB9" w:rsidRPr="00CB5717" w:rsidRDefault="002E5EB9" w:rsidP="00100882">
            <w:pPr>
              <w:pStyle w:val="a3"/>
            </w:pPr>
            <w:r>
              <w:t>38</w:t>
            </w:r>
          </w:p>
        </w:tc>
      </w:tr>
      <w:tr w:rsidR="002E5EB9" w:rsidRPr="00CB5717" w:rsidTr="00100882">
        <w:trPr>
          <w:trHeight w:val="206"/>
        </w:trPr>
        <w:tc>
          <w:tcPr>
            <w:tcW w:w="8729" w:type="dxa"/>
          </w:tcPr>
          <w:p w:rsidR="002E5EB9" w:rsidRPr="00CB5717" w:rsidRDefault="002E5EB9" w:rsidP="00100882">
            <w:pPr>
              <w:jc w:val="both"/>
              <w:rPr>
                <w:sz w:val="24"/>
                <w:szCs w:val="24"/>
              </w:rPr>
            </w:pPr>
            <w:r w:rsidRPr="00CB5717">
              <w:rPr>
                <w:sz w:val="24"/>
                <w:szCs w:val="24"/>
              </w:rPr>
              <w:t>Взаимодействие с семьями воспитанников</w:t>
            </w:r>
          </w:p>
        </w:tc>
        <w:tc>
          <w:tcPr>
            <w:tcW w:w="814" w:type="dxa"/>
          </w:tcPr>
          <w:p w:rsidR="002E5EB9" w:rsidRPr="00CB5717" w:rsidRDefault="002E5EB9" w:rsidP="00100882">
            <w:pPr>
              <w:pStyle w:val="a3"/>
            </w:pPr>
            <w:r>
              <w:t>38</w:t>
            </w:r>
          </w:p>
        </w:tc>
      </w:tr>
      <w:tr w:rsidR="002E5EB9" w:rsidRPr="00CB5717" w:rsidTr="00100882">
        <w:trPr>
          <w:trHeight w:val="281"/>
        </w:trPr>
        <w:tc>
          <w:tcPr>
            <w:tcW w:w="8729" w:type="dxa"/>
          </w:tcPr>
          <w:p w:rsidR="002E5EB9" w:rsidRPr="00CB5717" w:rsidRDefault="002E5EB9" w:rsidP="00100882">
            <w:pPr>
              <w:jc w:val="both"/>
              <w:rPr>
                <w:sz w:val="24"/>
                <w:szCs w:val="24"/>
              </w:rPr>
            </w:pPr>
            <w:r w:rsidRPr="00CB5717">
              <w:rPr>
                <w:sz w:val="24"/>
                <w:szCs w:val="24"/>
              </w:rPr>
              <w:t>Инклюзивное образование дошкольников с тяжелыми нарушениями речи (ОНР)</w:t>
            </w:r>
            <w:r w:rsidRPr="00CB5717">
              <w:rPr>
                <w:sz w:val="24"/>
                <w:szCs w:val="24"/>
              </w:rPr>
              <w:tab/>
            </w:r>
          </w:p>
        </w:tc>
        <w:tc>
          <w:tcPr>
            <w:tcW w:w="814" w:type="dxa"/>
          </w:tcPr>
          <w:p w:rsidR="002E5EB9" w:rsidRPr="00CB5717" w:rsidRDefault="002E5EB9" w:rsidP="00100882">
            <w:pPr>
              <w:pStyle w:val="a3"/>
            </w:pPr>
            <w:r>
              <w:t>39</w:t>
            </w:r>
          </w:p>
        </w:tc>
      </w:tr>
      <w:tr w:rsidR="002E5EB9" w:rsidRPr="00CB5717" w:rsidTr="00100882">
        <w:trPr>
          <w:trHeight w:val="553"/>
        </w:trPr>
        <w:tc>
          <w:tcPr>
            <w:tcW w:w="8729" w:type="dxa"/>
          </w:tcPr>
          <w:p w:rsidR="002E5EB9" w:rsidRPr="00CB5717" w:rsidRDefault="002E5EB9" w:rsidP="00100882">
            <w:pPr>
              <w:jc w:val="both"/>
              <w:rPr>
                <w:sz w:val="24"/>
                <w:szCs w:val="24"/>
              </w:rPr>
            </w:pPr>
            <w:r w:rsidRPr="00CB5717">
              <w:rPr>
                <w:sz w:val="24"/>
                <w:szCs w:val="24"/>
              </w:rPr>
              <w:t>Двуязычные дети в группе компенсирующей направленности для детей с тяжелыми нарушениями речи (ОНР)</w:t>
            </w:r>
          </w:p>
        </w:tc>
        <w:tc>
          <w:tcPr>
            <w:tcW w:w="814" w:type="dxa"/>
          </w:tcPr>
          <w:p w:rsidR="002E5EB9" w:rsidRPr="00CB5717" w:rsidRDefault="002E5EB9" w:rsidP="00100882">
            <w:pPr>
              <w:pStyle w:val="a3"/>
            </w:pPr>
            <w:r>
              <w:t>41</w:t>
            </w:r>
          </w:p>
        </w:tc>
      </w:tr>
      <w:tr w:rsidR="002E5EB9" w:rsidRPr="00CB5717" w:rsidTr="00100882">
        <w:trPr>
          <w:trHeight w:val="226"/>
        </w:trPr>
        <w:tc>
          <w:tcPr>
            <w:tcW w:w="8729" w:type="dxa"/>
          </w:tcPr>
          <w:p w:rsidR="002E5EB9" w:rsidRPr="00CB5717" w:rsidRDefault="002E5EB9" w:rsidP="00100882">
            <w:pPr>
              <w:jc w:val="both"/>
              <w:rPr>
                <w:sz w:val="24"/>
                <w:szCs w:val="24"/>
              </w:rPr>
            </w:pPr>
            <w:r w:rsidRPr="00CB5717">
              <w:rPr>
                <w:sz w:val="24"/>
                <w:szCs w:val="24"/>
              </w:rPr>
              <w:t>Организация режимных моментов по возрастным группам.</w:t>
            </w:r>
          </w:p>
        </w:tc>
        <w:tc>
          <w:tcPr>
            <w:tcW w:w="814" w:type="dxa"/>
          </w:tcPr>
          <w:p w:rsidR="002E5EB9" w:rsidRPr="00CB5717" w:rsidRDefault="002E5EB9" w:rsidP="00100882">
            <w:pPr>
              <w:pStyle w:val="a3"/>
            </w:pPr>
            <w:r>
              <w:t>43</w:t>
            </w:r>
          </w:p>
        </w:tc>
      </w:tr>
      <w:tr w:rsidR="002E5EB9" w:rsidRPr="00CB5717" w:rsidTr="00100882">
        <w:trPr>
          <w:trHeight w:val="292"/>
        </w:trPr>
        <w:tc>
          <w:tcPr>
            <w:tcW w:w="8729" w:type="dxa"/>
          </w:tcPr>
          <w:p w:rsidR="002E5EB9" w:rsidRPr="00CB5717" w:rsidRDefault="002E5EB9" w:rsidP="00100882">
            <w:pPr>
              <w:jc w:val="both"/>
              <w:rPr>
                <w:sz w:val="24"/>
                <w:szCs w:val="24"/>
              </w:rPr>
            </w:pPr>
            <w:r w:rsidRPr="00CB5717">
              <w:rPr>
                <w:sz w:val="24"/>
                <w:szCs w:val="24"/>
              </w:rPr>
              <w:t>Диагностика развития ребёнка дошкольного возраста с ТНР (ОНР) с 4 до 7 лет.</w:t>
            </w:r>
          </w:p>
        </w:tc>
        <w:tc>
          <w:tcPr>
            <w:tcW w:w="814" w:type="dxa"/>
          </w:tcPr>
          <w:p w:rsidR="002E5EB9" w:rsidRPr="00CB5717" w:rsidRDefault="002E5EB9" w:rsidP="00100882">
            <w:pPr>
              <w:pStyle w:val="a3"/>
            </w:pPr>
            <w:r>
              <w:t>44</w:t>
            </w:r>
          </w:p>
        </w:tc>
      </w:tr>
      <w:tr w:rsidR="002E5EB9" w:rsidRPr="00CB5717" w:rsidTr="00100882">
        <w:trPr>
          <w:trHeight w:val="251"/>
        </w:trPr>
        <w:tc>
          <w:tcPr>
            <w:tcW w:w="8729" w:type="dxa"/>
          </w:tcPr>
          <w:p w:rsidR="002E5EB9" w:rsidRPr="00CB5717" w:rsidRDefault="002E5EB9" w:rsidP="00100882">
            <w:pPr>
              <w:jc w:val="both"/>
              <w:rPr>
                <w:sz w:val="24"/>
                <w:szCs w:val="24"/>
              </w:rPr>
            </w:pPr>
            <w:r w:rsidRPr="00CB5717">
              <w:rPr>
                <w:sz w:val="24"/>
                <w:szCs w:val="24"/>
              </w:rPr>
              <w:t>Специальная и методическая литература.</w:t>
            </w:r>
          </w:p>
        </w:tc>
        <w:tc>
          <w:tcPr>
            <w:tcW w:w="814" w:type="dxa"/>
          </w:tcPr>
          <w:p w:rsidR="002E5EB9" w:rsidRPr="00CB5717" w:rsidRDefault="002E5EB9" w:rsidP="00100882">
            <w:pPr>
              <w:pStyle w:val="a3"/>
            </w:pPr>
            <w:r>
              <w:t>48</w:t>
            </w:r>
          </w:p>
        </w:tc>
      </w:tr>
    </w:tbl>
    <w:p w:rsidR="002E5EB9" w:rsidRDefault="002E5EB9" w:rsidP="002E5EB9">
      <w:pPr>
        <w:jc w:val="both"/>
      </w:pPr>
    </w:p>
    <w:p w:rsidR="002E5EB9" w:rsidRDefault="002E5EB9" w:rsidP="002E5EB9">
      <w:pPr>
        <w:jc w:val="both"/>
      </w:pPr>
    </w:p>
    <w:p w:rsidR="002E5EB9" w:rsidRDefault="002E5EB9" w:rsidP="002E5EB9">
      <w:pPr>
        <w:jc w:val="both"/>
      </w:pPr>
    </w:p>
    <w:p w:rsidR="002E5EB9" w:rsidRDefault="002E5EB9" w:rsidP="002E5EB9">
      <w:pPr>
        <w:jc w:val="both"/>
      </w:pPr>
    </w:p>
    <w:p w:rsidR="002E5EB9" w:rsidRDefault="002E5EB9" w:rsidP="002E5EB9">
      <w:pPr>
        <w:jc w:val="both"/>
      </w:pPr>
    </w:p>
    <w:p w:rsidR="002E5EB9" w:rsidRDefault="002E5EB9" w:rsidP="002E5EB9">
      <w:pPr>
        <w:jc w:val="both"/>
      </w:pPr>
    </w:p>
    <w:p w:rsidR="002E5EB9" w:rsidRDefault="002E5EB9" w:rsidP="002E5EB9">
      <w:pPr>
        <w:jc w:val="both"/>
      </w:pPr>
    </w:p>
    <w:p w:rsidR="002E5EB9" w:rsidRDefault="002E5EB9" w:rsidP="002E5EB9">
      <w:pPr>
        <w:jc w:val="both"/>
      </w:pPr>
    </w:p>
    <w:p w:rsidR="002E5EB9" w:rsidRDefault="002E5EB9" w:rsidP="002E5EB9">
      <w:pPr>
        <w:jc w:val="both"/>
      </w:pPr>
    </w:p>
    <w:p w:rsidR="002E5EB9" w:rsidRDefault="002E5EB9" w:rsidP="002E5EB9">
      <w:pPr>
        <w:jc w:val="both"/>
      </w:pPr>
    </w:p>
    <w:p w:rsidR="002E5EB9" w:rsidRDefault="002E5EB9" w:rsidP="002E5EB9">
      <w:pPr>
        <w:jc w:val="both"/>
      </w:pPr>
    </w:p>
    <w:p w:rsidR="002E5EB9" w:rsidRDefault="002E5EB9" w:rsidP="002E5EB9">
      <w:pPr>
        <w:jc w:val="both"/>
      </w:pPr>
    </w:p>
    <w:p w:rsidR="00B00AF9" w:rsidRDefault="00B00AF9" w:rsidP="002E5EB9">
      <w:pPr>
        <w:jc w:val="both"/>
      </w:pPr>
    </w:p>
    <w:p w:rsidR="00B00AF9" w:rsidRDefault="00B00AF9" w:rsidP="002E5EB9">
      <w:pPr>
        <w:jc w:val="both"/>
      </w:pPr>
    </w:p>
    <w:p w:rsidR="00B00AF9" w:rsidRDefault="00B00AF9" w:rsidP="002E5EB9">
      <w:pPr>
        <w:jc w:val="both"/>
      </w:pPr>
    </w:p>
    <w:p w:rsidR="00B00AF9" w:rsidRDefault="00B00AF9" w:rsidP="002E5EB9">
      <w:pPr>
        <w:jc w:val="both"/>
      </w:pPr>
    </w:p>
    <w:p w:rsidR="00B00AF9" w:rsidRDefault="00B00AF9" w:rsidP="002E5EB9">
      <w:pPr>
        <w:jc w:val="both"/>
      </w:pPr>
    </w:p>
    <w:p w:rsidR="00B00AF9" w:rsidRDefault="00B00AF9" w:rsidP="002E5EB9">
      <w:pPr>
        <w:jc w:val="both"/>
      </w:pPr>
    </w:p>
    <w:p w:rsidR="00B00AF9" w:rsidRDefault="00B00AF9" w:rsidP="002E5EB9">
      <w:pPr>
        <w:jc w:val="both"/>
      </w:pPr>
    </w:p>
    <w:p w:rsidR="00B00AF9" w:rsidRDefault="00B00AF9" w:rsidP="002E5EB9">
      <w:pPr>
        <w:jc w:val="both"/>
      </w:pPr>
    </w:p>
    <w:p w:rsidR="00B00AF9" w:rsidRDefault="00B00AF9" w:rsidP="002E5EB9">
      <w:pPr>
        <w:jc w:val="both"/>
      </w:pPr>
    </w:p>
    <w:p w:rsidR="00B00AF9" w:rsidRDefault="00B00AF9" w:rsidP="002E5EB9">
      <w:pPr>
        <w:jc w:val="both"/>
      </w:pPr>
    </w:p>
    <w:p w:rsidR="00B00AF9" w:rsidRDefault="00B00AF9" w:rsidP="002E5EB9">
      <w:pPr>
        <w:jc w:val="both"/>
      </w:pPr>
    </w:p>
    <w:p w:rsidR="00B00AF9" w:rsidRDefault="00B00AF9" w:rsidP="002E5EB9">
      <w:pPr>
        <w:jc w:val="both"/>
      </w:pPr>
    </w:p>
    <w:p w:rsidR="00B00AF9" w:rsidRDefault="00B00AF9" w:rsidP="002E5EB9">
      <w:pPr>
        <w:jc w:val="both"/>
      </w:pPr>
    </w:p>
    <w:p w:rsidR="00B00AF9" w:rsidRDefault="00B00AF9" w:rsidP="002E5EB9">
      <w:pPr>
        <w:jc w:val="both"/>
      </w:pPr>
    </w:p>
    <w:p w:rsidR="00B00AF9" w:rsidRDefault="00B00AF9" w:rsidP="002E5EB9">
      <w:pPr>
        <w:jc w:val="both"/>
      </w:pPr>
    </w:p>
    <w:p w:rsidR="00B00AF9" w:rsidRDefault="00B00AF9" w:rsidP="002E5EB9">
      <w:pPr>
        <w:jc w:val="both"/>
      </w:pPr>
    </w:p>
    <w:p w:rsidR="00B00AF9" w:rsidRDefault="00B00AF9" w:rsidP="002E5EB9">
      <w:pPr>
        <w:jc w:val="both"/>
      </w:pPr>
    </w:p>
    <w:p w:rsidR="002E5EB9" w:rsidRDefault="002E5EB9" w:rsidP="002E5EB9">
      <w:pPr>
        <w:jc w:val="both"/>
      </w:pPr>
    </w:p>
    <w:p w:rsidR="002E5EB9" w:rsidRPr="00CB5717" w:rsidRDefault="002E5EB9" w:rsidP="002E5EB9">
      <w:pPr>
        <w:jc w:val="center"/>
      </w:pPr>
      <w:r w:rsidRPr="00CB5717">
        <w:lastRenderedPageBreak/>
        <w:t>I. Целевой раздел</w:t>
      </w:r>
    </w:p>
    <w:p w:rsidR="002E5EB9" w:rsidRDefault="002E5EB9" w:rsidP="002E5EB9">
      <w:pPr>
        <w:jc w:val="center"/>
      </w:pPr>
    </w:p>
    <w:p w:rsidR="002E5EB9" w:rsidRPr="00CB5717" w:rsidRDefault="002E5EB9" w:rsidP="002E5EB9">
      <w:pPr>
        <w:jc w:val="center"/>
      </w:pPr>
      <w:r w:rsidRPr="00CB5717">
        <w:t>Пояснительная записка</w:t>
      </w:r>
    </w:p>
    <w:p w:rsidR="002E5EB9" w:rsidRDefault="002E5EB9" w:rsidP="002E5EB9">
      <w:pPr>
        <w:ind w:firstLine="284"/>
        <w:jc w:val="both"/>
      </w:pPr>
    </w:p>
    <w:p w:rsidR="002E5EB9" w:rsidRPr="00CB5717" w:rsidRDefault="002E5EB9" w:rsidP="002E5EB9">
      <w:pPr>
        <w:ind w:firstLine="284"/>
        <w:jc w:val="both"/>
      </w:pPr>
      <w:r w:rsidRPr="00CB5717">
        <w:t>Цели и задачи программы.</w:t>
      </w:r>
    </w:p>
    <w:p w:rsidR="002E5EB9" w:rsidRPr="00CB5717" w:rsidRDefault="002E5EB9" w:rsidP="002E5EB9">
      <w:pPr>
        <w:ind w:firstLine="284"/>
        <w:jc w:val="both"/>
      </w:pPr>
      <w:r w:rsidRPr="00CB5717">
        <w:t>«Адаптированная основная образовательная программа для детей с тяжелыми нарушениями речи (общим недоразвитием речи) с 3 до 7 лет» является инновационным программным документом для дошкольных образовательных учреждений комбинированного и компенсирующего видов. Программа составлена в соответствии с Законом Российской Федерации «Об образовании», Федеральным государственным образовательным стандартом дошкольного образования, Конвенцией ООН о правах ребенка, Все</w:t>
      </w:r>
      <w:r>
        <w:t>мирной декларацией об обеспече</w:t>
      </w:r>
      <w:r w:rsidRPr="00CB5717">
        <w:t>нии выживания, защиты и развития детей, Декларацией прав ребенка, Санитарно-эпидемиологическими требованиями к устройству, содержанию и организации режима работы дошкольных организациях, а так же разработками отечественных ученых в области общей и специальной педагогики и психологии.</w:t>
      </w:r>
    </w:p>
    <w:p w:rsidR="002E5EB9" w:rsidRPr="00CB5717" w:rsidRDefault="002E5EB9" w:rsidP="002E5EB9">
      <w:pPr>
        <w:ind w:firstLine="284"/>
        <w:jc w:val="both"/>
      </w:pPr>
      <w:r w:rsidRPr="00CB5717">
        <w:t>Целью данной Программы является построение системы работы в группах компенсирующей и комбинированной направленности для детей с тяжелыми нарушениями речи (общим недоразвитием речи) в возрасте с 3 до 7 лет, предусматривающей полную интеграцию действий всех специалистов дошкольного образовательного учреждения и родителей дошкольников. Планирование работы во всех пяти образовательных областях учитывает особенности речевого и общего развития детей с тяжелой речевой патологией.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w:t>
      </w:r>
    </w:p>
    <w:p w:rsidR="002E5EB9" w:rsidRPr="00CB5717" w:rsidRDefault="002E5EB9" w:rsidP="002E5EB9">
      <w:pPr>
        <w:ind w:firstLine="284"/>
        <w:jc w:val="both"/>
      </w:pPr>
      <w:r w:rsidRPr="00CB5717">
        <w:t xml:space="preserve">Характеристика детей с тяжелыми нарушениями речи (общим недоразвитием речи). </w:t>
      </w:r>
    </w:p>
    <w:p w:rsidR="002E5EB9" w:rsidRPr="00CB5717" w:rsidRDefault="002E5EB9" w:rsidP="002E5EB9">
      <w:pPr>
        <w:ind w:firstLine="284"/>
        <w:jc w:val="both"/>
      </w:pPr>
      <w:r w:rsidRPr="00CB5717">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rsidR="002E5EB9" w:rsidRPr="00CB5717" w:rsidRDefault="002E5EB9" w:rsidP="002E5EB9">
      <w:pPr>
        <w:ind w:firstLine="284"/>
        <w:jc w:val="both"/>
      </w:pPr>
      <w:r w:rsidRPr="00CB5717">
        <w:t>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w:t>
      </w:r>
    </w:p>
    <w:p w:rsidR="002E5EB9" w:rsidRPr="00CB5717" w:rsidRDefault="002E5EB9" w:rsidP="002E5EB9">
      <w:pPr>
        <w:ind w:firstLine="284"/>
        <w:jc w:val="both"/>
      </w:pPr>
      <w:r w:rsidRPr="00CB5717">
        <w:t>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Т.Б.).</w:t>
      </w:r>
    </w:p>
    <w:p w:rsidR="002E5EB9" w:rsidRPr="00CB5717" w:rsidRDefault="002E5EB9" w:rsidP="002E5EB9">
      <w:pPr>
        <w:ind w:firstLine="284"/>
        <w:jc w:val="both"/>
      </w:pPr>
      <w:r w:rsidRPr="00CB5717">
        <w:rPr>
          <w:iCs/>
        </w:rPr>
        <w:t xml:space="preserve">При первом уровне </w:t>
      </w:r>
      <w:r w:rsidRPr="00CB5717">
        <w:t>речевого развития речевые средства ребенка ограничены,</w:t>
      </w:r>
      <w:r w:rsidRPr="00CB5717">
        <w:rPr>
          <w:iCs/>
        </w:rPr>
        <w:t xml:space="preserve"> </w:t>
      </w:r>
      <w:r w:rsidRPr="00CB5717">
        <w:t>активный</w:t>
      </w:r>
      <w:r w:rsidRPr="00CB5717">
        <w:rPr>
          <w:iCs/>
        </w:rPr>
        <w:t xml:space="preserve"> </w:t>
      </w:r>
      <w:r w:rsidRPr="00CB5717">
        <w:t>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rsidR="002E5EB9" w:rsidRPr="00CB5717" w:rsidRDefault="002E5EB9" w:rsidP="002E5EB9">
      <w:pPr>
        <w:ind w:firstLine="284"/>
        <w:jc w:val="both"/>
      </w:pPr>
      <w:r w:rsidRPr="00CB5717">
        <w:t xml:space="preserve">При переходе </w:t>
      </w:r>
      <w:r w:rsidRPr="00CB5717">
        <w:rPr>
          <w:iCs/>
        </w:rPr>
        <w:t>ко второму уровню</w:t>
      </w:r>
      <w:r w:rsidRPr="00CB5717">
        <w:t xml:space="preserve">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w:t>
      </w:r>
    </w:p>
    <w:p w:rsidR="002E5EB9" w:rsidRPr="00CB5717" w:rsidRDefault="002E5EB9" w:rsidP="002E5EB9">
      <w:pPr>
        <w:ind w:firstLine="284"/>
        <w:jc w:val="both"/>
      </w:pPr>
      <w:r w:rsidRPr="00CB5717">
        <w:rPr>
          <w:iCs/>
        </w:rPr>
        <w:t xml:space="preserve">Третий уровень </w:t>
      </w:r>
      <w:r w:rsidRPr="00CB5717">
        <w:t xml:space="preserve">речевого развития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w:t>
      </w:r>
      <w:r w:rsidRPr="00CB5717">
        <w:lastRenderedPageBreak/>
        <w:t>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 и четырех - 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2E5EB9" w:rsidRPr="00CB5717" w:rsidRDefault="002E5EB9" w:rsidP="002E5EB9">
      <w:pPr>
        <w:ind w:firstLine="284"/>
        <w:jc w:val="both"/>
      </w:pPr>
      <w:r w:rsidRPr="00CB5717">
        <w:rPr>
          <w:iCs/>
        </w:rPr>
        <w:t xml:space="preserve">Четвертый уровень </w:t>
      </w:r>
      <w:r w:rsidRPr="00CB5717">
        <w:t>речевого развития</w:t>
      </w:r>
      <w:r w:rsidRPr="00CB5717">
        <w:rPr>
          <w:iCs/>
        </w:rPr>
        <w:t xml:space="preserve"> </w:t>
      </w:r>
      <w:r w:rsidRPr="00CB5717">
        <w:t>(Филичева Т.</w:t>
      </w:r>
      <w:r w:rsidRPr="00CB5717">
        <w:rPr>
          <w:iCs/>
        </w:rPr>
        <w:t xml:space="preserve"> </w:t>
      </w:r>
      <w:r w:rsidRPr="00CB5717">
        <w:t>Б.)</w:t>
      </w:r>
      <w:r w:rsidRPr="00CB5717">
        <w:rPr>
          <w:iCs/>
        </w:rPr>
        <w:t xml:space="preserve"> </w:t>
      </w:r>
      <w:r w:rsidRPr="00CB5717">
        <w:t>характеризуется</w:t>
      </w:r>
      <w:r w:rsidRPr="00CB5717">
        <w:rPr>
          <w:iCs/>
        </w:rPr>
        <w:t xml:space="preserve"> </w:t>
      </w:r>
      <w:r w:rsidRPr="00CB5717">
        <w:t>незначительными нарушениями компонентов языковой системы ребенка. Отмечается недостаточная дифференциация звуков: [т-т’-с-с’-ц], [р-р’- 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w:t>
      </w:r>
    </w:p>
    <w:p w:rsidR="002E5EB9" w:rsidRPr="00CB5717" w:rsidRDefault="002E5EB9" w:rsidP="002E5EB9">
      <w:pPr>
        <w:ind w:firstLine="284"/>
        <w:jc w:val="both"/>
      </w:pPr>
      <w:r w:rsidRPr="00CB5717">
        <w:t>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2E5EB9" w:rsidRDefault="002E5EB9" w:rsidP="002E5EB9">
      <w:pPr>
        <w:ind w:firstLine="284"/>
        <w:jc w:val="both"/>
      </w:pPr>
    </w:p>
    <w:p w:rsidR="002E5EB9" w:rsidRPr="00CB5717" w:rsidRDefault="002E5EB9" w:rsidP="002E5EB9">
      <w:pPr>
        <w:ind w:firstLine="284"/>
        <w:jc w:val="both"/>
      </w:pPr>
      <w:r w:rsidRPr="00CB5717">
        <w:t xml:space="preserve">Программа рассчитана на пребывание ребенка в </w:t>
      </w:r>
      <w:r>
        <w:t>коррекционн</w:t>
      </w:r>
      <w:r w:rsidRPr="00CB5717">
        <w:t xml:space="preserve">ой группе с четырехлетнего, пятилетнего или шестилетнего возраста. Она создавалась для детей </w:t>
      </w:r>
      <w:r w:rsidRPr="00CB5717">
        <w:rPr>
          <w:iCs/>
        </w:rPr>
        <w:t>с первым,</w:t>
      </w:r>
      <w:r w:rsidRPr="00CB5717">
        <w:t xml:space="preserve"> </w:t>
      </w:r>
      <w:r w:rsidRPr="00CB5717">
        <w:rPr>
          <w:iCs/>
        </w:rPr>
        <w:t>вторым, третьим, четвертым уровнями речевого развития при общем недоразвитии речи.</w:t>
      </w:r>
    </w:p>
    <w:p w:rsidR="002E5EB9" w:rsidRPr="00CB5717" w:rsidRDefault="002E5EB9" w:rsidP="002E5EB9">
      <w:pPr>
        <w:ind w:firstLine="284"/>
        <w:jc w:val="both"/>
      </w:pPr>
      <w:r w:rsidRPr="00CB5717">
        <w:t>Программа построена на принципе гуманно-личностного отношения к ребенку и позволяет обеспечить развивающее обучение дошкольников, формирование базовых основ культуры личности детей, всестороннее развитие интеллектуально-волевых качеств, дает возможность сформировать у детей все психические процессы.</w:t>
      </w:r>
    </w:p>
    <w:p w:rsidR="002E5EB9" w:rsidRPr="00CB5717" w:rsidRDefault="002E5EB9" w:rsidP="002E5EB9">
      <w:pPr>
        <w:ind w:firstLine="284"/>
        <w:jc w:val="both"/>
      </w:pPr>
      <w:r w:rsidRPr="00CB5717">
        <w:t xml:space="preserve">При переходе </w:t>
      </w:r>
      <w:r w:rsidRPr="00CB5717">
        <w:rPr>
          <w:iCs/>
        </w:rPr>
        <w:t>ко второму уровню</w:t>
      </w:r>
      <w:r w:rsidRPr="00CB5717">
        <w:t xml:space="preserve">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w:t>
      </w:r>
    </w:p>
    <w:p w:rsidR="002E5EB9" w:rsidRPr="00CB5717" w:rsidRDefault="002E5EB9" w:rsidP="002E5EB9">
      <w:pPr>
        <w:ind w:firstLine="284"/>
        <w:jc w:val="both"/>
      </w:pPr>
      <w:r w:rsidRPr="00CB5717">
        <w:rPr>
          <w:iCs/>
        </w:rPr>
        <w:t xml:space="preserve">Третий уровень </w:t>
      </w:r>
      <w:r w:rsidRPr="00CB5717">
        <w:t>речевого развития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 и четырех -сложные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2E5EB9" w:rsidRPr="00CB5717" w:rsidRDefault="002E5EB9" w:rsidP="002E5EB9">
      <w:pPr>
        <w:ind w:firstLine="284"/>
        <w:jc w:val="both"/>
      </w:pPr>
      <w:r w:rsidRPr="00CB5717">
        <w:rPr>
          <w:iCs/>
        </w:rPr>
        <w:t xml:space="preserve">Четвертый уровень </w:t>
      </w:r>
      <w:r w:rsidRPr="00CB5717">
        <w:t>речевого развития</w:t>
      </w:r>
      <w:r w:rsidRPr="00CB5717">
        <w:rPr>
          <w:iCs/>
        </w:rPr>
        <w:t xml:space="preserve"> </w:t>
      </w:r>
      <w:r w:rsidRPr="00CB5717">
        <w:t>(Филичева Т.</w:t>
      </w:r>
      <w:r w:rsidRPr="00CB5717">
        <w:rPr>
          <w:iCs/>
        </w:rPr>
        <w:t xml:space="preserve"> </w:t>
      </w:r>
      <w:r w:rsidRPr="00CB5717">
        <w:t>Б.)</w:t>
      </w:r>
      <w:r w:rsidRPr="00CB5717">
        <w:rPr>
          <w:iCs/>
        </w:rPr>
        <w:t xml:space="preserve"> </w:t>
      </w:r>
      <w:r w:rsidRPr="00CB5717">
        <w:t>характеризуется</w:t>
      </w:r>
      <w:r w:rsidRPr="00CB5717">
        <w:rPr>
          <w:iCs/>
        </w:rPr>
        <w:t xml:space="preserve"> </w:t>
      </w:r>
      <w:r w:rsidRPr="00CB5717">
        <w:t xml:space="preserve">незначительными нарушениями компонентов языковой системы ребенка. Отмечается недостаточная дифференциация звуков: [т-т’-с-с’-ц], [р-р’- 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w:t>
      </w:r>
      <w:r w:rsidRPr="00CB5717">
        <w:lastRenderedPageBreak/>
        <w:t>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w:t>
      </w:r>
    </w:p>
    <w:p w:rsidR="002E5EB9" w:rsidRPr="00CB5717" w:rsidRDefault="002E5EB9" w:rsidP="002E5EB9">
      <w:pPr>
        <w:ind w:firstLine="284"/>
        <w:jc w:val="both"/>
      </w:pPr>
      <w:r w:rsidRPr="00CB5717">
        <w:t>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2E5EB9" w:rsidRPr="00CB5717" w:rsidRDefault="002E5EB9" w:rsidP="002E5EB9">
      <w:pPr>
        <w:ind w:firstLine="284"/>
        <w:jc w:val="both"/>
      </w:pPr>
      <w:r w:rsidRPr="00CB5717">
        <w:t xml:space="preserve">Программа рассчитана на пребывание ребенка в группе компенсирующей направленности с четырехлетнего, пятилетнего или шестилетнего возраста. Она создавалась для детей </w:t>
      </w:r>
      <w:r w:rsidRPr="00CB5717">
        <w:rPr>
          <w:iCs/>
        </w:rPr>
        <w:t>с первым,</w:t>
      </w:r>
      <w:r w:rsidRPr="00CB5717">
        <w:t xml:space="preserve"> </w:t>
      </w:r>
      <w:r w:rsidRPr="00CB5717">
        <w:rPr>
          <w:iCs/>
        </w:rPr>
        <w:t>вторым, третьим, четвертым уровнями речевого развития при общем недоразвитии речи.</w:t>
      </w:r>
    </w:p>
    <w:p w:rsidR="002E5EB9" w:rsidRPr="00CB5717" w:rsidRDefault="002E5EB9" w:rsidP="002E5EB9">
      <w:pPr>
        <w:ind w:firstLine="284"/>
        <w:jc w:val="both"/>
      </w:pPr>
      <w:r w:rsidRPr="00CB5717">
        <w:t>Программа построена на принципе гуманно-личностного отношения к ребенку и позволяет обеспечить развивающее обучение дошкольников, формирование базовых основ культуры личности детей, всестороннее развитие интеллектуально-волевых качеств, дает возможность сформировать у детей все психические процессы.</w:t>
      </w:r>
    </w:p>
    <w:p w:rsidR="002E5EB9" w:rsidRPr="00CB5717" w:rsidRDefault="002E5EB9" w:rsidP="002E5EB9">
      <w:pPr>
        <w:ind w:firstLine="284"/>
        <w:jc w:val="both"/>
      </w:pPr>
      <w:r w:rsidRPr="00CB5717">
        <w:rPr>
          <w:iCs/>
        </w:rPr>
        <w:t>Одной из основных задач Программы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2E5EB9" w:rsidRPr="00CB5717" w:rsidRDefault="002E5EB9" w:rsidP="002E5EB9">
      <w:pPr>
        <w:ind w:firstLine="284"/>
        <w:jc w:val="both"/>
      </w:pPr>
      <w:r w:rsidRPr="00CB5717">
        <w:t>Программой предусмотрена необходимость охраны и укрепления физического и психического здоровья детей, обеспечения эмоционального благополучия каждого ребенка. Так она позволяет формировать оптимистическое отношение детей к окружающему, что дает возможность ребенку жить и развиваться, обеспечивает позитивное эмоционально-личностное и социально-коммуникативное развитие.</w:t>
      </w:r>
    </w:p>
    <w:p w:rsidR="002E5EB9" w:rsidRPr="00CB5717" w:rsidRDefault="002E5EB9" w:rsidP="002E5EB9">
      <w:pPr>
        <w:ind w:firstLine="284"/>
        <w:jc w:val="both"/>
      </w:pPr>
      <w:r w:rsidRPr="00CB5717">
        <w:t>Объем учебного материала рассчитан в соответствии с возрастными физиологическими нормативами, что позволяет избежать переутомления и дезадаптации дошкольников. Для каждой возрастной группы предложено оптимальное сочетание самостоятельной, индивидуальной и совместной деятельности, сбалансированное чередование специально организованной и нерегламентированной образовательной деятельности; свободное время для игр и отдыха детей выделено и в первой, и во второй половинах дня.</w:t>
      </w:r>
    </w:p>
    <w:p w:rsidR="002E5EB9" w:rsidRPr="00CB5717" w:rsidRDefault="002E5EB9" w:rsidP="002E5EB9">
      <w:pPr>
        <w:ind w:firstLine="284"/>
        <w:jc w:val="both"/>
      </w:pPr>
      <w:r w:rsidRPr="00CB5717">
        <w:t xml:space="preserve">Основой Программы является создание оптимальных условий для коррекционной и образовательной работы и всестороннего гармоничного развития детей с тяжелыми нарушениями речи (общим недоразвитием речи). Это достигается за счет создания комплекса </w:t>
      </w:r>
      <w:r w:rsidRPr="00CB5717">
        <w:rPr>
          <w:iCs/>
        </w:rPr>
        <w:t>коррекционно-развивающей и образовательной деятельности в логопедической группе с учетом особенностей психофизического развития детей данного контингента.</w:t>
      </w:r>
    </w:p>
    <w:p w:rsidR="002E5EB9" w:rsidRPr="00CB5717" w:rsidRDefault="002E5EB9" w:rsidP="002E5EB9">
      <w:pPr>
        <w:ind w:firstLine="284"/>
        <w:jc w:val="both"/>
      </w:pPr>
      <w:r w:rsidRPr="00CB5717">
        <w:rPr>
          <w:iCs/>
        </w:rPr>
        <w:t>Главная идея Программы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w:t>
      </w:r>
      <w:r w:rsidRPr="00CB5717">
        <w:t>,</w:t>
      </w:r>
      <w:r w:rsidRPr="00CB5717">
        <w:rPr>
          <w:iCs/>
        </w:rPr>
        <w:t xml:space="preserve"> </w:t>
      </w:r>
      <w:r w:rsidRPr="00CB5717">
        <w:t>то есть одним из основных</w:t>
      </w:r>
      <w:r w:rsidRPr="00CB5717">
        <w:rPr>
          <w:iCs/>
        </w:rPr>
        <w:t xml:space="preserve"> </w:t>
      </w:r>
      <w:r w:rsidRPr="00CB5717">
        <w:t xml:space="preserve">принципов Программы является </w:t>
      </w:r>
      <w:r w:rsidRPr="00CB5717">
        <w:rPr>
          <w:iCs/>
        </w:rPr>
        <w:t>принцип природ сообразности.</w:t>
      </w:r>
      <w:r w:rsidRPr="00CB5717">
        <w:t xml:space="preserve"> Программа учитывает общность развития нормально развивающихся детей и детей с общим недоразвитием речи и основывается </w:t>
      </w:r>
      <w:r w:rsidRPr="00CB5717">
        <w:rPr>
          <w:iCs/>
        </w:rPr>
        <w:t>на онтогенетическом принципе</w:t>
      </w:r>
      <w:r w:rsidRPr="00CB5717">
        <w:t>, учитывая закономерности развития детской речи в норме.</w:t>
      </w:r>
    </w:p>
    <w:p w:rsidR="002E5EB9" w:rsidRPr="00CB5717" w:rsidRDefault="002E5EB9" w:rsidP="002E5EB9">
      <w:pPr>
        <w:ind w:firstLine="284"/>
        <w:jc w:val="both"/>
      </w:pPr>
    </w:p>
    <w:p w:rsidR="002E5EB9" w:rsidRPr="00CB5717" w:rsidRDefault="002E5EB9" w:rsidP="002E5EB9">
      <w:pPr>
        <w:ind w:firstLine="284"/>
        <w:jc w:val="both"/>
      </w:pPr>
      <w:r w:rsidRPr="00CB5717">
        <w:t>Педагогические принципы построения программы</w:t>
      </w:r>
    </w:p>
    <w:p w:rsidR="002E5EB9" w:rsidRPr="00CB5717" w:rsidRDefault="002E5EB9" w:rsidP="002E5EB9">
      <w:pPr>
        <w:ind w:firstLine="284"/>
        <w:jc w:val="both"/>
      </w:pPr>
      <w:r w:rsidRPr="00CB5717">
        <w:t>Программа имеет в своей основе также следующие принципы:</w:t>
      </w:r>
    </w:p>
    <w:p w:rsidR="002E5EB9" w:rsidRPr="00CB5717" w:rsidRDefault="002E5EB9" w:rsidP="002E5EB9">
      <w:pPr>
        <w:ind w:firstLine="284"/>
        <w:jc w:val="both"/>
        <w:rPr>
          <w:rFonts w:eastAsia="Symbol"/>
        </w:rPr>
      </w:pPr>
      <w:r w:rsidRPr="00CB5717">
        <w:rPr>
          <w:iCs/>
        </w:rPr>
        <w:t>- принцип   индивидуализации, учета возможностей, особенностей развития и</w:t>
      </w:r>
      <w:r w:rsidRPr="00CB5717">
        <w:rPr>
          <w:rFonts w:eastAsia="Symbol"/>
        </w:rPr>
        <w:t xml:space="preserve"> </w:t>
      </w:r>
      <w:r w:rsidRPr="00CB5717">
        <w:rPr>
          <w:iCs/>
        </w:rPr>
        <w:t>потребностей</w:t>
      </w:r>
      <w:r w:rsidRPr="00CB5717">
        <w:rPr>
          <w:rFonts w:eastAsia="Symbol"/>
          <w:vertAlign w:val="subscript"/>
        </w:rPr>
        <w:t xml:space="preserve"> </w:t>
      </w:r>
      <w:r w:rsidRPr="00CB5717">
        <w:rPr>
          <w:iCs/>
        </w:rPr>
        <w:t xml:space="preserve"> каждого ребенка; </w:t>
      </w:r>
    </w:p>
    <w:p w:rsidR="002E5EB9" w:rsidRPr="00CB5717" w:rsidRDefault="002E5EB9" w:rsidP="002E5EB9">
      <w:pPr>
        <w:ind w:firstLine="284"/>
        <w:jc w:val="both"/>
        <w:rPr>
          <w:rFonts w:eastAsia="Symbol"/>
        </w:rPr>
      </w:pPr>
      <w:r w:rsidRPr="00CB5717">
        <w:rPr>
          <w:iCs/>
        </w:rPr>
        <w:t xml:space="preserve">- принцип признания каждого ребенка полноправным участником образовательного процесса; </w:t>
      </w:r>
    </w:p>
    <w:p w:rsidR="002E5EB9" w:rsidRPr="00CB5717" w:rsidRDefault="002E5EB9" w:rsidP="002E5EB9">
      <w:pPr>
        <w:ind w:firstLine="284"/>
        <w:jc w:val="both"/>
        <w:rPr>
          <w:rFonts w:eastAsia="Symbol"/>
        </w:rPr>
      </w:pPr>
      <w:r w:rsidRPr="00CB5717">
        <w:rPr>
          <w:rFonts w:eastAsia="Symbol"/>
        </w:rPr>
        <w:t xml:space="preserve">- </w:t>
      </w:r>
      <w:r w:rsidRPr="00CB5717">
        <w:rPr>
          <w:iCs/>
        </w:rPr>
        <w:t xml:space="preserve">принцип поддержки детской инициативы и формирования познавательных интересов каждого ребенка; </w:t>
      </w:r>
    </w:p>
    <w:p w:rsidR="002E5EB9" w:rsidRPr="00CB5717" w:rsidRDefault="002E5EB9" w:rsidP="002E5EB9">
      <w:pPr>
        <w:ind w:firstLine="284"/>
        <w:jc w:val="both"/>
        <w:rPr>
          <w:rFonts w:eastAsia="Symbol"/>
        </w:rPr>
      </w:pPr>
      <w:r w:rsidRPr="00CB5717">
        <w:rPr>
          <w:rFonts w:eastAsia="Symbol"/>
        </w:rPr>
        <w:t xml:space="preserve">- </w:t>
      </w:r>
      <w:r w:rsidRPr="00CB5717">
        <w:rPr>
          <w:iCs/>
        </w:rPr>
        <w:t>принцип интеграции усилий специалистов;</w:t>
      </w:r>
    </w:p>
    <w:p w:rsidR="002E5EB9" w:rsidRPr="00CB5717" w:rsidRDefault="002E5EB9" w:rsidP="002E5EB9">
      <w:pPr>
        <w:ind w:firstLine="284"/>
        <w:jc w:val="both"/>
        <w:rPr>
          <w:rFonts w:eastAsia="Symbol"/>
        </w:rPr>
      </w:pPr>
      <w:r w:rsidRPr="00CB5717">
        <w:rPr>
          <w:rFonts w:eastAsia="Symbol"/>
        </w:rPr>
        <w:t xml:space="preserve">- </w:t>
      </w:r>
      <w:r w:rsidRPr="00CB5717">
        <w:rPr>
          <w:iCs/>
        </w:rPr>
        <w:t>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w:t>
      </w:r>
      <w:r w:rsidRPr="00CB5717">
        <w:rPr>
          <w:rFonts w:eastAsia="Symbol"/>
        </w:rPr>
        <w:t xml:space="preserve"> </w:t>
      </w:r>
      <w:r w:rsidRPr="00CB5717">
        <w:rPr>
          <w:iCs/>
        </w:rPr>
        <w:t xml:space="preserve">детей; </w:t>
      </w:r>
    </w:p>
    <w:p w:rsidR="002E5EB9" w:rsidRPr="00CB5717" w:rsidRDefault="002E5EB9" w:rsidP="002E5EB9">
      <w:pPr>
        <w:ind w:firstLine="284"/>
        <w:jc w:val="both"/>
        <w:rPr>
          <w:rFonts w:eastAsia="Symbol"/>
        </w:rPr>
      </w:pPr>
      <w:r w:rsidRPr="00CB5717">
        <w:rPr>
          <w:rFonts w:eastAsia="Symbol"/>
        </w:rPr>
        <w:t xml:space="preserve">- </w:t>
      </w:r>
      <w:r w:rsidRPr="00CB5717">
        <w:rPr>
          <w:iCs/>
        </w:rPr>
        <w:t xml:space="preserve">принцип систематичности и взаимосвязи учебного материала; </w:t>
      </w:r>
    </w:p>
    <w:p w:rsidR="002E5EB9" w:rsidRPr="00CB5717" w:rsidRDefault="002E5EB9" w:rsidP="002E5EB9">
      <w:pPr>
        <w:ind w:firstLine="284"/>
        <w:jc w:val="both"/>
      </w:pPr>
      <w:r w:rsidRPr="00CB5717">
        <w:t xml:space="preserve">- </w:t>
      </w:r>
      <w:r w:rsidRPr="00CB5717">
        <w:rPr>
          <w:iCs/>
        </w:rPr>
        <w:t>принцип постепенности подачи учебного материала</w:t>
      </w:r>
      <w:r w:rsidRPr="00CB5717">
        <w:t>;</w:t>
      </w:r>
      <w:r w:rsidRPr="00CB5717">
        <w:rPr>
          <w:iCs/>
        </w:rPr>
        <w:t xml:space="preserve"> </w:t>
      </w:r>
    </w:p>
    <w:p w:rsidR="002E5EB9" w:rsidRPr="00CB5717" w:rsidRDefault="002E5EB9" w:rsidP="002E5EB9">
      <w:pPr>
        <w:ind w:firstLine="284"/>
        <w:jc w:val="both"/>
        <w:rPr>
          <w:rFonts w:eastAsia="Symbol"/>
        </w:rPr>
      </w:pPr>
      <w:r w:rsidRPr="00CB5717">
        <w:t xml:space="preserve">- </w:t>
      </w:r>
      <w:r w:rsidRPr="00CB5717">
        <w:rPr>
          <w:iCs/>
        </w:rPr>
        <w:t xml:space="preserve">принцип концентрического наращивания информации в каждой из последующих возрастных групп во всех пяти образовательных областях. </w:t>
      </w:r>
    </w:p>
    <w:p w:rsidR="002E5EB9" w:rsidRPr="00CB5717" w:rsidRDefault="002E5EB9" w:rsidP="002E5EB9">
      <w:pPr>
        <w:ind w:firstLine="284"/>
        <w:jc w:val="both"/>
        <w:rPr>
          <w:rFonts w:eastAsia="Symbol"/>
        </w:rPr>
      </w:pPr>
      <w:r w:rsidRPr="00CB5717">
        <w:t xml:space="preserve">Основной формой работы во всех пяти образовательных областях Программы является игровая деятельность, основная форма деятельности дошкольников. Все </w:t>
      </w:r>
      <w:r w:rsidRPr="00CB5717">
        <w:rPr>
          <w:iCs/>
        </w:rPr>
        <w:t xml:space="preserve">коррекционно - развивающие индивидуальные, подгрупповые, групповые, интегрированные занятия </w:t>
      </w:r>
      <w:r w:rsidRPr="00CB5717">
        <w:t>в</w:t>
      </w:r>
      <w:r w:rsidRPr="00CB5717">
        <w:rPr>
          <w:iCs/>
        </w:rPr>
        <w:t xml:space="preserve"> </w:t>
      </w:r>
      <w:r w:rsidRPr="00CB5717">
        <w:t>соответствии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w:t>
      </w:r>
    </w:p>
    <w:p w:rsidR="002E5EB9" w:rsidRPr="00CB5717" w:rsidRDefault="002E5EB9" w:rsidP="002E5EB9">
      <w:pPr>
        <w:ind w:firstLine="284"/>
        <w:jc w:val="both"/>
      </w:pPr>
      <w:r w:rsidRPr="00CB5717">
        <w:lastRenderedPageBreak/>
        <w:t xml:space="preserve">Выполнение коррекционных, развивающих и воспитательных задач, поставленных Программой, обеспечивается </w:t>
      </w:r>
      <w:r w:rsidRPr="00CB5717">
        <w:rPr>
          <w:iCs/>
        </w:rPr>
        <w:t>благодаря комплексному подходу и интеграции усилий</w:t>
      </w:r>
      <w:r w:rsidRPr="00CB5717">
        <w:t xml:space="preserve"> </w:t>
      </w:r>
      <w:r w:rsidRPr="00CB5717">
        <w:rPr>
          <w:iCs/>
        </w:rPr>
        <w:t xml:space="preserve">специалистов </w:t>
      </w:r>
      <w:r w:rsidRPr="00CB5717">
        <w:t>педагогического и медицинского профилей и семей воспитанников.</w:t>
      </w:r>
    </w:p>
    <w:p w:rsidR="002E5EB9" w:rsidRPr="00CB5717" w:rsidRDefault="002E5EB9" w:rsidP="002E5EB9">
      <w:pPr>
        <w:ind w:firstLine="284"/>
        <w:jc w:val="both"/>
      </w:pPr>
      <w:r w:rsidRPr="00CB5717">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инструктора по физическому воспитанию, инструктора по лечебной физкультуре, воспитателей и родителей дошкольников. В Программе взаимодействие специалистов и родителей отражено в блоках «Интеграция усилий учителя-дефектолога и воспитателей», «Интегрированные занятия», «Взаимодействие с семьями воспитанников», а также в совместной работе всех участников образовательного процесса во всех пяти образовательных областях.</w:t>
      </w:r>
    </w:p>
    <w:p w:rsidR="002E5EB9" w:rsidRPr="00CB5717" w:rsidRDefault="002E5EB9" w:rsidP="002E5EB9">
      <w:pPr>
        <w:ind w:firstLine="284"/>
        <w:jc w:val="both"/>
      </w:pPr>
      <w:r w:rsidRPr="00CB5717">
        <w:t>Работой по образовательной области «Речевое развитие» руководит учитель - дефектолог, а другие специалисты подключаются к работе и планируют образовательную деятельность в соответствии с рекомендациями учителя - дефектолога.</w:t>
      </w:r>
    </w:p>
    <w:p w:rsidR="002E5EB9" w:rsidRPr="00CB5717" w:rsidRDefault="002E5EB9" w:rsidP="002E5EB9">
      <w:pPr>
        <w:ind w:firstLine="284"/>
        <w:jc w:val="both"/>
      </w:pPr>
      <w:r w:rsidRPr="00CB5717">
        <w:t>В работе по образовательной области «Познавательное развитие» участвуют воспитатели, учитель - дефектолог. Учитель - дефектолог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 - дефектолог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rsidR="002E5EB9" w:rsidRPr="00CB5717" w:rsidRDefault="002E5EB9" w:rsidP="002E5EB9">
      <w:pPr>
        <w:ind w:firstLine="284"/>
        <w:jc w:val="both"/>
      </w:pPr>
      <w:r w:rsidRPr="00CB5717">
        <w:t>Основными специалистами в области «Социально - коммуникативное развитие» выступают воспитатели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rsidR="002E5EB9" w:rsidRPr="00CB5717" w:rsidRDefault="002E5EB9" w:rsidP="002E5EB9">
      <w:pPr>
        <w:ind w:firstLine="284"/>
        <w:jc w:val="both"/>
      </w:pPr>
      <w:r w:rsidRPr="00CB5717">
        <w:t>Работу в образовательных области «Физическое развитие»» осуществляют воспитатели и инструктор по лечебной физкультуре при обязательном подключении всех остальных педагогов и родителей дошкольников.</w:t>
      </w:r>
    </w:p>
    <w:p w:rsidR="002E5EB9" w:rsidRPr="00CB5717" w:rsidRDefault="002E5EB9" w:rsidP="002E5EB9">
      <w:pPr>
        <w:ind w:firstLine="284"/>
        <w:jc w:val="both"/>
      </w:pPr>
      <w:r w:rsidRPr="00CB5717">
        <w:t xml:space="preserve">Таким образом, </w:t>
      </w:r>
      <w:r w:rsidRPr="00CB5717">
        <w:rPr>
          <w:iCs/>
        </w:rPr>
        <w:t>целостность Программы обеспечивается установлением связей между</w:t>
      </w:r>
      <w:r w:rsidRPr="00CB5717">
        <w:t xml:space="preserve"> </w:t>
      </w:r>
      <w:r w:rsidRPr="00CB5717">
        <w:rPr>
          <w:iCs/>
        </w:rPr>
        <w:t>образовательными областями, интеграцией усилий специалистов и родителей дошкольников.</w:t>
      </w:r>
    </w:p>
    <w:p w:rsidR="002E5EB9" w:rsidRPr="00CB5717" w:rsidRDefault="002E5EB9" w:rsidP="002E5EB9">
      <w:pPr>
        <w:ind w:firstLine="284"/>
        <w:jc w:val="both"/>
        <w:rPr>
          <w:iCs/>
        </w:rPr>
      </w:pPr>
      <w:r w:rsidRPr="00CB5717">
        <w:t xml:space="preserve">В </w:t>
      </w:r>
      <w:r w:rsidRPr="00CB5717">
        <w:rPr>
          <w:iCs/>
        </w:rPr>
        <w:t xml:space="preserve">группе компенсирующей направленности ДОО коррекционное направление работы является приоритетным, так как целью его является выравнивание речевого и психофизического развития детей. </w:t>
      </w:r>
      <w:r w:rsidRPr="00CB5717">
        <w:t>Все педагоги следят за речью детей и закрепляют речевые</w:t>
      </w:r>
      <w:r w:rsidRPr="00CB5717">
        <w:rPr>
          <w:iCs/>
        </w:rPr>
        <w:t xml:space="preserve"> </w:t>
      </w:r>
      <w:r w:rsidRPr="00CB5717">
        <w:t>навыки, сформированные учителем-дефектологом, учителем логопедом. Кроме того, все специалисты и родители дошкольников под руководством учителя-дефектолога занимаются коррекционно-развивающей работой, участвуют в исправлении речевого нарушения и связанных с ним процессов.</w:t>
      </w:r>
    </w:p>
    <w:p w:rsidR="002E5EB9" w:rsidRPr="00CB5717" w:rsidRDefault="002E5EB9" w:rsidP="002E5EB9">
      <w:pPr>
        <w:ind w:firstLine="284"/>
        <w:jc w:val="both"/>
        <w:rPr>
          <w:iCs/>
        </w:rPr>
      </w:pPr>
      <w:r w:rsidRPr="00CB5717">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rsidR="002E5EB9" w:rsidRPr="00CB5717" w:rsidRDefault="002E5EB9" w:rsidP="002E5EB9">
      <w:pPr>
        <w:ind w:firstLine="284"/>
        <w:jc w:val="both"/>
      </w:pPr>
      <w:r w:rsidRPr="00CB5717">
        <w:t>Программа содержит подробное описание организации и содержания коррекционно-развивающей работы в средней, старшей и подготовительной к школе группы детей с общим недоразвитием речи во всех пяти образовательных областях в соответствии с Федеральным государственным образовательным стандартом дошкольного образования.</w:t>
      </w:r>
    </w:p>
    <w:p w:rsidR="002E5EB9" w:rsidRPr="00CB5717" w:rsidRDefault="002E5EB9" w:rsidP="002E5EB9">
      <w:pPr>
        <w:ind w:firstLine="284"/>
        <w:jc w:val="both"/>
      </w:pPr>
      <w:r w:rsidRPr="00CB5717">
        <w:t>В Программе даны рекомендации по созданию предметно-пространственной развивающей среды. Развивающая предметно-пространственная среда в соответствии с Программой обеспечивает возможность общения и совместной деятельности детей и взрослых во всей группе, в малых группах, двигательной активности детей, а также возможности для уединения. Она обеспечивает реализацию Программы, учет возрастных и индивидуальных особенностей детей.</w:t>
      </w:r>
    </w:p>
    <w:p w:rsidR="002E5EB9" w:rsidRPr="00CB5717" w:rsidRDefault="002E5EB9" w:rsidP="002E5EB9">
      <w:pPr>
        <w:ind w:firstLine="284"/>
        <w:jc w:val="both"/>
      </w:pPr>
      <w:r w:rsidRPr="00CB5717">
        <w:t>В программе приведены методические рекомендации по осуществлению взаимодействия с родителями дошкольников, описаны условия сотрудничества с семьями воспитанников.</w:t>
      </w:r>
    </w:p>
    <w:p w:rsidR="002E5EB9" w:rsidRDefault="002E5EB9" w:rsidP="002E5EB9">
      <w:pPr>
        <w:ind w:firstLine="284"/>
        <w:jc w:val="both"/>
      </w:pPr>
    </w:p>
    <w:p w:rsidR="002E5EB9" w:rsidRPr="00CB5717" w:rsidRDefault="002E5EB9" w:rsidP="002E5EB9">
      <w:pPr>
        <w:ind w:firstLine="284"/>
        <w:jc w:val="both"/>
      </w:pPr>
      <w:r w:rsidRPr="00CB5717">
        <w:t>Планируемые результаты освоения программы. Целевые ориентиры.</w:t>
      </w:r>
    </w:p>
    <w:p w:rsidR="002E5EB9" w:rsidRPr="00CB5717" w:rsidRDefault="002E5EB9" w:rsidP="002E5EB9">
      <w:pPr>
        <w:ind w:firstLine="284"/>
        <w:jc w:val="both"/>
      </w:pPr>
      <w:r w:rsidRPr="00CB5717">
        <w:t xml:space="preserve">Как уже отмечалось, главной идеей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 Результаты освоения программы представлены в виде целевых ориентиров. В соответствие с ФГОС ДО целевые ориентиры дошкольного образования определяются независимо от характера программы, форм ее реализации, особенностей развития детей. </w:t>
      </w:r>
      <w:r w:rsidRPr="00CB5717">
        <w:lastRenderedPageBreak/>
        <w:t>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ДО, являются общими для всего образовательного пространства Российской Федерации. Целевые ориентиры данной программы базируются на ФГОС ДО и задачах данной программы.</w:t>
      </w:r>
    </w:p>
    <w:p w:rsidR="002E5EB9" w:rsidRPr="00CB5717" w:rsidRDefault="002E5EB9" w:rsidP="002E5EB9">
      <w:pPr>
        <w:ind w:firstLine="284"/>
        <w:jc w:val="both"/>
      </w:pPr>
      <w:r w:rsidRPr="00CB5717">
        <w:t>Целевые ориентиры даются для детей младшего дошкольного и старшего дошкольного возраста (на этапе завершения дошкольного образования)</w:t>
      </w:r>
    </w:p>
    <w:p w:rsidR="002E5EB9" w:rsidRPr="00CB5717" w:rsidRDefault="002E5EB9" w:rsidP="002E5EB9">
      <w:pPr>
        <w:ind w:firstLine="284"/>
        <w:jc w:val="both"/>
      </w:pPr>
      <w:r w:rsidRPr="00CB5717">
        <w:t>Целевые ориентиры освоения Программы детьми младшего дошкольного возраста с ТНР</w:t>
      </w:r>
    </w:p>
    <w:p w:rsidR="002E5EB9" w:rsidRPr="00CB5717" w:rsidRDefault="002E5EB9" w:rsidP="002E5EB9">
      <w:pPr>
        <w:ind w:firstLine="284"/>
        <w:jc w:val="both"/>
      </w:pPr>
      <w:r w:rsidRPr="00CB5717">
        <w:t xml:space="preserve">К четырем с половиной годам ребенок: </w:t>
      </w:r>
    </w:p>
    <w:p w:rsidR="002E5EB9" w:rsidRPr="00CB5717" w:rsidRDefault="002E5EB9" w:rsidP="002E5EB9">
      <w:pPr>
        <w:ind w:firstLine="284"/>
        <w:jc w:val="both"/>
      </w:pPr>
      <w:r w:rsidRPr="00CB5717">
        <w:t>- способен к устойчивому эмоциональному контакту со взрослыми и сверстниками;</w:t>
      </w:r>
    </w:p>
    <w:p w:rsidR="002E5EB9" w:rsidRPr="00CB5717" w:rsidRDefault="002E5EB9" w:rsidP="002E5EB9">
      <w:pPr>
        <w:ind w:firstLine="284"/>
        <w:jc w:val="both"/>
      </w:pPr>
      <w:r w:rsidRPr="00CB5717">
        <w:t>- проявляет речевую активность, способность взаимодействовать с окружающими,</w:t>
      </w:r>
    </w:p>
    <w:p w:rsidR="002E5EB9" w:rsidRPr="00CB5717" w:rsidRDefault="002E5EB9" w:rsidP="002E5EB9">
      <w:pPr>
        <w:ind w:firstLine="284"/>
        <w:jc w:val="both"/>
      </w:pPr>
      <w:r w:rsidRPr="00CB5717">
        <w:t>- понимает названия предметов, действий, признаков, встречающихся в повседневной речи;</w:t>
      </w:r>
    </w:p>
    <w:p w:rsidR="002E5EB9" w:rsidRPr="00CB5717" w:rsidRDefault="002E5EB9" w:rsidP="002E5EB9">
      <w:pPr>
        <w:ind w:firstLine="284"/>
        <w:jc w:val="both"/>
      </w:pPr>
      <w:r w:rsidRPr="00CB5717">
        <w:t>- пополняет активный словарный запас с последующим включением его в простые фразы;</w:t>
      </w:r>
    </w:p>
    <w:p w:rsidR="002E5EB9" w:rsidRPr="00CB5717" w:rsidRDefault="002E5EB9" w:rsidP="002E5EB9">
      <w:pPr>
        <w:ind w:firstLine="284"/>
        <w:jc w:val="both"/>
      </w:pPr>
      <w:r w:rsidRPr="00CB5717">
        <w:t>- понимает и выполняет словесные инструкции, выраженные различными по степени сложности синтаксическими конструкциями;</w:t>
      </w:r>
    </w:p>
    <w:p w:rsidR="002E5EB9" w:rsidRPr="00CB5717" w:rsidRDefault="002E5EB9" w:rsidP="002E5EB9">
      <w:pPr>
        <w:ind w:firstLine="284"/>
        <w:jc w:val="both"/>
      </w:pPr>
      <w:r w:rsidRPr="00CB5717">
        <w:t>- различает лексические значения слов и грамматических форм слова;</w:t>
      </w:r>
    </w:p>
    <w:p w:rsidR="002E5EB9" w:rsidRPr="00CB5717" w:rsidRDefault="002E5EB9" w:rsidP="002E5EB9">
      <w:pPr>
        <w:ind w:firstLine="284"/>
        <w:jc w:val="both"/>
      </w:pPr>
      <w:r w:rsidRPr="00CB5717">
        <w:t>- называет действия, предметы, изображенные на картинке, выполненные персонажами сказок или другими объектами;</w:t>
      </w:r>
    </w:p>
    <w:p w:rsidR="002E5EB9" w:rsidRPr="00CB5717" w:rsidRDefault="002E5EB9" w:rsidP="002E5EB9">
      <w:pPr>
        <w:ind w:firstLine="284"/>
        <w:jc w:val="both"/>
      </w:pPr>
      <w:r w:rsidRPr="00CB5717">
        <w:t>-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2E5EB9" w:rsidRPr="00CB5717" w:rsidRDefault="002E5EB9" w:rsidP="002E5EB9">
      <w:pPr>
        <w:ind w:firstLine="284"/>
        <w:jc w:val="both"/>
      </w:pPr>
      <w:r w:rsidRPr="00CB5717">
        <w:t>- рассказывает двустишья и простые потешки;</w:t>
      </w:r>
    </w:p>
    <w:p w:rsidR="002E5EB9" w:rsidRPr="00CB5717" w:rsidRDefault="002E5EB9" w:rsidP="002E5EB9">
      <w:pPr>
        <w:ind w:firstLine="284"/>
        <w:jc w:val="both"/>
      </w:pPr>
      <w:r w:rsidRPr="00CB5717">
        <w:t>- использует для передачи сообщения слова, простые предложения, состоящие из двух-трех слов, которые могут добавляться жестами;</w:t>
      </w:r>
    </w:p>
    <w:p w:rsidR="002E5EB9" w:rsidRPr="00CB5717" w:rsidRDefault="002E5EB9" w:rsidP="002E5EB9">
      <w:pPr>
        <w:ind w:firstLine="284"/>
        <w:jc w:val="both"/>
      </w:pPr>
      <w:r w:rsidRPr="00CB5717">
        <w:t>- произносит простые по артикуляции звуки;</w:t>
      </w:r>
    </w:p>
    <w:p w:rsidR="002E5EB9" w:rsidRPr="00CB5717" w:rsidRDefault="002E5EB9" w:rsidP="002E5EB9">
      <w:pPr>
        <w:ind w:firstLine="284"/>
        <w:jc w:val="both"/>
      </w:pPr>
      <w:r w:rsidRPr="00CB5717">
        <w:t>- воспроизводит звукослоговую структуру двухсложных слов, состоящих из открытых, закрытых слогов, с ударением на гласном звуке;</w:t>
      </w:r>
    </w:p>
    <w:p w:rsidR="002E5EB9" w:rsidRPr="00CB5717" w:rsidRDefault="002E5EB9" w:rsidP="002E5EB9">
      <w:pPr>
        <w:ind w:firstLine="284"/>
        <w:jc w:val="both"/>
      </w:pPr>
      <w:r w:rsidRPr="00CB5717">
        <w:t>- 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w:t>
      </w:r>
    </w:p>
    <w:p w:rsidR="002E5EB9" w:rsidRPr="00CB5717" w:rsidRDefault="002E5EB9" w:rsidP="002E5EB9">
      <w:pPr>
        <w:ind w:firstLine="284"/>
        <w:jc w:val="both"/>
      </w:pPr>
      <w:r w:rsidRPr="00CB5717">
        <w:t>- соблюдает в игре элементарные правила;</w:t>
      </w:r>
    </w:p>
    <w:p w:rsidR="002E5EB9" w:rsidRPr="00CB5717" w:rsidRDefault="002E5EB9" w:rsidP="002E5EB9">
      <w:pPr>
        <w:ind w:firstLine="284"/>
        <w:jc w:val="both"/>
      </w:pPr>
      <w:r w:rsidRPr="00CB5717">
        <w:t>- осуществляет перенос, сформированных ранее игровых действий в различные игры;</w:t>
      </w:r>
    </w:p>
    <w:p w:rsidR="002E5EB9" w:rsidRPr="00CB5717" w:rsidRDefault="002E5EB9" w:rsidP="002E5EB9">
      <w:pPr>
        <w:ind w:firstLine="284"/>
        <w:jc w:val="both"/>
      </w:pPr>
      <w:r w:rsidRPr="00CB5717">
        <w:t>- проявляет интерес к действиям других детей, может им подражать;</w:t>
      </w:r>
    </w:p>
    <w:p w:rsidR="002E5EB9" w:rsidRPr="00CB5717" w:rsidRDefault="002E5EB9" w:rsidP="002E5EB9">
      <w:pPr>
        <w:ind w:firstLine="284"/>
        <w:jc w:val="both"/>
      </w:pPr>
      <w:r w:rsidRPr="00CB5717">
        <w:t>- замечает несоответствие поведения других детей требованиям взрослого;</w:t>
      </w:r>
    </w:p>
    <w:p w:rsidR="002E5EB9" w:rsidRPr="00CB5717" w:rsidRDefault="002E5EB9" w:rsidP="002E5EB9">
      <w:pPr>
        <w:ind w:firstLine="284"/>
        <w:jc w:val="both"/>
      </w:pPr>
      <w:r w:rsidRPr="00CB5717">
        <w:t>- может заниматься, не отвлекаясь в течение трех-пяти минут;</w:t>
      </w:r>
    </w:p>
    <w:p w:rsidR="002E5EB9" w:rsidRPr="00CB5717" w:rsidRDefault="002E5EB9" w:rsidP="002E5EB9">
      <w:pPr>
        <w:ind w:firstLine="284"/>
        <w:jc w:val="both"/>
      </w:pPr>
      <w:r w:rsidRPr="00CB5717">
        <w:t>- выражает интерес и проявляет внимание к различным эмоциональным состояния показывает по словесной инструкции и может назвать два-четыре основных цвета и две-три формы;</w:t>
      </w:r>
    </w:p>
    <w:p w:rsidR="002E5EB9" w:rsidRPr="00CB5717" w:rsidRDefault="002E5EB9" w:rsidP="002E5EB9">
      <w:pPr>
        <w:ind w:firstLine="284"/>
        <w:jc w:val="both"/>
      </w:pPr>
      <w:r w:rsidRPr="00CB5717">
        <w:t>- усваивает сведения о мире людей и рукотворных материалах;</w:t>
      </w:r>
    </w:p>
    <w:p w:rsidR="002E5EB9" w:rsidRPr="00CB5717" w:rsidRDefault="002E5EB9" w:rsidP="002E5EB9">
      <w:pPr>
        <w:ind w:firstLine="284"/>
        <w:jc w:val="both"/>
      </w:pPr>
      <w:r w:rsidRPr="00CB5717">
        <w:t>- обладает навыком моделирования различных действий, направленных на воспроизведение величины, формы предметов, протяженности, удаленности (показ руками, пантомимические действия на основе тактильного и зрительного обследования предметов и их моделей)</w:t>
      </w:r>
    </w:p>
    <w:p w:rsidR="002E5EB9" w:rsidRPr="00CB5717" w:rsidRDefault="002E5EB9" w:rsidP="002E5EB9">
      <w:pPr>
        <w:ind w:firstLine="284"/>
        <w:jc w:val="both"/>
      </w:pPr>
      <w:r w:rsidRPr="00CB5717">
        <w:t>- считает с соблюдением принципа «один к одному» (в доступных пределах счета), обозначает итог счета;</w:t>
      </w:r>
    </w:p>
    <w:p w:rsidR="002E5EB9" w:rsidRPr="00CB5717" w:rsidRDefault="002E5EB9" w:rsidP="002E5EB9">
      <w:pPr>
        <w:ind w:firstLine="284"/>
        <w:jc w:val="both"/>
      </w:pPr>
      <w:r w:rsidRPr="00CB5717">
        <w:t>- знает реальные явления и их изображения: контрастные времена года (лето и зима) и части суток (день и ночь);</w:t>
      </w:r>
    </w:p>
    <w:p w:rsidR="002E5EB9" w:rsidRPr="00CB5717" w:rsidRDefault="002E5EB9" w:rsidP="002E5EB9">
      <w:pPr>
        <w:ind w:firstLine="284"/>
        <w:jc w:val="both"/>
      </w:pPr>
      <w:r w:rsidRPr="00CB5717">
        <w:t>- эмоционально положительно относится к изобразительной деятельности, ее процессу и результатам;</w:t>
      </w:r>
    </w:p>
    <w:p w:rsidR="002E5EB9" w:rsidRPr="00CB5717" w:rsidRDefault="002E5EB9" w:rsidP="002E5EB9">
      <w:pPr>
        <w:ind w:firstLine="284"/>
        <w:jc w:val="both"/>
      </w:pPr>
      <w:r w:rsidRPr="00CB5717">
        <w:t>-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2E5EB9" w:rsidRPr="00CB5717" w:rsidRDefault="002E5EB9" w:rsidP="002E5EB9">
      <w:pPr>
        <w:ind w:firstLine="284"/>
        <w:jc w:val="both"/>
      </w:pPr>
      <w:r w:rsidRPr="00CB5717">
        <w:t>- планирует основные этапы предстоящей работы с помощью взрослого;</w:t>
      </w:r>
    </w:p>
    <w:p w:rsidR="002E5EB9" w:rsidRPr="00CB5717" w:rsidRDefault="002E5EB9" w:rsidP="002E5EB9">
      <w:pPr>
        <w:ind w:firstLine="284"/>
        <w:jc w:val="both"/>
      </w:pPr>
      <w:r w:rsidRPr="00CB5717">
        <w:t>показывает по словесной инструкции и может назвать два-четыре основных цвета и две-три формы;</w:t>
      </w:r>
    </w:p>
    <w:p w:rsidR="002E5EB9" w:rsidRPr="00CB5717" w:rsidRDefault="002E5EB9" w:rsidP="002E5EB9">
      <w:pPr>
        <w:ind w:firstLine="284"/>
        <w:jc w:val="both"/>
      </w:pPr>
      <w:r w:rsidRPr="00CB5717">
        <w:t>- выбирает из трех предметов разной величины «самый большой» («самый маленький»);</w:t>
      </w:r>
    </w:p>
    <w:p w:rsidR="002E5EB9" w:rsidRPr="00CB5717" w:rsidRDefault="002E5EB9" w:rsidP="002E5EB9">
      <w:pPr>
        <w:ind w:firstLine="284"/>
        <w:jc w:val="both"/>
      </w:pPr>
      <w:r w:rsidRPr="00CB5717">
        <w:t>- прислушивается к звучанию погремушки, колокольчика, неваляшки или другого звучащего предмета; узнает и различает голоса детей, звуки различных музыкальных инструментов;</w:t>
      </w:r>
    </w:p>
    <w:p w:rsidR="002E5EB9" w:rsidRPr="00CB5717" w:rsidRDefault="002E5EB9" w:rsidP="002E5EB9">
      <w:pPr>
        <w:ind w:firstLine="284"/>
        <w:jc w:val="both"/>
      </w:pPr>
      <w:r w:rsidRPr="00CB5717">
        <w:t>- с помощью взрослого и самостоятельно выполняет музыкально - ритмические движения и действия на шумовых музыкальных инструментах;</w:t>
      </w:r>
    </w:p>
    <w:p w:rsidR="002E5EB9" w:rsidRPr="00CB5717" w:rsidRDefault="002E5EB9" w:rsidP="002E5EB9">
      <w:pPr>
        <w:ind w:firstLine="284"/>
        <w:jc w:val="both"/>
      </w:pPr>
      <w:r w:rsidRPr="00CB5717">
        <w:t>- обладает развитой крупной моторикой, выражает стремление осваивать различные виды движения (бег, лазанье, перешагивание и пр.);</w:t>
      </w:r>
    </w:p>
    <w:p w:rsidR="002E5EB9" w:rsidRPr="00CB5717" w:rsidRDefault="002E5EB9" w:rsidP="002E5EB9">
      <w:pPr>
        <w:ind w:firstLine="284"/>
        <w:jc w:val="both"/>
      </w:pPr>
      <w:r w:rsidRPr="00CB5717">
        <w:t>- обладает навыками элементарной ориентировки в пространстве, (движение по сенсорным дорожкам и коврикам, погружение и перемещение в сухом бассейне и т. п.);</w:t>
      </w:r>
    </w:p>
    <w:p w:rsidR="002E5EB9" w:rsidRPr="00CB5717" w:rsidRDefault="002E5EB9" w:rsidP="002E5EB9">
      <w:pPr>
        <w:ind w:firstLine="284"/>
        <w:jc w:val="both"/>
      </w:pPr>
      <w:r w:rsidRPr="00CB5717">
        <w:t>- реагирует на сигнал и действует в соответствии с ним;</w:t>
      </w:r>
    </w:p>
    <w:p w:rsidR="002E5EB9" w:rsidRPr="0070330B" w:rsidRDefault="002E5EB9" w:rsidP="002E5EB9">
      <w:pPr>
        <w:ind w:firstLine="284"/>
        <w:jc w:val="both"/>
      </w:pPr>
      <w:r w:rsidRPr="0070330B">
        <w:lastRenderedPageBreak/>
        <w:t>- выполняет по образцу взрослого,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2E5EB9" w:rsidRPr="0070330B" w:rsidRDefault="002E5EB9" w:rsidP="002E5EB9">
      <w:pPr>
        <w:ind w:firstLine="284"/>
        <w:jc w:val="both"/>
      </w:pPr>
      <w:r w:rsidRPr="0070330B">
        <w:t>- стремится принимать активное участие в подвижных играх;</w:t>
      </w:r>
    </w:p>
    <w:p w:rsidR="002E5EB9" w:rsidRPr="0070330B" w:rsidRDefault="002E5EB9" w:rsidP="002E5EB9">
      <w:pPr>
        <w:ind w:firstLine="284"/>
        <w:jc w:val="both"/>
      </w:pPr>
      <w:r w:rsidRPr="0070330B">
        <w:t>- использует предметы домашнего обихода, личной гигиены, выполняет орудийные действия с предметами бытового назначения с незначительной помощью взрослого;</w:t>
      </w:r>
    </w:p>
    <w:p w:rsidR="002E5EB9" w:rsidRDefault="002E5EB9" w:rsidP="002E5EB9">
      <w:pPr>
        <w:ind w:firstLine="284"/>
        <w:jc w:val="both"/>
      </w:pPr>
      <w:r w:rsidRPr="0070330B">
        <w:t>- с незначительной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w:t>
      </w:r>
    </w:p>
    <w:p w:rsidR="002E5EB9" w:rsidRPr="0070330B" w:rsidRDefault="002E5EB9" w:rsidP="002E5EB9">
      <w:pPr>
        <w:ind w:firstLine="284"/>
        <w:jc w:val="both"/>
      </w:pPr>
    </w:p>
    <w:p w:rsidR="002E5EB9" w:rsidRPr="0070330B" w:rsidRDefault="002E5EB9" w:rsidP="002E5EB9">
      <w:pPr>
        <w:pStyle w:val="a3"/>
        <w:spacing w:line="240" w:lineRule="auto"/>
        <w:ind w:firstLine="284"/>
        <w:jc w:val="center"/>
        <w:rPr>
          <w:sz w:val="22"/>
          <w:szCs w:val="22"/>
        </w:rPr>
      </w:pPr>
      <w:r w:rsidRPr="0070330B">
        <w:rPr>
          <w:sz w:val="22"/>
          <w:szCs w:val="22"/>
        </w:rPr>
        <w:t>Целевые ориентиры освоения «Программы» детьми с</w:t>
      </w:r>
      <w:r>
        <w:rPr>
          <w:sz w:val="22"/>
          <w:szCs w:val="22"/>
        </w:rPr>
        <w:t>тарш</w:t>
      </w:r>
      <w:r w:rsidRPr="0070330B">
        <w:rPr>
          <w:sz w:val="22"/>
          <w:szCs w:val="22"/>
        </w:rPr>
        <w:t>его дошкольного возраста с ТНР</w:t>
      </w:r>
    </w:p>
    <w:p w:rsidR="002E5EB9" w:rsidRPr="0070330B" w:rsidRDefault="002E5EB9" w:rsidP="002E5EB9">
      <w:pPr>
        <w:ind w:firstLine="284"/>
        <w:jc w:val="both"/>
      </w:pPr>
      <w:r w:rsidRPr="0070330B">
        <w:t>К шести годам ребенок:</w:t>
      </w:r>
    </w:p>
    <w:p w:rsidR="002E5EB9" w:rsidRPr="0070330B" w:rsidRDefault="002E5EB9" w:rsidP="002E5EB9">
      <w:pPr>
        <w:ind w:firstLine="284"/>
        <w:jc w:val="both"/>
      </w:pPr>
      <w:r w:rsidRPr="0070330B">
        <w:t>- проявляет мотивацию к занятиям, попытки планировать (с помощью взрослого) деятельность для достижения какой - либо (конкретной) цели;</w:t>
      </w:r>
    </w:p>
    <w:p w:rsidR="002E5EB9" w:rsidRPr="0070330B" w:rsidRDefault="002E5EB9" w:rsidP="002E5EB9">
      <w:pPr>
        <w:ind w:firstLine="284"/>
        <w:jc w:val="both"/>
      </w:pPr>
      <w:r>
        <w:t>- понимает</w:t>
      </w:r>
      <w:r w:rsidRPr="0070330B">
        <w:t xml:space="preserve"> и употребляет слова, обозначающие названия предметов, действий, признаков, состояний, свойств, качеств;</w:t>
      </w:r>
    </w:p>
    <w:p w:rsidR="002E5EB9" w:rsidRPr="0070330B" w:rsidRDefault="002E5EB9" w:rsidP="002E5EB9">
      <w:pPr>
        <w:ind w:firstLine="284"/>
        <w:jc w:val="both"/>
      </w:pPr>
      <w:r w:rsidRPr="0070330B">
        <w:t>- использует слова в соответствии с коммуникативной ситуацией;</w:t>
      </w:r>
    </w:p>
    <w:p w:rsidR="002E5EB9" w:rsidRPr="0070330B" w:rsidRDefault="002E5EB9" w:rsidP="002E5EB9">
      <w:pPr>
        <w:ind w:firstLine="284"/>
        <w:jc w:val="both"/>
      </w:pPr>
      <w:r w:rsidRPr="0070330B">
        <w:t>- различает словообразовательные модели и грамматические формы слов в импрессивной речи;</w:t>
      </w:r>
    </w:p>
    <w:p w:rsidR="002E5EB9" w:rsidRPr="0070330B" w:rsidRDefault="002E5EB9" w:rsidP="002E5EB9">
      <w:pPr>
        <w:ind w:firstLine="284"/>
        <w:jc w:val="both"/>
      </w:pPr>
      <w:r w:rsidRPr="0070330B">
        <w:t>- использует в речи простейшие виды сложносочиненных предложений с сочинительными союзами;</w:t>
      </w:r>
    </w:p>
    <w:p w:rsidR="002E5EB9" w:rsidRPr="0070330B" w:rsidRDefault="002E5EB9" w:rsidP="002E5EB9">
      <w:pPr>
        <w:ind w:firstLine="284"/>
        <w:jc w:val="both"/>
      </w:pPr>
      <w:r w:rsidRPr="0070330B">
        <w:t>- пересказывает (с помощью взрослого) небольшую сказку, рассказ, с помощью взрослого рассказывает по картинке, пересказывает небольшие произведения;</w:t>
      </w:r>
    </w:p>
    <w:p w:rsidR="002E5EB9" w:rsidRPr="0070330B" w:rsidRDefault="002E5EB9" w:rsidP="002E5EB9">
      <w:pPr>
        <w:ind w:firstLine="284"/>
        <w:jc w:val="both"/>
      </w:pPr>
      <w:r w:rsidRPr="0070330B">
        <w:t>- составляет описательный рассказ по вопросам (с помощью взрослого), ориентируясь на игрушки, картинки, из личного опыта;</w:t>
      </w:r>
    </w:p>
    <w:p w:rsidR="002E5EB9" w:rsidRPr="0070330B" w:rsidRDefault="002E5EB9" w:rsidP="002E5EB9">
      <w:pPr>
        <w:ind w:firstLine="284"/>
        <w:jc w:val="both"/>
      </w:pPr>
      <w:r w:rsidRPr="0070330B">
        <w:t>- различает на слух ненарушенные и нарушенные в произношении звуки;</w:t>
      </w:r>
    </w:p>
    <w:p w:rsidR="002E5EB9" w:rsidRPr="0070330B" w:rsidRDefault="002E5EB9" w:rsidP="002E5EB9">
      <w:pPr>
        <w:ind w:firstLine="284"/>
        <w:jc w:val="both"/>
      </w:pPr>
      <w:r w:rsidRPr="0070330B">
        <w:t>- владеет простыми формами фонематического анализа;</w:t>
      </w:r>
    </w:p>
    <w:p w:rsidR="002E5EB9" w:rsidRPr="0070330B" w:rsidRDefault="002E5EB9" w:rsidP="002E5EB9">
      <w:pPr>
        <w:ind w:firstLine="284"/>
        <w:jc w:val="both"/>
      </w:pPr>
      <w:r w:rsidRPr="0070330B">
        <w:t>- использует различные виды интонационных конструкций;</w:t>
      </w:r>
    </w:p>
    <w:p w:rsidR="002E5EB9" w:rsidRPr="0070330B" w:rsidRDefault="002E5EB9" w:rsidP="002E5EB9">
      <w:pPr>
        <w:ind w:firstLine="284"/>
        <w:jc w:val="both"/>
      </w:pPr>
      <w:r w:rsidRPr="0070330B">
        <w:t>- выполняет взаимосвязанные ролевые действия, изображающие социальные функции людей, понимает и называет свою роль;</w:t>
      </w:r>
    </w:p>
    <w:p w:rsidR="002E5EB9" w:rsidRPr="0070330B" w:rsidRDefault="002E5EB9" w:rsidP="002E5EB9">
      <w:pPr>
        <w:ind w:firstLine="284"/>
        <w:jc w:val="both"/>
      </w:pPr>
      <w:r w:rsidRPr="0070330B">
        <w:t>- использует в ходе игры различные натуральные предметы, их модели, предметы - заместители;</w:t>
      </w:r>
    </w:p>
    <w:p w:rsidR="002E5EB9" w:rsidRPr="0070330B" w:rsidRDefault="002E5EB9" w:rsidP="002E5EB9">
      <w:pPr>
        <w:ind w:firstLine="284"/>
        <w:jc w:val="both"/>
      </w:pPr>
      <w:r w:rsidRPr="0070330B">
        <w:t>- передает в сюжетно - ролевых и театрализованных играх различные виды социальных отношений;</w:t>
      </w:r>
    </w:p>
    <w:p w:rsidR="002E5EB9" w:rsidRPr="0070330B" w:rsidRDefault="002E5EB9" w:rsidP="002E5EB9">
      <w:pPr>
        <w:ind w:firstLine="284"/>
        <w:jc w:val="both"/>
      </w:pPr>
      <w:r w:rsidRPr="0070330B">
        <w:t>- стремится к самостоятельности, проявляет относительную независимость от взрослого;</w:t>
      </w:r>
    </w:p>
    <w:p w:rsidR="002E5EB9" w:rsidRPr="0070330B" w:rsidRDefault="002E5EB9" w:rsidP="002E5EB9">
      <w:pPr>
        <w:ind w:firstLine="284"/>
        <w:jc w:val="both"/>
      </w:pPr>
      <w:r w:rsidRPr="0070330B">
        <w:t>- проявляет доброжелательное отношение к детям, взрослым, оказывает помощь в процессе деятельности, благодарит за помощь;</w:t>
      </w:r>
    </w:p>
    <w:p w:rsidR="002E5EB9" w:rsidRPr="0070330B" w:rsidRDefault="002E5EB9" w:rsidP="002E5EB9">
      <w:pPr>
        <w:ind w:firstLine="284"/>
        <w:jc w:val="both"/>
      </w:pPr>
      <w:r w:rsidRPr="0070330B">
        <w:t>- занимается продуктивным видом деятельности, не отвлекаясь, в течение некоторого времени (15–20 минут);</w:t>
      </w:r>
    </w:p>
    <w:p w:rsidR="002E5EB9" w:rsidRPr="0070330B" w:rsidRDefault="002E5EB9" w:rsidP="002E5EB9">
      <w:pPr>
        <w:ind w:firstLine="284"/>
        <w:jc w:val="both"/>
      </w:pPr>
      <w:r w:rsidRPr="0070330B">
        <w:t>-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2E5EB9" w:rsidRPr="0070330B" w:rsidRDefault="002E5EB9" w:rsidP="002E5EB9">
      <w:pPr>
        <w:ind w:firstLine="284"/>
        <w:jc w:val="both"/>
      </w:pPr>
      <w:r w:rsidRPr="0070330B">
        <w:t>- осуществляет «пошаговое» планирование с последующим словесным отчетом о последовательности действий сначала с помощью взрослого, к концу периода обучения, самостоятельно;</w:t>
      </w:r>
    </w:p>
    <w:p w:rsidR="002E5EB9" w:rsidRPr="0070330B" w:rsidRDefault="002E5EB9" w:rsidP="002E5EB9">
      <w:pPr>
        <w:ind w:firstLine="284"/>
        <w:jc w:val="both"/>
      </w:pPr>
      <w:r w:rsidRPr="0070330B">
        <w:t>- 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w:t>
      </w:r>
    </w:p>
    <w:p w:rsidR="002E5EB9" w:rsidRPr="0070330B" w:rsidRDefault="002E5EB9" w:rsidP="002E5EB9">
      <w:pPr>
        <w:ind w:firstLine="284"/>
        <w:jc w:val="both"/>
      </w:pPr>
      <w:r w:rsidRPr="0070330B">
        <w:t>–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2E5EB9" w:rsidRPr="0070330B" w:rsidRDefault="002E5EB9" w:rsidP="002E5EB9">
      <w:pPr>
        <w:ind w:firstLine="284"/>
        <w:jc w:val="both"/>
      </w:pPr>
      <w:r w:rsidRPr="0070330B">
        <w:t>- использует схему для ориентировки в пространстве;</w:t>
      </w:r>
    </w:p>
    <w:p w:rsidR="002E5EB9" w:rsidRPr="0070330B" w:rsidRDefault="002E5EB9" w:rsidP="002E5EB9">
      <w:pPr>
        <w:ind w:firstLine="284"/>
        <w:jc w:val="both"/>
      </w:pPr>
      <w:r w:rsidRPr="0070330B">
        <w:t>- владеет ситуативной речью в общении с другими детьми и с взрослыми, элементарными коммуникативными умениями, взаимодействует с окружающими взрослыми и сверстниками, используя речевые и неречевые средства общения;</w:t>
      </w:r>
    </w:p>
    <w:p w:rsidR="002E5EB9" w:rsidRPr="0070330B" w:rsidRDefault="002E5EB9" w:rsidP="002E5EB9">
      <w:pPr>
        <w:ind w:firstLine="284"/>
        <w:jc w:val="both"/>
      </w:pPr>
      <w:r w:rsidRPr="0070330B">
        <w:t>- может самостоятельно получать новую информацию (задает вопросы, экспериментирует);</w:t>
      </w:r>
    </w:p>
    <w:p w:rsidR="002E5EB9" w:rsidRPr="0070330B" w:rsidRDefault="002E5EB9" w:rsidP="002E5EB9">
      <w:pPr>
        <w:ind w:firstLine="284"/>
        <w:jc w:val="both"/>
      </w:pPr>
      <w:r w:rsidRPr="0070330B">
        <w:t>- обладает значительно возросшим объемом понимания речи и звукопроизносительными возможностями, активным словарным запасом с последующим включением его в простые фразы;</w:t>
      </w:r>
    </w:p>
    <w:p w:rsidR="002E5EB9" w:rsidRPr="0070330B" w:rsidRDefault="002E5EB9" w:rsidP="002E5EB9">
      <w:pPr>
        <w:ind w:firstLine="284"/>
        <w:jc w:val="both"/>
      </w:pPr>
      <w:r w:rsidRPr="0070330B">
        <w:t>- в речи употребляет все части речи, проявляя словотворчество;</w:t>
      </w:r>
    </w:p>
    <w:p w:rsidR="002E5EB9" w:rsidRPr="0070330B" w:rsidRDefault="002E5EB9" w:rsidP="002E5EB9">
      <w:pPr>
        <w:ind w:firstLine="284"/>
        <w:jc w:val="both"/>
      </w:pPr>
      <w:r w:rsidRPr="0070330B">
        <w:t>- 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w:t>
      </w:r>
    </w:p>
    <w:p w:rsidR="002E5EB9" w:rsidRPr="0070330B" w:rsidRDefault="002E5EB9" w:rsidP="002E5EB9">
      <w:pPr>
        <w:ind w:firstLine="284"/>
        <w:jc w:val="both"/>
      </w:pPr>
      <w:r w:rsidRPr="0070330B">
        <w:t>- изображает предметы с деталями, появляются элементы сюжета, композиции, замысел опережает изображение;</w:t>
      </w:r>
    </w:p>
    <w:p w:rsidR="002E5EB9" w:rsidRPr="0070330B" w:rsidRDefault="002E5EB9" w:rsidP="002E5EB9">
      <w:pPr>
        <w:ind w:firstLine="284"/>
        <w:jc w:val="both"/>
      </w:pPr>
      <w:r w:rsidRPr="0070330B">
        <w:lastRenderedPageBreak/>
        <w:t>-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2E5EB9" w:rsidRPr="0070330B" w:rsidRDefault="002E5EB9" w:rsidP="002E5EB9">
      <w:pPr>
        <w:ind w:firstLine="284"/>
        <w:jc w:val="both"/>
      </w:pPr>
      <w:r w:rsidRPr="0070330B">
        <w:t>- знает основные цвета и их оттенки;</w:t>
      </w:r>
    </w:p>
    <w:p w:rsidR="002E5EB9" w:rsidRPr="0070330B" w:rsidRDefault="002E5EB9" w:rsidP="002E5EB9">
      <w:pPr>
        <w:ind w:firstLine="284"/>
        <w:jc w:val="both"/>
      </w:pPr>
      <w:r w:rsidRPr="0070330B">
        <w:t>- сотрудничает с другими детьми в процессе выполнения коллективных работ;</w:t>
      </w:r>
    </w:p>
    <w:p w:rsidR="002E5EB9" w:rsidRPr="0070330B" w:rsidRDefault="002E5EB9" w:rsidP="002E5EB9">
      <w:pPr>
        <w:ind w:firstLine="284"/>
        <w:jc w:val="both"/>
      </w:pPr>
      <w:r w:rsidRPr="0070330B">
        <w:t>-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2E5EB9" w:rsidRPr="0070330B" w:rsidRDefault="002E5EB9" w:rsidP="002E5EB9">
      <w:pPr>
        <w:ind w:firstLine="284"/>
        <w:jc w:val="both"/>
      </w:pPr>
      <w:r w:rsidRPr="0070330B">
        <w:t>- выполняет двигательные цепочки из трех-пяти элементов;</w:t>
      </w:r>
    </w:p>
    <w:p w:rsidR="002E5EB9" w:rsidRPr="0070330B" w:rsidRDefault="002E5EB9" w:rsidP="002E5EB9">
      <w:pPr>
        <w:ind w:firstLine="284"/>
        <w:jc w:val="both"/>
      </w:pPr>
      <w:r w:rsidRPr="0070330B">
        <w:t xml:space="preserve">- выполняет общеразвивающие упражнения, ходьбу, бег в заданном темпе; </w:t>
      </w:r>
    </w:p>
    <w:p w:rsidR="002E5EB9" w:rsidRPr="0070330B" w:rsidRDefault="002E5EB9" w:rsidP="002E5EB9">
      <w:pPr>
        <w:ind w:firstLine="284"/>
        <w:jc w:val="both"/>
      </w:pPr>
      <w:r w:rsidRPr="0070330B">
        <w:t>- элементарно описывает по вопросам взрослого свое самочувствие, может привлечь его внимание в случае плохого самочувствия, боли и т. п.;</w:t>
      </w:r>
    </w:p>
    <w:p w:rsidR="002E5EB9" w:rsidRPr="0070330B" w:rsidRDefault="002E5EB9" w:rsidP="002E5EB9">
      <w:pPr>
        <w:ind w:firstLine="284"/>
        <w:jc w:val="both"/>
      </w:pPr>
      <w:r w:rsidRPr="0070330B">
        <w:t>- самостоятельно и правильно умывается, самостоятельно следит за своим внешним видом, соблюдает культуру поведения за столом, одевается и раздевается, ухаживает за вещами личного пользования</w:t>
      </w:r>
      <w:r>
        <w:t>.</w:t>
      </w:r>
    </w:p>
    <w:p w:rsidR="002E5EB9" w:rsidRPr="0070330B" w:rsidRDefault="002E5EB9" w:rsidP="002E5EB9">
      <w:pPr>
        <w:pStyle w:val="a3"/>
        <w:spacing w:line="240" w:lineRule="auto"/>
        <w:ind w:firstLine="284"/>
        <w:jc w:val="center"/>
        <w:rPr>
          <w:sz w:val="22"/>
          <w:szCs w:val="22"/>
        </w:rPr>
      </w:pPr>
      <w:r w:rsidRPr="0070330B">
        <w:rPr>
          <w:sz w:val="22"/>
          <w:szCs w:val="22"/>
        </w:rPr>
        <w:t>Целевые ориентиры на этапе завершения освоения «Программы» детьми с ТНР</w:t>
      </w:r>
    </w:p>
    <w:p w:rsidR="002E5EB9" w:rsidRPr="0070330B" w:rsidRDefault="002E5EB9" w:rsidP="002E5EB9">
      <w:pPr>
        <w:pStyle w:val="a3"/>
        <w:spacing w:line="240" w:lineRule="auto"/>
        <w:ind w:firstLine="284"/>
        <w:jc w:val="center"/>
        <w:rPr>
          <w:sz w:val="22"/>
          <w:szCs w:val="22"/>
        </w:rPr>
      </w:pPr>
      <w:r w:rsidRPr="0070330B">
        <w:rPr>
          <w:sz w:val="22"/>
          <w:szCs w:val="22"/>
        </w:rPr>
        <w:t>К семи годам ребенок:</w:t>
      </w:r>
    </w:p>
    <w:p w:rsidR="002E5EB9" w:rsidRPr="0070330B" w:rsidRDefault="002E5EB9" w:rsidP="002E5EB9">
      <w:pPr>
        <w:ind w:firstLine="284"/>
        <w:jc w:val="both"/>
      </w:pPr>
      <w:r w:rsidRPr="0070330B">
        <w:t>- обладает сформированной мотивацией к школьному обучению;</w:t>
      </w:r>
    </w:p>
    <w:p w:rsidR="002E5EB9" w:rsidRPr="0070330B" w:rsidRDefault="002E5EB9" w:rsidP="002E5EB9">
      <w:pPr>
        <w:ind w:firstLine="284"/>
        <w:jc w:val="both"/>
      </w:pPr>
      <w:r w:rsidRPr="0070330B">
        <w:t>- усваивает значения новых слов на основе знаний о предметах и явлениях окружающего мира;</w:t>
      </w:r>
    </w:p>
    <w:p w:rsidR="002E5EB9" w:rsidRPr="0070330B" w:rsidRDefault="002E5EB9" w:rsidP="002E5EB9">
      <w:pPr>
        <w:ind w:firstLine="284"/>
        <w:jc w:val="both"/>
      </w:pPr>
      <w:r w:rsidRPr="0070330B">
        <w:t>- употребляет слова, обозначающие личностные характеристики, с эмотивным значением, многозначные;</w:t>
      </w:r>
    </w:p>
    <w:p w:rsidR="002E5EB9" w:rsidRPr="0070330B" w:rsidRDefault="002E5EB9" w:rsidP="002E5EB9">
      <w:pPr>
        <w:ind w:firstLine="284"/>
        <w:jc w:val="both"/>
      </w:pPr>
      <w:r w:rsidRPr="0070330B">
        <w:t>- умеет подбирать слова с противоположным и сходным значением;</w:t>
      </w:r>
    </w:p>
    <w:p w:rsidR="002E5EB9" w:rsidRPr="0070330B" w:rsidRDefault="002E5EB9" w:rsidP="002E5EB9">
      <w:pPr>
        <w:ind w:firstLine="284"/>
        <w:jc w:val="both"/>
      </w:pPr>
      <w:r w:rsidRPr="0070330B">
        <w:t>- умеет осмысливать образные выражения и объяснять смысл поговорок (при необходимости прибегает к помощи взрослого);</w:t>
      </w:r>
    </w:p>
    <w:p w:rsidR="002E5EB9" w:rsidRPr="0070330B" w:rsidRDefault="002E5EB9" w:rsidP="002E5EB9">
      <w:pPr>
        <w:ind w:firstLine="284"/>
        <w:jc w:val="both"/>
      </w:pPr>
      <w:r w:rsidRPr="0070330B">
        <w:t>- правильно употребляет грамматические формы слова; продуктивные и непродуктивные словообразовательные модели;</w:t>
      </w:r>
    </w:p>
    <w:p w:rsidR="002E5EB9" w:rsidRPr="0070330B" w:rsidRDefault="002E5EB9" w:rsidP="002E5EB9">
      <w:pPr>
        <w:ind w:firstLine="284"/>
        <w:jc w:val="both"/>
      </w:pPr>
      <w:r w:rsidRPr="0070330B">
        <w:t>- 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 составляет творческие рассказы;</w:t>
      </w:r>
    </w:p>
    <w:p w:rsidR="002E5EB9" w:rsidRPr="0070330B" w:rsidRDefault="002E5EB9" w:rsidP="002E5EB9">
      <w:pPr>
        <w:ind w:firstLine="284"/>
        <w:jc w:val="both"/>
      </w:pPr>
      <w:r w:rsidRPr="0070330B">
        <w:t>- осуществляет слуховую и слухопроизносительную дифференциацию звуков по всем дифференциальным признакам;</w:t>
      </w:r>
    </w:p>
    <w:p w:rsidR="002E5EB9" w:rsidRPr="0070330B" w:rsidRDefault="002E5EB9" w:rsidP="002E5EB9">
      <w:pPr>
        <w:ind w:firstLine="284"/>
        <w:jc w:val="both"/>
      </w:pPr>
      <w:r w:rsidRPr="0070330B">
        <w:t>-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2E5EB9" w:rsidRPr="0070330B" w:rsidRDefault="002E5EB9" w:rsidP="002E5EB9">
      <w:pPr>
        <w:ind w:firstLine="284"/>
        <w:jc w:val="both"/>
      </w:pPr>
      <w:r w:rsidRPr="0070330B">
        <w:t>-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2E5EB9" w:rsidRPr="0070330B" w:rsidRDefault="002E5EB9" w:rsidP="002E5EB9">
      <w:pPr>
        <w:ind w:firstLine="284"/>
        <w:jc w:val="both"/>
      </w:pPr>
      <w:r w:rsidRPr="0070330B">
        <w:t>- правильно произносит звуки (в соответствии с онтогенезом);</w:t>
      </w:r>
    </w:p>
    <w:p w:rsidR="002E5EB9" w:rsidRPr="0070330B" w:rsidRDefault="002E5EB9" w:rsidP="002E5EB9">
      <w:pPr>
        <w:ind w:firstLine="284"/>
        <w:jc w:val="both"/>
      </w:pPr>
      <w:r w:rsidRPr="0070330B">
        <w:t>- владеет основными продуктивной деятельности, проявляет инициативу и самостоятельность в разных видах деятельности: в игре, общении, конструировании и др.;</w:t>
      </w:r>
    </w:p>
    <w:p w:rsidR="002E5EB9" w:rsidRPr="0070330B" w:rsidRDefault="002E5EB9" w:rsidP="002E5EB9">
      <w:pPr>
        <w:ind w:firstLine="284"/>
        <w:jc w:val="both"/>
      </w:pPr>
      <w:r w:rsidRPr="0070330B">
        <w:t>- выбирает род занятий, участников по совместной деятельности, избирательно и устойчиво взаимодействует с детьми;</w:t>
      </w:r>
    </w:p>
    <w:p w:rsidR="002E5EB9" w:rsidRPr="0070330B" w:rsidRDefault="002E5EB9" w:rsidP="002E5EB9">
      <w:pPr>
        <w:ind w:firstLine="284"/>
        <w:jc w:val="both"/>
      </w:pPr>
      <w:r w:rsidRPr="0070330B">
        <w:t>- участвует в коллективном создании замысла в игре и на занятиях;</w:t>
      </w:r>
    </w:p>
    <w:p w:rsidR="002E5EB9" w:rsidRPr="0070330B" w:rsidRDefault="002E5EB9" w:rsidP="002E5EB9">
      <w:pPr>
        <w:ind w:firstLine="284"/>
        <w:jc w:val="both"/>
      </w:pPr>
      <w:r w:rsidRPr="0070330B">
        <w:t>- передает как можно более точное сообщение другому, проявляя внимание к собеседнику;</w:t>
      </w:r>
    </w:p>
    <w:p w:rsidR="002E5EB9" w:rsidRPr="0070330B" w:rsidRDefault="002E5EB9" w:rsidP="002E5EB9">
      <w:pPr>
        <w:ind w:firstLine="284"/>
        <w:jc w:val="both"/>
      </w:pPr>
      <w:r w:rsidRPr="0070330B">
        <w:t>-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2E5EB9" w:rsidRPr="0070330B" w:rsidRDefault="002E5EB9" w:rsidP="002E5EB9">
      <w:pPr>
        <w:ind w:firstLine="284"/>
        <w:jc w:val="both"/>
      </w:pPr>
      <w:r w:rsidRPr="0070330B">
        <w:t>- отстаивает усвоенные нормы и правила перед ровесниками и взрослыми, стремится к самостоятельности, проявляет относительную независимость от взрослого;</w:t>
      </w:r>
    </w:p>
    <w:p w:rsidR="002E5EB9" w:rsidRPr="0070330B" w:rsidRDefault="002E5EB9" w:rsidP="002E5EB9">
      <w:pPr>
        <w:ind w:firstLine="284"/>
        <w:jc w:val="both"/>
      </w:pPr>
      <w:r w:rsidRPr="0070330B">
        <w:t>-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w:t>
      </w:r>
    </w:p>
    <w:p w:rsidR="002E5EB9" w:rsidRPr="0070330B" w:rsidRDefault="002E5EB9" w:rsidP="002E5EB9">
      <w:pPr>
        <w:ind w:firstLine="284"/>
        <w:jc w:val="both"/>
      </w:pPr>
      <w:r w:rsidRPr="0070330B">
        <w:t>-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2E5EB9" w:rsidRPr="0070330B" w:rsidRDefault="002E5EB9" w:rsidP="002E5EB9">
      <w:pPr>
        <w:ind w:firstLine="284"/>
        <w:jc w:val="both"/>
      </w:pPr>
      <w:r w:rsidRPr="0070330B">
        <w:t>-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2E5EB9" w:rsidRPr="0070330B" w:rsidRDefault="002E5EB9" w:rsidP="002E5EB9">
      <w:pPr>
        <w:ind w:firstLine="284"/>
        <w:jc w:val="both"/>
      </w:pPr>
      <w:r w:rsidRPr="0070330B">
        <w:t>- моделирует различные действия, направленные на воспроизведение величины, формы предметов, протяженности,</w:t>
      </w:r>
      <w:r w:rsidRPr="0070330B">
        <w:tab/>
        <w:t xml:space="preserve"> удаленности с помощью пантомимических, знаково-символических графических и других средств на основе предварительного тактильного и зрительного обследования предметов и их </w:t>
      </w:r>
      <w:r w:rsidRPr="0070330B">
        <w:lastRenderedPageBreak/>
        <w:t>моделей; определяет пространственное расположение предметов относительно себя, геометрические фигуры и тела;</w:t>
      </w:r>
    </w:p>
    <w:p w:rsidR="002E5EB9" w:rsidRPr="0070330B" w:rsidRDefault="002E5EB9" w:rsidP="002E5EB9">
      <w:pPr>
        <w:ind w:firstLine="284"/>
        <w:jc w:val="both"/>
      </w:pPr>
      <w:r w:rsidRPr="0070330B">
        <w:t>- владеет элементарными математическими представлениями: количество в пределах десяти, знает цифры 0, 1 - 9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2E5EB9" w:rsidRPr="0070330B" w:rsidRDefault="002E5EB9" w:rsidP="002E5EB9">
      <w:pPr>
        <w:ind w:firstLine="284"/>
        <w:jc w:val="both"/>
      </w:pPr>
      <w:r w:rsidRPr="0070330B">
        <w:t>- определяет времена года, части суток;</w:t>
      </w:r>
    </w:p>
    <w:p w:rsidR="002E5EB9" w:rsidRPr="0070330B" w:rsidRDefault="002E5EB9" w:rsidP="002E5EB9">
      <w:pPr>
        <w:ind w:firstLine="284"/>
        <w:jc w:val="both"/>
      </w:pPr>
      <w:r w:rsidRPr="0070330B">
        <w:t>- самостоятельно получает новую информацию (задает вопросы, экспериментирует);</w:t>
      </w:r>
    </w:p>
    <w:p w:rsidR="002E5EB9" w:rsidRPr="0070330B" w:rsidRDefault="002E5EB9" w:rsidP="002E5EB9">
      <w:pPr>
        <w:ind w:firstLine="284"/>
        <w:jc w:val="both"/>
      </w:pPr>
      <w:r w:rsidRPr="0070330B">
        <w:t>- 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p>
    <w:p w:rsidR="002E5EB9" w:rsidRPr="0070330B" w:rsidRDefault="002E5EB9" w:rsidP="002E5EB9">
      <w:pPr>
        <w:ind w:firstLine="284"/>
        <w:jc w:val="both"/>
      </w:pPr>
      <w:r w:rsidRPr="0070330B">
        <w:t>- 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rsidR="002E5EB9" w:rsidRPr="0070330B" w:rsidRDefault="002E5EB9" w:rsidP="002E5EB9">
      <w:pPr>
        <w:ind w:firstLine="284"/>
        <w:jc w:val="both"/>
      </w:pPr>
      <w:r w:rsidRPr="0070330B">
        <w:t>- 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w:t>
      </w:r>
    </w:p>
    <w:p w:rsidR="002E5EB9" w:rsidRPr="0070330B" w:rsidRDefault="002E5EB9" w:rsidP="002E5EB9">
      <w:pPr>
        <w:ind w:firstLine="284"/>
        <w:jc w:val="both"/>
      </w:pPr>
      <w:r w:rsidRPr="0070330B">
        <w:t>- владеет языковыми операции, обеспечивающими овладение грамотой;</w:t>
      </w:r>
    </w:p>
    <w:p w:rsidR="002E5EB9" w:rsidRPr="0070330B" w:rsidRDefault="002E5EB9" w:rsidP="002E5EB9">
      <w:pPr>
        <w:ind w:firstLine="284"/>
        <w:jc w:val="both"/>
      </w:pPr>
      <w:r w:rsidRPr="0070330B">
        <w:t>- стремится к использованию различных средств и материалов в процессе изобразительной деятельности;</w:t>
      </w:r>
    </w:p>
    <w:p w:rsidR="002E5EB9" w:rsidRPr="0070330B" w:rsidRDefault="002E5EB9" w:rsidP="002E5EB9">
      <w:pPr>
        <w:ind w:firstLine="284"/>
        <w:jc w:val="both"/>
      </w:pPr>
      <w:r w:rsidRPr="0070330B">
        <w:t xml:space="preserve">-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 </w:t>
      </w:r>
    </w:p>
    <w:p w:rsidR="002E5EB9" w:rsidRPr="0070330B" w:rsidRDefault="002E5EB9" w:rsidP="002E5EB9">
      <w:pPr>
        <w:ind w:firstLine="284"/>
        <w:jc w:val="both"/>
      </w:pPr>
      <w:r w:rsidRPr="0070330B">
        <w:t>- проявляет интерес к произведениям народной, классической и современной музыки, к музыкальным инструментам;</w:t>
      </w:r>
    </w:p>
    <w:p w:rsidR="002E5EB9" w:rsidRPr="0070330B" w:rsidRDefault="002E5EB9" w:rsidP="002E5EB9">
      <w:pPr>
        <w:ind w:firstLine="284"/>
        <w:jc w:val="both"/>
      </w:pPr>
      <w:r w:rsidRPr="0070330B">
        <w:t>- сопереживает персонажам художественных произведений;</w:t>
      </w:r>
    </w:p>
    <w:p w:rsidR="002E5EB9" w:rsidRPr="0070330B" w:rsidRDefault="002E5EB9" w:rsidP="002E5EB9">
      <w:pPr>
        <w:ind w:firstLine="284"/>
        <w:jc w:val="both"/>
      </w:pPr>
      <w:r w:rsidRPr="0070330B">
        <w:t>- выполняет основные виды движений и упражнения по словесной инструкции взрослых: согласованные движения, а также разноименные и разнонаправленные движения;</w:t>
      </w:r>
    </w:p>
    <w:p w:rsidR="002E5EB9" w:rsidRPr="0070330B" w:rsidRDefault="002E5EB9" w:rsidP="002E5EB9">
      <w:pPr>
        <w:ind w:firstLine="284"/>
        <w:jc w:val="both"/>
      </w:pPr>
      <w:r w:rsidRPr="0070330B">
        <w:t>- осуществляет элементарное двигательное и словесное планирование действий в ходе спортивных упражнений;</w:t>
      </w:r>
    </w:p>
    <w:p w:rsidR="002E5EB9" w:rsidRPr="0070330B" w:rsidRDefault="002E5EB9" w:rsidP="002E5EB9">
      <w:pPr>
        <w:ind w:firstLine="284"/>
        <w:jc w:val="both"/>
      </w:pPr>
      <w:r w:rsidRPr="0070330B">
        <w:t>- знает и подчиняется правилам подвижных игр, эстафет, игр с элементами спорта;</w:t>
      </w:r>
    </w:p>
    <w:p w:rsidR="002E5EB9" w:rsidRPr="0070330B" w:rsidRDefault="002E5EB9" w:rsidP="002E5EB9">
      <w:pPr>
        <w:ind w:firstLine="284"/>
        <w:jc w:val="both"/>
      </w:pPr>
      <w:r w:rsidRPr="0070330B">
        <w:t>- владеет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2E5EB9" w:rsidRDefault="002E5EB9" w:rsidP="002E5EB9">
      <w:pPr>
        <w:ind w:firstLine="284"/>
        <w:jc w:val="both"/>
      </w:pPr>
      <w:r w:rsidRPr="0070330B">
        <w:t>Целевые ориентиры Программы выступают основаниями преемственности дошкольного и  начального общего образования.</w:t>
      </w:r>
    </w:p>
    <w:p w:rsidR="002E5EB9" w:rsidRDefault="002E5EB9" w:rsidP="002E5EB9">
      <w:pPr>
        <w:jc w:val="both"/>
      </w:pPr>
    </w:p>
    <w:p w:rsidR="002E5EB9" w:rsidRDefault="002E5EB9" w:rsidP="002E5EB9">
      <w:pPr>
        <w:jc w:val="center"/>
      </w:pPr>
    </w:p>
    <w:p w:rsidR="002E5EB9" w:rsidRDefault="002E5EB9" w:rsidP="002E5EB9">
      <w:pPr>
        <w:jc w:val="center"/>
      </w:pPr>
    </w:p>
    <w:p w:rsidR="002E5EB9" w:rsidRDefault="002E5EB9" w:rsidP="002E5EB9">
      <w:pPr>
        <w:jc w:val="center"/>
      </w:pPr>
    </w:p>
    <w:p w:rsidR="002E5EB9" w:rsidRDefault="002E5EB9" w:rsidP="002E5EB9">
      <w:pPr>
        <w:jc w:val="center"/>
      </w:pPr>
    </w:p>
    <w:p w:rsidR="002E5EB9" w:rsidRDefault="002E5EB9" w:rsidP="002E5EB9">
      <w:pPr>
        <w:jc w:val="center"/>
      </w:pPr>
    </w:p>
    <w:p w:rsidR="002E5EB9" w:rsidRDefault="002E5EB9" w:rsidP="002E5EB9">
      <w:pPr>
        <w:jc w:val="center"/>
      </w:pPr>
    </w:p>
    <w:p w:rsidR="002E5EB9" w:rsidRDefault="002E5EB9" w:rsidP="002E5EB9">
      <w:pPr>
        <w:jc w:val="center"/>
      </w:pPr>
    </w:p>
    <w:p w:rsidR="002E5EB9" w:rsidRDefault="002E5EB9" w:rsidP="002E5EB9">
      <w:pPr>
        <w:jc w:val="center"/>
      </w:pPr>
    </w:p>
    <w:p w:rsidR="002E5EB9" w:rsidRDefault="002E5EB9" w:rsidP="002E5EB9">
      <w:pPr>
        <w:jc w:val="center"/>
      </w:pPr>
    </w:p>
    <w:p w:rsidR="002E5EB9" w:rsidRDefault="002E5EB9" w:rsidP="002E5EB9">
      <w:pPr>
        <w:jc w:val="center"/>
      </w:pPr>
    </w:p>
    <w:p w:rsidR="002E5EB9" w:rsidRDefault="002E5EB9" w:rsidP="002E5EB9">
      <w:pPr>
        <w:jc w:val="center"/>
      </w:pPr>
    </w:p>
    <w:p w:rsidR="002E5EB9" w:rsidRDefault="002E5EB9" w:rsidP="002E5EB9">
      <w:pPr>
        <w:jc w:val="center"/>
      </w:pPr>
    </w:p>
    <w:p w:rsidR="002E5EB9" w:rsidRDefault="002E5EB9" w:rsidP="002E5EB9">
      <w:pPr>
        <w:jc w:val="center"/>
      </w:pPr>
    </w:p>
    <w:p w:rsidR="002E5EB9" w:rsidRDefault="002E5EB9" w:rsidP="002E5EB9">
      <w:pPr>
        <w:jc w:val="center"/>
      </w:pPr>
    </w:p>
    <w:p w:rsidR="002E5EB9" w:rsidRDefault="002E5EB9" w:rsidP="002E5EB9">
      <w:pPr>
        <w:jc w:val="center"/>
      </w:pPr>
    </w:p>
    <w:p w:rsidR="002E5EB9" w:rsidRDefault="002E5EB9" w:rsidP="002E5EB9">
      <w:pPr>
        <w:jc w:val="center"/>
      </w:pPr>
    </w:p>
    <w:p w:rsidR="002E5EB9" w:rsidRDefault="002E5EB9" w:rsidP="002E5EB9">
      <w:pPr>
        <w:jc w:val="center"/>
      </w:pPr>
    </w:p>
    <w:p w:rsidR="002E5EB9" w:rsidRDefault="002E5EB9" w:rsidP="002E5EB9">
      <w:pPr>
        <w:jc w:val="center"/>
      </w:pPr>
    </w:p>
    <w:p w:rsidR="002E5EB9" w:rsidRDefault="002E5EB9" w:rsidP="002E5EB9">
      <w:pPr>
        <w:jc w:val="center"/>
      </w:pPr>
    </w:p>
    <w:p w:rsidR="002E5EB9" w:rsidRDefault="002E5EB9" w:rsidP="002E5EB9">
      <w:pPr>
        <w:jc w:val="center"/>
      </w:pPr>
    </w:p>
    <w:p w:rsidR="002E5EB9" w:rsidRDefault="002E5EB9" w:rsidP="002E5EB9">
      <w:pPr>
        <w:jc w:val="center"/>
      </w:pPr>
    </w:p>
    <w:p w:rsidR="002E5EB9" w:rsidRDefault="002E5EB9" w:rsidP="002E5EB9">
      <w:pPr>
        <w:jc w:val="center"/>
      </w:pPr>
    </w:p>
    <w:p w:rsidR="002E5EB9" w:rsidRDefault="002E5EB9" w:rsidP="002E5EB9">
      <w:pPr>
        <w:jc w:val="center"/>
      </w:pPr>
    </w:p>
    <w:p w:rsidR="002E5EB9" w:rsidRDefault="002E5EB9" w:rsidP="002E5EB9">
      <w:pPr>
        <w:jc w:val="center"/>
      </w:pPr>
    </w:p>
    <w:p w:rsidR="002E5EB9" w:rsidRDefault="002E5EB9" w:rsidP="002E5EB9">
      <w:pPr>
        <w:jc w:val="center"/>
      </w:pPr>
    </w:p>
    <w:p w:rsidR="002E5EB9" w:rsidRDefault="002E5EB9" w:rsidP="002E5EB9">
      <w:pPr>
        <w:jc w:val="center"/>
      </w:pPr>
    </w:p>
    <w:p w:rsidR="002E5EB9" w:rsidRPr="0070330B" w:rsidRDefault="002E5EB9" w:rsidP="002E5EB9">
      <w:pPr>
        <w:jc w:val="center"/>
      </w:pPr>
      <w:r w:rsidRPr="0070330B">
        <w:lastRenderedPageBreak/>
        <w:t>Старшая</w:t>
      </w:r>
      <w:r>
        <w:t xml:space="preserve"> </w:t>
      </w:r>
      <w:r w:rsidRPr="0070330B">
        <w:t>группа</w:t>
      </w:r>
    </w:p>
    <w:p w:rsidR="002E5EB9" w:rsidRDefault="002E5EB9" w:rsidP="002E5EB9">
      <w:pPr>
        <w:jc w:val="center"/>
      </w:pPr>
    </w:p>
    <w:p w:rsidR="002E5EB9" w:rsidRDefault="002E5EB9" w:rsidP="002E5EB9">
      <w:pPr>
        <w:jc w:val="center"/>
      </w:pPr>
      <w:r w:rsidRPr="0070330B">
        <w:t>Примерное тематическое планирование работы.</w:t>
      </w:r>
    </w:p>
    <w:p w:rsidR="002E5EB9" w:rsidRDefault="002E5EB9" w:rsidP="002E5EB9"/>
    <w:tbl>
      <w:tblPr>
        <w:tblStyle w:val="af0"/>
        <w:tblW w:w="9606" w:type="dxa"/>
        <w:tblLook w:val="04A0"/>
      </w:tblPr>
      <w:tblGrid>
        <w:gridCol w:w="1805"/>
        <w:gridCol w:w="1804"/>
        <w:gridCol w:w="5997"/>
      </w:tblGrid>
      <w:tr w:rsidR="002E5EB9" w:rsidTr="00100882">
        <w:tc>
          <w:tcPr>
            <w:tcW w:w="1805" w:type="dxa"/>
          </w:tcPr>
          <w:p w:rsidR="002E5EB9" w:rsidRPr="00560EF3" w:rsidRDefault="002E5EB9" w:rsidP="00100882">
            <w:pPr>
              <w:pStyle w:val="a3"/>
              <w:rPr>
                <w:sz w:val="22"/>
                <w:szCs w:val="22"/>
              </w:rPr>
            </w:pPr>
            <w:r w:rsidRPr="00560EF3">
              <w:rPr>
                <w:sz w:val="22"/>
                <w:szCs w:val="22"/>
              </w:rPr>
              <w:t xml:space="preserve">Месяц </w:t>
            </w:r>
          </w:p>
        </w:tc>
        <w:tc>
          <w:tcPr>
            <w:tcW w:w="1804" w:type="dxa"/>
          </w:tcPr>
          <w:p w:rsidR="002E5EB9" w:rsidRPr="00560EF3" w:rsidRDefault="002E5EB9" w:rsidP="00100882">
            <w:pPr>
              <w:pStyle w:val="a3"/>
              <w:rPr>
                <w:sz w:val="22"/>
                <w:szCs w:val="22"/>
              </w:rPr>
            </w:pPr>
            <w:r w:rsidRPr="00560EF3">
              <w:rPr>
                <w:sz w:val="22"/>
                <w:szCs w:val="22"/>
              </w:rPr>
              <w:t xml:space="preserve">Неделя </w:t>
            </w:r>
          </w:p>
          <w:p w:rsidR="002E5EB9" w:rsidRPr="00560EF3" w:rsidRDefault="002E5EB9" w:rsidP="00100882">
            <w:pPr>
              <w:pStyle w:val="a3"/>
              <w:rPr>
                <w:sz w:val="22"/>
                <w:szCs w:val="22"/>
              </w:rPr>
            </w:pPr>
            <w:r w:rsidRPr="00560EF3">
              <w:rPr>
                <w:sz w:val="22"/>
                <w:szCs w:val="22"/>
              </w:rPr>
              <w:t>(период работы)</w:t>
            </w:r>
          </w:p>
        </w:tc>
        <w:tc>
          <w:tcPr>
            <w:tcW w:w="5997" w:type="dxa"/>
          </w:tcPr>
          <w:p w:rsidR="002E5EB9" w:rsidRPr="00560EF3" w:rsidRDefault="002E5EB9" w:rsidP="00100882">
            <w:pPr>
              <w:pStyle w:val="a3"/>
              <w:rPr>
                <w:sz w:val="22"/>
                <w:szCs w:val="22"/>
              </w:rPr>
            </w:pPr>
            <w:r w:rsidRPr="00560EF3">
              <w:rPr>
                <w:sz w:val="22"/>
                <w:szCs w:val="22"/>
              </w:rPr>
              <w:t>Тема недели</w:t>
            </w:r>
          </w:p>
        </w:tc>
      </w:tr>
      <w:tr w:rsidR="002E5EB9" w:rsidTr="00100882">
        <w:tc>
          <w:tcPr>
            <w:tcW w:w="1805" w:type="dxa"/>
          </w:tcPr>
          <w:p w:rsidR="002E5EB9" w:rsidRPr="00560EF3" w:rsidRDefault="002E5EB9" w:rsidP="00100882">
            <w:pPr>
              <w:pStyle w:val="a3"/>
              <w:rPr>
                <w:sz w:val="22"/>
                <w:szCs w:val="22"/>
              </w:rPr>
            </w:pPr>
            <w:r w:rsidRPr="00560EF3">
              <w:rPr>
                <w:sz w:val="22"/>
                <w:szCs w:val="22"/>
              </w:rPr>
              <w:t>Сентябрь</w:t>
            </w:r>
          </w:p>
        </w:tc>
        <w:tc>
          <w:tcPr>
            <w:tcW w:w="1804" w:type="dxa"/>
          </w:tcPr>
          <w:p w:rsidR="002E5EB9" w:rsidRPr="00560EF3" w:rsidRDefault="002E5EB9" w:rsidP="00100882">
            <w:pPr>
              <w:pStyle w:val="a3"/>
              <w:rPr>
                <w:sz w:val="22"/>
                <w:szCs w:val="22"/>
              </w:rPr>
            </w:pPr>
            <w:r w:rsidRPr="00560EF3">
              <w:rPr>
                <w:sz w:val="22"/>
                <w:szCs w:val="22"/>
              </w:rPr>
              <w:t xml:space="preserve">3-я неделя </w:t>
            </w:r>
          </w:p>
        </w:tc>
        <w:tc>
          <w:tcPr>
            <w:tcW w:w="5997" w:type="dxa"/>
          </w:tcPr>
          <w:p w:rsidR="002E5EB9" w:rsidRPr="00560EF3" w:rsidRDefault="002E5EB9" w:rsidP="00100882">
            <w:pPr>
              <w:pStyle w:val="a3"/>
              <w:rPr>
                <w:sz w:val="22"/>
                <w:szCs w:val="22"/>
              </w:rPr>
            </w:pPr>
            <w:r w:rsidRPr="00560EF3">
              <w:rPr>
                <w:sz w:val="22"/>
                <w:szCs w:val="22"/>
              </w:rPr>
              <w:t>Детский сад</w:t>
            </w:r>
          </w:p>
        </w:tc>
      </w:tr>
      <w:tr w:rsidR="002E5EB9"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4-я неделя </w:t>
            </w:r>
          </w:p>
        </w:tc>
        <w:tc>
          <w:tcPr>
            <w:tcW w:w="5997" w:type="dxa"/>
          </w:tcPr>
          <w:p w:rsidR="002E5EB9" w:rsidRPr="00560EF3" w:rsidRDefault="002E5EB9" w:rsidP="00100882">
            <w:pPr>
              <w:pStyle w:val="a3"/>
              <w:rPr>
                <w:sz w:val="22"/>
                <w:szCs w:val="22"/>
              </w:rPr>
            </w:pPr>
            <w:r w:rsidRPr="00560EF3">
              <w:rPr>
                <w:sz w:val="22"/>
                <w:szCs w:val="22"/>
              </w:rPr>
              <w:t>Игрушки</w:t>
            </w:r>
          </w:p>
        </w:tc>
      </w:tr>
      <w:tr w:rsidR="002E5EB9" w:rsidTr="00100882">
        <w:tc>
          <w:tcPr>
            <w:tcW w:w="1805" w:type="dxa"/>
          </w:tcPr>
          <w:p w:rsidR="002E5EB9" w:rsidRPr="00560EF3" w:rsidRDefault="002E5EB9" w:rsidP="00100882">
            <w:pPr>
              <w:pStyle w:val="a3"/>
              <w:rPr>
                <w:sz w:val="22"/>
                <w:szCs w:val="22"/>
              </w:rPr>
            </w:pPr>
            <w:r w:rsidRPr="00560EF3">
              <w:rPr>
                <w:sz w:val="22"/>
                <w:szCs w:val="22"/>
              </w:rPr>
              <w:t>Октябрь</w:t>
            </w:r>
          </w:p>
        </w:tc>
        <w:tc>
          <w:tcPr>
            <w:tcW w:w="1804" w:type="dxa"/>
          </w:tcPr>
          <w:p w:rsidR="002E5EB9" w:rsidRPr="00560EF3" w:rsidRDefault="002E5EB9" w:rsidP="00100882">
            <w:pPr>
              <w:pStyle w:val="a3"/>
              <w:rPr>
                <w:sz w:val="22"/>
                <w:szCs w:val="22"/>
              </w:rPr>
            </w:pPr>
            <w:r w:rsidRPr="00560EF3">
              <w:rPr>
                <w:sz w:val="22"/>
                <w:szCs w:val="22"/>
              </w:rPr>
              <w:t xml:space="preserve">1-я неделя </w:t>
            </w:r>
          </w:p>
        </w:tc>
        <w:tc>
          <w:tcPr>
            <w:tcW w:w="5997" w:type="dxa"/>
          </w:tcPr>
          <w:p w:rsidR="002E5EB9" w:rsidRPr="00560EF3" w:rsidRDefault="002E5EB9" w:rsidP="00100882">
            <w:pPr>
              <w:pStyle w:val="a3"/>
              <w:rPr>
                <w:sz w:val="22"/>
                <w:szCs w:val="22"/>
              </w:rPr>
            </w:pPr>
            <w:r w:rsidRPr="00560EF3">
              <w:rPr>
                <w:sz w:val="22"/>
                <w:szCs w:val="22"/>
              </w:rPr>
              <w:t>Осень</w:t>
            </w:r>
          </w:p>
        </w:tc>
      </w:tr>
      <w:tr w:rsidR="002E5EB9"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2-я неделя </w:t>
            </w:r>
          </w:p>
        </w:tc>
        <w:tc>
          <w:tcPr>
            <w:tcW w:w="5997" w:type="dxa"/>
          </w:tcPr>
          <w:p w:rsidR="002E5EB9" w:rsidRPr="00560EF3" w:rsidRDefault="002E5EB9" w:rsidP="00100882">
            <w:pPr>
              <w:pStyle w:val="a3"/>
              <w:rPr>
                <w:sz w:val="22"/>
                <w:szCs w:val="22"/>
              </w:rPr>
            </w:pPr>
            <w:r w:rsidRPr="00560EF3">
              <w:rPr>
                <w:sz w:val="22"/>
                <w:szCs w:val="22"/>
              </w:rPr>
              <w:t>Овощи</w:t>
            </w:r>
          </w:p>
        </w:tc>
      </w:tr>
      <w:tr w:rsidR="002E5EB9"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3-я неделя </w:t>
            </w:r>
          </w:p>
        </w:tc>
        <w:tc>
          <w:tcPr>
            <w:tcW w:w="5997" w:type="dxa"/>
          </w:tcPr>
          <w:p w:rsidR="002E5EB9" w:rsidRPr="00560EF3" w:rsidRDefault="002E5EB9" w:rsidP="00100882">
            <w:pPr>
              <w:pStyle w:val="a3"/>
              <w:rPr>
                <w:sz w:val="22"/>
                <w:szCs w:val="22"/>
              </w:rPr>
            </w:pPr>
            <w:r w:rsidRPr="00560EF3">
              <w:rPr>
                <w:sz w:val="22"/>
                <w:szCs w:val="22"/>
              </w:rPr>
              <w:t>Фрукты</w:t>
            </w:r>
          </w:p>
        </w:tc>
      </w:tr>
      <w:tr w:rsidR="002E5EB9"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4-я неделя </w:t>
            </w:r>
          </w:p>
        </w:tc>
        <w:tc>
          <w:tcPr>
            <w:tcW w:w="5997" w:type="dxa"/>
          </w:tcPr>
          <w:p w:rsidR="002E5EB9" w:rsidRPr="00560EF3" w:rsidRDefault="002E5EB9" w:rsidP="00100882">
            <w:pPr>
              <w:pStyle w:val="a3"/>
              <w:rPr>
                <w:sz w:val="22"/>
                <w:szCs w:val="22"/>
              </w:rPr>
            </w:pPr>
            <w:r w:rsidRPr="00560EF3">
              <w:rPr>
                <w:sz w:val="22"/>
                <w:szCs w:val="22"/>
              </w:rPr>
              <w:t>Лес. Грибы, ягоды, деревья</w:t>
            </w:r>
          </w:p>
        </w:tc>
      </w:tr>
      <w:tr w:rsidR="002E5EB9"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5-я неделя</w:t>
            </w:r>
          </w:p>
        </w:tc>
        <w:tc>
          <w:tcPr>
            <w:tcW w:w="5997" w:type="dxa"/>
          </w:tcPr>
          <w:p w:rsidR="002E5EB9" w:rsidRPr="00560EF3" w:rsidRDefault="002E5EB9" w:rsidP="00100882">
            <w:pPr>
              <w:pStyle w:val="a3"/>
              <w:rPr>
                <w:sz w:val="22"/>
                <w:szCs w:val="22"/>
              </w:rPr>
            </w:pPr>
            <w:r w:rsidRPr="00560EF3">
              <w:rPr>
                <w:sz w:val="22"/>
                <w:szCs w:val="22"/>
              </w:rPr>
              <w:t>Перелетные птицы</w:t>
            </w:r>
          </w:p>
        </w:tc>
      </w:tr>
      <w:tr w:rsidR="002E5EB9" w:rsidTr="00100882">
        <w:tc>
          <w:tcPr>
            <w:tcW w:w="1805" w:type="dxa"/>
          </w:tcPr>
          <w:p w:rsidR="002E5EB9" w:rsidRPr="00560EF3" w:rsidRDefault="002E5EB9" w:rsidP="00100882">
            <w:pPr>
              <w:pStyle w:val="a3"/>
              <w:rPr>
                <w:sz w:val="22"/>
                <w:szCs w:val="22"/>
              </w:rPr>
            </w:pPr>
            <w:r w:rsidRPr="00560EF3">
              <w:rPr>
                <w:sz w:val="22"/>
                <w:szCs w:val="22"/>
              </w:rPr>
              <w:t>Ноябрь</w:t>
            </w:r>
          </w:p>
        </w:tc>
        <w:tc>
          <w:tcPr>
            <w:tcW w:w="1804" w:type="dxa"/>
          </w:tcPr>
          <w:p w:rsidR="002E5EB9" w:rsidRPr="00560EF3" w:rsidRDefault="002E5EB9" w:rsidP="00100882">
            <w:pPr>
              <w:pStyle w:val="a3"/>
              <w:rPr>
                <w:sz w:val="22"/>
                <w:szCs w:val="22"/>
              </w:rPr>
            </w:pPr>
            <w:r w:rsidRPr="00560EF3">
              <w:rPr>
                <w:sz w:val="22"/>
                <w:szCs w:val="22"/>
              </w:rPr>
              <w:t xml:space="preserve">1-я неделя </w:t>
            </w:r>
          </w:p>
        </w:tc>
        <w:tc>
          <w:tcPr>
            <w:tcW w:w="5997" w:type="dxa"/>
          </w:tcPr>
          <w:p w:rsidR="002E5EB9" w:rsidRPr="00560EF3" w:rsidRDefault="002E5EB9" w:rsidP="00100882">
            <w:pPr>
              <w:pStyle w:val="a3"/>
              <w:rPr>
                <w:sz w:val="22"/>
                <w:szCs w:val="22"/>
              </w:rPr>
            </w:pPr>
            <w:r w:rsidRPr="00560EF3">
              <w:rPr>
                <w:sz w:val="22"/>
                <w:szCs w:val="22"/>
              </w:rPr>
              <w:t xml:space="preserve">Одежда </w:t>
            </w:r>
          </w:p>
        </w:tc>
      </w:tr>
      <w:tr w:rsidR="002E5EB9"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2-я неделя </w:t>
            </w:r>
          </w:p>
        </w:tc>
        <w:tc>
          <w:tcPr>
            <w:tcW w:w="5997" w:type="dxa"/>
          </w:tcPr>
          <w:p w:rsidR="002E5EB9" w:rsidRPr="00560EF3" w:rsidRDefault="002E5EB9" w:rsidP="00100882">
            <w:pPr>
              <w:pStyle w:val="a3"/>
              <w:rPr>
                <w:sz w:val="22"/>
                <w:szCs w:val="22"/>
              </w:rPr>
            </w:pPr>
            <w:r w:rsidRPr="00560EF3">
              <w:rPr>
                <w:sz w:val="22"/>
                <w:szCs w:val="22"/>
              </w:rPr>
              <w:t>Обувь. Головные уборы</w:t>
            </w:r>
          </w:p>
        </w:tc>
      </w:tr>
      <w:tr w:rsidR="002E5EB9"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3-я неделя </w:t>
            </w:r>
          </w:p>
        </w:tc>
        <w:tc>
          <w:tcPr>
            <w:tcW w:w="5997" w:type="dxa"/>
          </w:tcPr>
          <w:p w:rsidR="002E5EB9" w:rsidRPr="00560EF3" w:rsidRDefault="002E5EB9" w:rsidP="00100882">
            <w:pPr>
              <w:pStyle w:val="a3"/>
              <w:rPr>
                <w:sz w:val="22"/>
                <w:szCs w:val="22"/>
              </w:rPr>
            </w:pPr>
            <w:r w:rsidRPr="00560EF3">
              <w:rPr>
                <w:sz w:val="22"/>
                <w:szCs w:val="22"/>
              </w:rPr>
              <w:t>Дикие животные</w:t>
            </w:r>
          </w:p>
        </w:tc>
      </w:tr>
      <w:tr w:rsidR="002E5EB9"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4-я неделя </w:t>
            </w:r>
          </w:p>
        </w:tc>
        <w:tc>
          <w:tcPr>
            <w:tcW w:w="5997" w:type="dxa"/>
          </w:tcPr>
          <w:p w:rsidR="002E5EB9" w:rsidRPr="00560EF3" w:rsidRDefault="002E5EB9" w:rsidP="00100882">
            <w:pPr>
              <w:pStyle w:val="a3"/>
              <w:rPr>
                <w:sz w:val="22"/>
                <w:szCs w:val="22"/>
              </w:rPr>
            </w:pPr>
            <w:r w:rsidRPr="00560EF3">
              <w:rPr>
                <w:sz w:val="22"/>
                <w:szCs w:val="22"/>
              </w:rPr>
              <w:t xml:space="preserve">Домашние животные </w:t>
            </w:r>
          </w:p>
        </w:tc>
      </w:tr>
      <w:tr w:rsidR="002E5EB9" w:rsidTr="00100882">
        <w:tc>
          <w:tcPr>
            <w:tcW w:w="1805" w:type="dxa"/>
          </w:tcPr>
          <w:p w:rsidR="002E5EB9" w:rsidRPr="00560EF3" w:rsidRDefault="002E5EB9" w:rsidP="00100882">
            <w:pPr>
              <w:pStyle w:val="a3"/>
              <w:rPr>
                <w:sz w:val="22"/>
                <w:szCs w:val="22"/>
              </w:rPr>
            </w:pPr>
            <w:r w:rsidRPr="00560EF3">
              <w:rPr>
                <w:sz w:val="22"/>
                <w:szCs w:val="22"/>
              </w:rPr>
              <w:t>Декабрь</w:t>
            </w:r>
          </w:p>
        </w:tc>
        <w:tc>
          <w:tcPr>
            <w:tcW w:w="1804" w:type="dxa"/>
          </w:tcPr>
          <w:p w:rsidR="002E5EB9" w:rsidRPr="00560EF3" w:rsidRDefault="002E5EB9" w:rsidP="00100882">
            <w:pPr>
              <w:pStyle w:val="a3"/>
              <w:rPr>
                <w:sz w:val="22"/>
                <w:szCs w:val="22"/>
              </w:rPr>
            </w:pPr>
            <w:r w:rsidRPr="00560EF3">
              <w:rPr>
                <w:sz w:val="22"/>
                <w:szCs w:val="22"/>
              </w:rPr>
              <w:t xml:space="preserve">1-я неделя </w:t>
            </w:r>
          </w:p>
        </w:tc>
        <w:tc>
          <w:tcPr>
            <w:tcW w:w="5997" w:type="dxa"/>
          </w:tcPr>
          <w:p w:rsidR="002E5EB9" w:rsidRPr="00560EF3" w:rsidRDefault="002E5EB9" w:rsidP="00100882">
            <w:pPr>
              <w:pStyle w:val="a3"/>
              <w:rPr>
                <w:sz w:val="22"/>
                <w:szCs w:val="22"/>
              </w:rPr>
            </w:pPr>
            <w:r w:rsidRPr="00560EF3">
              <w:rPr>
                <w:sz w:val="22"/>
                <w:szCs w:val="22"/>
              </w:rPr>
              <w:t>Зимующие птицы</w:t>
            </w:r>
          </w:p>
        </w:tc>
      </w:tr>
      <w:tr w:rsidR="002E5EB9"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2-я неделя </w:t>
            </w:r>
          </w:p>
        </w:tc>
        <w:tc>
          <w:tcPr>
            <w:tcW w:w="5997" w:type="dxa"/>
          </w:tcPr>
          <w:p w:rsidR="002E5EB9" w:rsidRPr="00560EF3" w:rsidRDefault="002E5EB9" w:rsidP="00100882">
            <w:pPr>
              <w:pStyle w:val="a3"/>
              <w:rPr>
                <w:sz w:val="22"/>
                <w:szCs w:val="22"/>
              </w:rPr>
            </w:pPr>
            <w:r w:rsidRPr="00560EF3">
              <w:rPr>
                <w:sz w:val="22"/>
                <w:szCs w:val="22"/>
              </w:rPr>
              <w:t>Зима. Зимняя одежда</w:t>
            </w:r>
          </w:p>
        </w:tc>
      </w:tr>
      <w:tr w:rsidR="002E5EB9"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3-я неделя </w:t>
            </w:r>
          </w:p>
        </w:tc>
        <w:tc>
          <w:tcPr>
            <w:tcW w:w="5997" w:type="dxa"/>
          </w:tcPr>
          <w:p w:rsidR="002E5EB9" w:rsidRPr="00560EF3" w:rsidRDefault="002E5EB9" w:rsidP="00100882">
            <w:pPr>
              <w:pStyle w:val="a3"/>
              <w:rPr>
                <w:sz w:val="22"/>
                <w:szCs w:val="22"/>
              </w:rPr>
            </w:pPr>
            <w:r w:rsidRPr="00560EF3">
              <w:rPr>
                <w:sz w:val="22"/>
                <w:szCs w:val="22"/>
              </w:rPr>
              <w:t>Мебель. Части мебели</w:t>
            </w:r>
          </w:p>
        </w:tc>
      </w:tr>
      <w:tr w:rsidR="002E5EB9"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4-я неделя </w:t>
            </w:r>
          </w:p>
        </w:tc>
        <w:tc>
          <w:tcPr>
            <w:tcW w:w="5997" w:type="dxa"/>
          </w:tcPr>
          <w:p w:rsidR="002E5EB9" w:rsidRPr="00560EF3" w:rsidRDefault="002E5EB9" w:rsidP="00100882">
            <w:pPr>
              <w:pStyle w:val="a3"/>
              <w:rPr>
                <w:sz w:val="22"/>
                <w:szCs w:val="22"/>
              </w:rPr>
            </w:pPr>
            <w:r w:rsidRPr="00560EF3">
              <w:rPr>
                <w:sz w:val="22"/>
                <w:szCs w:val="22"/>
              </w:rPr>
              <w:t xml:space="preserve">Зимние забавы. </w:t>
            </w:r>
          </w:p>
        </w:tc>
      </w:tr>
      <w:tr w:rsidR="002E5EB9"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5-я неделя</w:t>
            </w:r>
          </w:p>
        </w:tc>
        <w:tc>
          <w:tcPr>
            <w:tcW w:w="5997" w:type="dxa"/>
          </w:tcPr>
          <w:p w:rsidR="002E5EB9" w:rsidRPr="00560EF3" w:rsidRDefault="002E5EB9" w:rsidP="00100882">
            <w:pPr>
              <w:pStyle w:val="a3"/>
              <w:rPr>
                <w:sz w:val="22"/>
                <w:szCs w:val="22"/>
              </w:rPr>
            </w:pPr>
            <w:r w:rsidRPr="00560EF3">
              <w:rPr>
                <w:sz w:val="22"/>
                <w:szCs w:val="22"/>
              </w:rPr>
              <w:t>Новый год</w:t>
            </w:r>
          </w:p>
        </w:tc>
      </w:tr>
      <w:tr w:rsidR="002E5EB9" w:rsidTr="00100882">
        <w:tc>
          <w:tcPr>
            <w:tcW w:w="1805" w:type="dxa"/>
          </w:tcPr>
          <w:p w:rsidR="002E5EB9" w:rsidRPr="00560EF3" w:rsidRDefault="002E5EB9" w:rsidP="00100882">
            <w:pPr>
              <w:pStyle w:val="a3"/>
              <w:rPr>
                <w:sz w:val="22"/>
                <w:szCs w:val="22"/>
              </w:rPr>
            </w:pPr>
            <w:r w:rsidRPr="00560EF3">
              <w:rPr>
                <w:sz w:val="22"/>
                <w:szCs w:val="22"/>
              </w:rPr>
              <w:t>Январь</w:t>
            </w:r>
          </w:p>
        </w:tc>
        <w:tc>
          <w:tcPr>
            <w:tcW w:w="1804" w:type="dxa"/>
          </w:tcPr>
          <w:p w:rsidR="002E5EB9" w:rsidRPr="00560EF3" w:rsidRDefault="002E5EB9" w:rsidP="00100882">
            <w:pPr>
              <w:pStyle w:val="a3"/>
              <w:rPr>
                <w:sz w:val="22"/>
                <w:szCs w:val="22"/>
              </w:rPr>
            </w:pPr>
            <w:r w:rsidRPr="00560EF3">
              <w:rPr>
                <w:sz w:val="22"/>
                <w:szCs w:val="22"/>
              </w:rPr>
              <w:t xml:space="preserve">1-я неделя </w:t>
            </w:r>
          </w:p>
        </w:tc>
        <w:tc>
          <w:tcPr>
            <w:tcW w:w="5997" w:type="dxa"/>
          </w:tcPr>
          <w:p w:rsidR="002E5EB9" w:rsidRPr="00560EF3" w:rsidRDefault="002E5EB9" w:rsidP="00100882">
            <w:pPr>
              <w:pStyle w:val="a3"/>
              <w:rPr>
                <w:sz w:val="22"/>
                <w:szCs w:val="22"/>
              </w:rPr>
            </w:pPr>
            <w:r w:rsidRPr="00560EF3">
              <w:rPr>
                <w:sz w:val="22"/>
                <w:szCs w:val="22"/>
              </w:rPr>
              <w:t xml:space="preserve">Каникулы </w:t>
            </w:r>
          </w:p>
        </w:tc>
      </w:tr>
      <w:tr w:rsidR="002E5EB9"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2-я неделя </w:t>
            </w:r>
          </w:p>
        </w:tc>
        <w:tc>
          <w:tcPr>
            <w:tcW w:w="5997" w:type="dxa"/>
          </w:tcPr>
          <w:p w:rsidR="002E5EB9" w:rsidRPr="00560EF3" w:rsidRDefault="002E5EB9" w:rsidP="00100882">
            <w:pPr>
              <w:pStyle w:val="a3"/>
              <w:rPr>
                <w:sz w:val="22"/>
                <w:szCs w:val="22"/>
              </w:rPr>
            </w:pPr>
            <w:r w:rsidRPr="00560EF3">
              <w:rPr>
                <w:sz w:val="22"/>
                <w:szCs w:val="22"/>
              </w:rPr>
              <w:t>Электроприборы. Ателье</w:t>
            </w:r>
          </w:p>
        </w:tc>
      </w:tr>
      <w:tr w:rsidR="002E5EB9"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3-я неделя</w:t>
            </w:r>
          </w:p>
        </w:tc>
        <w:tc>
          <w:tcPr>
            <w:tcW w:w="5997" w:type="dxa"/>
          </w:tcPr>
          <w:p w:rsidR="002E5EB9" w:rsidRPr="00560EF3" w:rsidRDefault="002E5EB9" w:rsidP="00100882">
            <w:pPr>
              <w:pStyle w:val="a3"/>
              <w:rPr>
                <w:sz w:val="22"/>
                <w:szCs w:val="22"/>
              </w:rPr>
            </w:pPr>
            <w:r w:rsidRPr="00560EF3">
              <w:rPr>
                <w:sz w:val="22"/>
                <w:szCs w:val="22"/>
              </w:rPr>
              <w:t>Семья</w:t>
            </w:r>
          </w:p>
        </w:tc>
      </w:tr>
      <w:tr w:rsidR="002E5EB9"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4-я неделя</w:t>
            </w:r>
          </w:p>
        </w:tc>
        <w:tc>
          <w:tcPr>
            <w:tcW w:w="5997" w:type="dxa"/>
          </w:tcPr>
          <w:p w:rsidR="002E5EB9" w:rsidRPr="00560EF3" w:rsidRDefault="002E5EB9" w:rsidP="00100882">
            <w:pPr>
              <w:pStyle w:val="a3"/>
              <w:rPr>
                <w:sz w:val="22"/>
                <w:szCs w:val="22"/>
              </w:rPr>
            </w:pPr>
            <w:r w:rsidRPr="00560EF3">
              <w:rPr>
                <w:sz w:val="22"/>
                <w:szCs w:val="22"/>
              </w:rPr>
              <w:t>Дикие животные зимой</w:t>
            </w:r>
          </w:p>
        </w:tc>
      </w:tr>
      <w:tr w:rsidR="002E5EB9"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5-я неделя</w:t>
            </w:r>
          </w:p>
        </w:tc>
        <w:tc>
          <w:tcPr>
            <w:tcW w:w="5997" w:type="dxa"/>
          </w:tcPr>
          <w:p w:rsidR="002E5EB9" w:rsidRPr="00560EF3" w:rsidRDefault="002E5EB9" w:rsidP="00100882">
            <w:pPr>
              <w:pStyle w:val="a3"/>
              <w:rPr>
                <w:sz w:val="22"/>
                <w:szCs w:val="22"/>
              </w:rPr>
            </w:pPr>
            <w:r w:rsidRPr="00560EF3">
              <w:rPr>
                <w:sz w:val="22"/>
                <w:szCs w:val="22"/>
              </w:rPr>
              <w:t>Почта</w:t>
            </w:r>
          </w:p>
        </w:tc>
      </w:tr>
      <w:tr w:rsidR="002E5EB9" w:rsidTr="00100882">
        <w:tc>
          <w:tcPr>
            <w:tcW w:w="1805" w:type="dxa"/>
          </w:tcPr>
          <w:p w:rsidR="002E5EB9" w:rsidRPr="00560EF3" w:rsidRDefault="002E5EB9" w:rsidP="00100882">
            <w:pPr>
              <w:pStyle w:val="a3"/>
              <w:rPr>
                <w:sz w:val="22"/>
                <w:szCs w:val="22"/>
              </w:rPr>
            </w:pPr>
            <w:r w:rsidRPr="00560EF3">
              <w:rPr>
                <w:sz w:val="22"/>
                <w:szCs w:val="22"/>
              </w:rPr>
              <w:t>Февраль</w:t>
            </w:r>
          </w:p>
        </w:tc>
        <w:tc>
          <w:tcPr>
            <w:tcW w:w="1804" w:type="dxa"/>
          </w:tcPr>
          <w:p w:rsidR="002E5EB9" w:rsidRPr="00560EF3" w:rsidRDefault="002E5EB9" w:rsidP="00100882">
            <w:pPr>
              <w:pStyle w:val="a3"/>
              <w:rPr>
                <w:sz w:val="22"/>
                <w:szCs w:val="22"/>
              </w:rPr>
            </w:pPr>
            <w:r w:rsidRPr="00560EF3">
              <w:rPr>
                <w:sz w:val="22"/>
                <w:szCs w:val="22"/>
              </w:rPr>
              <w:t xml:space="preserve">1-я неделя </w:t>
            </w:r>
          </w:p>
        </w:tc>
        <w:tc>
          <w:tcPr>
            <w:tcW w:w="5997" w:type="dxa"/>
          </w:tcPr>
          <w:p w:rsidR="002E5EB9" w:rsidRPr="00560EF3" w:rsidRDefault="002E5EB9" w:rsidP="00100882">
            <w:pPr>
              <w:pStyle w:val="a3"/>
              <w:rPr>
                <w:sz w:val="22"/>
                <w:szCs w:val="22"/>
              </w:rPr>
            </w:pPr>
            <w:r w:rsidRPr="00560EF3">
              <w:rPr>
                <w:sz w:val="22"/>
                <w:szCs w:val="22"/>
              </w:rPr>
              <w:t xml:space="preserve">Комнатные растения </w:t>
            </w:r>
          </w:p>
        </w:tc>
      </w:tr>
      <w:tr w:rsidR="002E5EB9"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2-я неделя </w:t>
            </w:r>
          </w:p>
        </w:tc>
        <w:tc>
          <w:tcPr>
            <w:tcW w:w="5997" w:type="dxa"/>
          </w:tcPr>
          <w:p w:rsidR="002E5EB9" w:rsidRPr="00560EF3" w:rsidRDefault="002E5EB9" w:rsidP="00100882">
            <w:pPr>
              <w:pStyle w:val="a3"/>
              <w:rPr>
                <w:sz w:val="22"/>
                <w:szCs w:val="22"/>
              </w:rPr>
            </w:pPr>
            <w:r w:rsidRPr="00560EF3">
              <w:rPr>
                <w:sz w:val="22"/>
                <w:szCs w:val="22"/>
              </w:rPr>
              <w:t>Транспорт. Правила дорожного движения</w:t>
            </w:r>
          </w:p>
        </w:tc>
      </w:tr>
      <w:tr w:rsidR="002E5EB9"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3-я неделя</w:t>
            </w:r>
          </w:p>
        </w:tc>
        <w:tc>
          <w:tcPr>
            <w:tcW w:w="5997" w:type="dxa"/>
          </w:tcPr>
          <w:p w:rsidR="002E5EB9" w:rsidRPr="00560EF3" w:rsidRDefault="002E5EB9" w:rsidP="00100882">
            <w:pPr>
              <w:pStyle w:val="a3"/>
              <w:rPr>
                <w:sz w:val="22"/>
                <w:szCs w:val="22"/>
              </w:rPr>
            </w:pPr>
            <w:r w:rsidRPr="00560EF3">
              <w:rPr>
                <w:sz w:val="22"/>
                <w:szCs w:val="22"/>
              </w:rPr>
              <w:t>Защитники Отечества</w:t>
            </w:r>
          </w:p>
        </w:tc>
      </w:tr>
      <w:tr w:rsidR="002E5EB9"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4-я неделя </w:t>
            </w:r>
          </w:p>
        </w:tc>
        <w:tc>
          <w:tcPr>
            <w:tcW w:w="5997" w:type="dxa"/>
          </w:tcPr>
          <w:p w:rsidR="002E5EB9" w:rsidRPr="00560EF3" w:rsidRDefault="002E5EB9" w:rsidP="00100882">
            <w:pPr>
              <w:pStyle w:val="a3"/>
              <w:rPr>
                <w:sz w:val="22"/>
                <w:szCs w:val="22"/>
              </w:rPr>
            </w:pPr>
            <w:r w:rsidRPr="00560EF3">
              <w:rPr>
                <w:sz w:val="22"/>
                <w:szCs w:val="22"/>
              </w:rPr>
              <w:t>Материалы и инструменты</w:t>
            </w:r>
          </w:p>
        </w:tc>
      </w:tr>
      <w:tr w:rsidR="002E5EB9" w:rsidTr="00100882">
        <w:tc>
          <w:tcPr>
            <w:tcW w:w="1805" w:type="dxa"/>
          </w:tcPr>
          <w:p w:rsidR="002E5EB9" w:rsidRPr="00560EF3" w:rsidRDefault="002E5EB9" w:rsidP="00100882">
            <w:pPr>
              <w:pStyle w:val="a3"/>
              <w:rPr>
                <w:sz w:val="22"/>
                <w:szCs w:val="22"/>
              </w:rPr>
            </w:pPr>
            <w:r w:rsidRPr="00560EF3">
              <w:rPr>
                <w:sz w:val="22"/>
                <w:szCs w:val="22"/>
              </w:rPr>
              <w:t>Март</w:t>
            </w:r>
          </w:p>
        </w:tc>
        <w:tc>
          <w:tcPr>
            <w:tcW w:w="1804" w:type="dxa"/>
          </w:tcPr>
          <w:p w:rsidR="002E5EB9" w:rsidRPr="00560EF3" w:rsidRDefault="002E5EB9" w:rsidP="00100882">
            <w:pPr>
              <w:pStyle w:val="a3"/>
              <w:rPr>
                <w:sz w:val="22"/>
                <w:szCs w:val="22"/>
              </w:rPr>
            </w:pPr>
            <w:r w:rsidRPr="00560EF3">
              <w:rPr>
                <w:sz w:val="22"/>
                <w:szCs w:val="22"/>
              </w:rPr>
              <w:t xml:space="preserve">1-я неделя </w:t>
            </w:r>
          </w:p>
        </w:tc>
        <w:tc>
          <w:tcPr>
            <w:tcW w:w="5997" w:type="dxa"/>
          </w:tcPr>
          <w:p w:rsidR="002E5EB9" w:rsidRPr="00560EF3" w:rsidRDefault="002E5EB9" w:rsidP="00100882">
            <w:pPr>
              <w:pStyle w:val="a3"/>
              <w:rPr>
                <w:sz w:val="22"/>
                <w:szCs w:val="22"/>
              </w:rPr>
            </w:pPr>
            <w:r w:rsidRPr="00560EF3">
              <w:rPr>
                <w:sz w:val="22"/>
                <w:szCs w:val="22"/>
              </w:rPr>
              <w:t>Времена года. Весна</w:t>
            </w:r>
          </w:p>
        </w:tc>
      </w:tr>
      <w:tr w:rsidR="002E5EB9"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2-я неделя </w:t>
            </w:r>
          </w:p>
        </w:tc>
        <w:tc>
          <w:tcPr>
            <w:tcW w:w="5997" w:type="dxa"/>
          </w:tcPr>
          <w:p w:rsidR="002E5EB9" w:rsidRPr="00560EF3" w:rsidRDefault="002E5EB9" w:rsidP="00100882">
            <w:pPr>
              <w:pStyle w:val="a3"/>
              <w:rPr>
                <w:sz w:val="22"/>
                <w:szCs w:val="22"/>
              </w:rPr>
            </w:pPr>
            <w:r w:rsidRPr="00560EF3">
              <w:rPr>
                <w:sz w:val="22"/>
                <w:szCs w:val="22"/>
              </w:rPr>
              <w:t>Праздник 8 Марта</w:t>
            </w:r>
          </w:p>
        </w:tc>
      </w:tr>
      <w:tr w:rsidR="002E5EB9"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3-я неделя </w:t>
            </w:r>
          </w:p>
        </w:tc>
        <w:tc>
          <w:tcPr>
            <w:tcW w:w="5997" w:type="dxa"/>
          </w:tcPr>
          <w:p w:rsidR="002E5EB9" w:rsidRPr="00560EF3" w:rsidRDefault="002E5EB9" w:rsidP="00100882">
            <w:pPr>
              <w:pStyle w:val="a3"/>
              <w:rPr>
                <w:sz w:val="22"/>
                <w:szCs w:val="22"/>
              </w:rPr>
            </w:pPr>
            <w:r w:rsidRPr="00560EF3">
              <w:rPr>
                <w:sz w:val="22"/>
                <w:szCs w:val="22"/>
              </w:rPr>
              <w:t>Профессии</w:t>
            </w:r>
          </w:p>
        </w:tc>
      </w:tr>
      <w:tr w:rsidR="002E5EB9"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4-я неделя </w:t>
            </w:r>
          </w:p>
        </w:tc>
        <w:tc>
          <w:tcPr>
            <w:tcW w:w="5997" w:type="dxa"/>
          </w:tcPr>
          <w:p w:rsidR="002E5EB9" w:rsidRPr="00560EF3" w:rsidRDefault="002E5EB9" w:rsidP="00100882">
            <w:pPr>
              <w:pStyle w:val="a3"/>
              <w:rPr>
                <w:sz w:val="22"/>
                <w:szCs w:val="22"/>
              </w:rPr>
            </w:pPr>
            <w:r w:rsidRPr="00560EF3">
              <w:rPr>
                <w:sz w:val="22"/>
                <w:szCs w:val="22"/>
              </w:rPr>
              <w:t>Посуда. Продукты питания</w:t>
            </w:r>
          </w:p>
        </w:tc>
      </w:tr>
      <w:tr w:rsidR="002E5EB9" w:rsidTr="00100882">
        <w:tc>
          <w:tcPr>
            <w:tcW w:w="1805" w:type="dxa"/>
          </w:tcPr>
          <w:p w:rsidR="002E5EB9" w:rsidRPr="00560EF3" w:rsidRDefault="002E5EB9" w:rsidP="00100882">
            <w:pPr>
              <w:pStyle w:val="a3"/>
              <w:rPr>
                <w:sz w:val="22"/>
                <w:szCs w:val="22"/>
              </w:rPr>
            </w:pPr>
            <w:r w:rsidRPr="00560EF3">
              <w:rPr>
                <w:sz w:val="22"/>
                <w:szCs w:val="22"/>
              </w:rPr>
              <w:t>Апрель</w:t>
            </w:r>
          </w:p>
        </w:tc>
        <w:tc>
          <w:tcPr>
            <w:tcW w:w="1804" w:type="dxa"/>
          </w:tcPr>
          <w:p w:rsidR="002E5EB9" w:rsidRPr="00560EF3" w:rsidRDefault="002E5EB9" w:rsidP="00100882">
            <w:pPr>
              <w:pStyle w:val="a3"/>
              <w:rPr>
                <w:sz w:val="22"/>
                <w:szCs w:val="22"/>
              </w:rPr>
            </w:pPr>
            <w:r w:rsidRPr="00560EF3">
              <w:rPr>
                <w:sz w:val="22"/>
                <w:szCs w:val="22"/>
              </w:rPr>
              <w:t>1-я неделя</w:t>
            </w:r>
          </w:p>
        </w:tc>
        <w:tc>
          <w:tcPr>
            <w:tcW w:w="5997" w:type="dxa"/>
          </w:tcPr>
          <w:p w:rsidR="002E5EB9" w:rsidRPr="00560EF3" w:rsidRDefault="002E5EB9" w:rsidP="00100882">
            <w:pPr>
              <w:pStyle w:val="a3"/>
              <w:rPr>
                <w:sz w:val="22"/>
                <w:szCs w:val="22"/>
              </w:rPr>
            </w:pPr>
            <w:r w:rsidRPr="00560EF3">
              <w:rPr>
                <w:sz w:val="22"/>
                <w:szCs w:val="22"/>
              </w:rPr>
              <w:t>Откуда хлеб пришел</w:t>
            </w:r>
          </w:p>
        </w:tc>
      </w:tr>
      <w:tr w:rsidR="002E5EB9"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2-я неделя </w:t>
            </w:r>
          </w:p>
        </w:tc>
        <w:tc>
          <w:tcPr>
            <w:tcW w:w="5997" w:type="dxa"/>
          </w:tcPr>
          <w:p w:rsidR="002E5EB9" w:rsidRPr="00560EF3" w:rsidRDefault="002E5EB9" w:rsidP="00100882">
            <w:pPr>
              <w:pStyle w:val="a3"/>
              <w:rPr>
                <w:sz w:val="22"/>
                <w:szCs w:val="22"/>
              </w:rPr>
            </w:pPr>
            <w:r w:rsidRPr="00560EF3">
              <w:rPr>
                <w:sz w:val="22"/>
                <w:szCs w:val="22"/>
              </w:rPr>
              <w:t>Космос</w:t>
            </w:r>
          </w:p>
        </w:tc>
      </w:tr>
      <w:tr w:rsidR="002E5EB9"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3-я неделя </w:t>
            </w:r>
          </w:p>
        </w:tc>
        <w:tc>
          <w:tcPr>
            <w:tcW w:w="5997" w:type="dxa"/>
          </w:tcPr>
          <w:p w:rsidR="002E5EB9" w:rsidRPr="00560EF3" w:rsidRDefault="002E5EB9" w:rsidP="00100882">
            <w:pPr>
              <w:pStyle w:val="a3"/>
              <w:rPr>
                <w:sz w:val="22"/>
                <w:szCs w:val="22"/>
              </w:rPr>
            </w:pPr>
            <w:r w:rsidRPr="00560EF3">
              <w:rPr>
                <w:sz w:val="22"/>
                <w:szCs w:val="22"/>
              </w:rPr>
              <w:t>Возвращение птиц. Насекомые</w:t>
            </w:r>
          </w:p>
        </w:tc>
      </w:tr>
      <w:tr w:rsidR="002E5EB9"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4-я неделя </w:t>
            </w:r>
          </w:p>
        </w:tc>
        <w:tc>
          <w:tcPr>
            <w:tcW w:w="5997" w:type="dxa"/>
          </w:tcPr>
          <w:p w:rsidR="002E5EB9" w:rsidRPr="00560EF3" w:rsidRDefault="002E5EB9" w:rsidP="00100882">
            <w:pPr>
              <w:pStyle w:val="a3"/>
              <w:rPr>
                <w:sz w:val="22"/>
                <w:szCs w:val="22"/>
              </w:rPr>
            </w:pPr>
            <w:r w:rsidRPr="00560EF3">
              <w:rPr>
                <w:sz w:val="22"/>
                <w:szCs w:val="22"/>
              </w:rPr>
              <w:t>Наша страна. Мой родной край</w:t>
            </w:r>
          </w:p>
        </w:tc>
      </w:tr>
      <w:tr w:rsidR="002E5EB9"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5-я неделя</w:t>
            </w:r>
          </w:p>
        </w:tc>
        <w:tc>
          <w:tcPr>
            <w:tcW w:w="5997" w:type="dxa"/>
          </w:tcPr>
          <w:p w:rsidR="002E5EB9" w:rsidRPr="00560EF3" w:rsidRDefault="002E5EB9" w:rsidP="00100882">
            <w:pPr>
              <w:pStyle w:val="a3"/>
              <w:rPr>
                <w:sz w:val="22"/>
                <w:szCs w:val="22"/>
              </w:rPr>
            </w:pPr>
            <w:r w:rsidRPr="00560EF3">
              <w:rPr>
                <w:sz w:val="22"/>
                <w:szCs w:val="22"/>
              </w:rPr>
              <w:t>Город. Адрес</w:t>
            </w:r>
          </w:p>
        </w:tc>
      </w:tr>
      <w:tr w:rsidR="002E5EB9" w:rsidTr="00100882">
        <w:tc>
          <w:tcPr>
            <w:tcW w:w="1805" w:type="dxa"/>
          </w:tcPr>
          <w:p w:rsidR="002E5EB9" w:rsidRPr="00560EF3" w:rsidRDefault="002E5EB9" w:rsidP="00100882">
            <w:pPr>
              <w:pStyle w:val="a3"/>
              <w:rPr>
                <w:sz w:val="22"/>
                <w:szCs w:val="22"/>
              </w:rPr>
            </w:pPr>
            <w:r w:rsidRPr="00560EF3">
              <w:rPr>
                <w:sz w:val="22"/>
                <w:szCs w:val="22"/>
              </w:rPr>
              <w:t>Май</w:t>
            </w:r>
          </w:p>
        </w:tc>
        <w:tc>
          <w:tcPr>
            <w:tcW w:w="1804" w:type="dxa"/>
          </w:tcPr>
          <w:p w:rsidR="002E5EB9" w:rsidRPr="00560EF3" w:rsidRDefault="002E5EB9" w:rsidP="00100882">
            <w:pPr>
              <w:pStyle w:val="a3"/>
              <w:rPr>
                <w:sz w:val="22"/>
                <w:szCs w:val="22"/>
              </w:rPr>
            </w:pPr>
            <w:r w:rsidRPr="00560EF3">
              <w:rPr>
                <w:sz w:val="22"/>
                <w:szCs w:val="22"/>
              </w:rPr>
              <w:t xml:space="preserve">1-я неделя </w:t>
            </w:r>
          </w:p>
        </w:tc>
        <w:tc>
          <w:tcPr>
            <w:tcW w:w="5997" w:type="dxa"/>
          </w:tcPr>
          <w:p w:rsidR="002E5EB9" w:rsidRPr="00560EF3" w:rsidRDefault="002E5EB9" w:rsidP="00100882">
            <w:pPr>
              <w:pStyle w:val="a3"/>
              <w:rPr>
                <w:sz w:val="22"/>
                <w:szCs w:val="22"/>
              </w:rPr>
            </w:pPr>
            <w:r w:rsidRPr="00560EF3">
              <w:rPr>
                <w:sz w:val="22"/>
                <w:szCs w:val="22"/>
              </w:rPr>
              <w:t>День Победы</w:t>
            </w:r>
          </w:p>
        </w:tc>
      </w:tr>
      <w:tr w:rsidR="002E5EB9"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2-я неделя </w:t>
            </w:r>
          </w:p>
        </w:tc>
        <w:tc>
          <w:tcPr>
            <w:tcW w:w="5997" w:type="dxa"/>
          </w:tcPr>
          <w:p w:rsidR="002E5EB9" w:rsidRPr="00560EF3" w:rsidRDefault="002E5EB9" w:rsidP="00100882">
            <w:pPr>
              <w:pStyle w:val="a3"/>
              <w:rPr>
                <w:sz w:val="22"/>
                <w:szCs w:val="22"/>
              </w:rPr>
            </w:pPr>
            <w:r w:rsidRPr="00560EF3">
              <w:rPr>
                <w:sz w:val="22"/>
                <w:szCs w:val="22"/>
              </w:rPr>
              <w:t xml:space="preserve">Лето </w:t>
            </w:r>
          </w:p>
        </w:tc>
      </w:tr>
    </w:tbl>
    <w:p w:rsidR="002E5EB9" w:rsidRDefault="002E5EB9" w:rsidP="002E5EB9">
      <w:pPr>
        <w:jc w:val="both"/>
      </w:pPr>
    </w:p>
    <w:p w:rsidR="002E5EB9" w:rsidRPr="0070330B" w:rsidRDefault="002E5EB9" w:rsidP="002E5EB9">
      <w:pPr>
        <w:jc w:val="center"/>
      </w:pPr>
      <w:r w:rsidRPr="0070330B">
        <w:t>Культурно-досуговая деятельность.</w:t>
      </w:r>
    </w:p>
    <w:p w:rsidR="002E5EB9" w:rsidRPr="0070330B" w:rsidRDefault="002E5EB9" w:rsidP="002E5EB9">
      <w:pPr>
        <w:ind w:firstLine="284"/>
        <w:jc w:val="both"/>
      </w:pPr>
      <w:r w:rsidRPr="0070330B">
        <w:t>Культурно-досуговая деятельность в старшей группе охватывает организацию отдыха, развлечений, праздников, самостоятельной познавательной и художественно-творческой деятельности детей.</w:t>
      </w:r>
    </w:p>
    <w:p w:rsidR="002E5EB9" w:rsidRPr="0070330B" w:rsidRDefault="002E5EB9" w:rsidP="002E5EB9">
      <w:pPr>
        <w:ind w:firstLine="284"/>
        <w:jc w:val="both"/>
      </w:pPr>
      <w:r w:rsidRPr="0070330B">
        <w:t>Старших дошкольников необходимо не только приучать самостоятельно организовывать свой отдых дома и в детском саду, заниматься рисованием, лепкой, конструированием, рассматривать картинки в книгах или слушать чтение книг, слушать музыку или запись литературных произведений, собирать коллекции; проводить эксперименты; участвовать в работе студий и кружков; но и регулярно посещать с родителями выставки, музеи, киноцентры и театры; приучаться к таким активным формам отдыха, как поход или экскурсия.</w:t>
      </w:r>
    </w:p>
    <w:p w:rsidR="002E5EB9" w:rsidRPr="0070330B" w:rsidRDefault="002E5EB9" w:rsidP="002E5EB9">
      <w:pPr>
        <w:ind w:firstLine="284"/>
        <w:jc w:val="both"/>
      </w:pPr>
      <w:r w:rsidRPr="0070330B">
        <w:t xml:space="preserve">Необходимо расширять представления детей о государственных праздниках, привлекать их к активному участию в праздничных утренниках, украшении группы и детского сада к праздничным датам. Прививать детям желание поздравлять окружающих с праздниками, делать своими руками подарки, преподносить сюрпризы. Следует помнить о том, что к чтению стихов на праздничных утренниках детей с речевой патологией можно лишь тогда, когда их речевое развитие достигло </w:t>
      </w:r>
      <w:r w:rsidRPr="0070330B">
        <w:lastRenderedPageBreak/>
        <w:t>определенного уровня, и большая часть звуков уже поставлена и введена в речь. В первый период работы желательно делать акцент на игры, танцы, пляски, хороводы, хоровое пение.</w:t>
      </w:r>
    </w:p>
    <w:p w:rsidR="002E5EB9" w:rsidRDefault="002E5EB9" w:rsidP="002E5EB9">
      <w:pPr>
        <w:ind w:firstLine="284"/>
        <w:jc w:val="both"/>
      </w:pPr>
    </w:p>
    <w:p w:rsidR="002E5EB9" w:rsidRPr="00560EF3" w:rsidRDefault="002E5EB9" w:rsidP="002E5EB9">
      <w:pPr>
        <w:ind w:firstLine="284"/>
        <w:jc w:val="center"/>
      </w:pPr>
      <w:r w:rsidRPr="00560EF3">
        <w:t>Примерный перечень развлечений и праздников</w:t>
      </w:r>
    </w:p>
    <w:p w:rsidR="002E5EB9" w:rsidRPr="00560EF3" w:rsidRDefault="002E5EB9" w:rsidP="002E5EB9">
      <w:pPr>
        <w:ind w:firstLine="284"/>
        <w:jc w:val="both"/>
      </w:pPr>
      <w:r w:rsidRPr="00560EF3">
        <w:rPr>
          <w:iCs/>
        </w:rPr>
        <w:t>Праздники: Осенний карнавал, Новогодний карнавал, День защитника Отечества, «8 марта», «9 мая», Летний карнавал, дни рождения детей. Развлечения: День знаний, фольклорные праздники («Прощание с зимой», «Встреча весны»), День защиты детей, День семьи. Театрализованные представления по сюжетам русских народных сказок. Концерты: «Наши таланты», «Спорт и музыка».</w:t>
      </w:r>
    </w:p>
    <w:p w:rsidR="002E5EB9" w:rsidRPr="00560EF3" w:rsidRDefault="002E5EB9" w:rsidP="002E5EB9">
      <w:pPr>
        <w:ind w:firstLine="284"/>
        <w:jc w:val="both"/>
      </w:pPr>
    </w:p>
    <w:p w:rsidR="002E5EB9" w:rsidRPr="00560EF3" w:rsidRDefault="002E5EB9" w:rsidP="002E5EB9">
      <w:pPr>
        <w:ind w:firstLine="284"/>
        <w:jc w:val="center"/>
      </w:pPr>
      <w:r w:rsidRPr="00560EF3">
        <w:t>Задачи и содержание коррекционной и образовательной деятельности</w:t>
      </w:r>
    </w:p>
    <w:p w:rsidR="002E5EB9" w:rsidRPr="00560EF3" w:rsidRDefault="002E5EB9" w:rsidP="002E5EB9">
      <w:pPr>
        <w:ind w:firstLine="284"/>
        <w:jc w:val="center"/>
      </w:pPr>
      <w:r w:rsidRPr="00560EF3">
        <w:t>Речевое развитие</w:t>
      </w:r>
    </w:p>
    <w:p w:rsidR="002E5EB9" w:rsidRPr="00560EF3" w:rsidRDefault="002E5EB9" w:rsidP="002E5EB9">
      <w:pPr>
        <w:ind w:firstLine="284"/>
        <w:jc w:val="center"/>
      </w:pPr>
      <w:r w:rsidRPr="00560EF3">
        <w:t>Развитие словаря.</w:t>
      </w:r>
    </w:p>
    <w:p w:rsidR="002E5EB9" w:rsidRPr="00560EF3" w:rsidRDefault="002E5EB9" w:rsidP="002E5EB9">
      <w:pPr>
        <w:ind w:firstLine="284"/>
        <w:jc w:val="both"/>
      </w:pPr>
      <w:r w:rsidRPr="00560EF3">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2E5EB9" w:rsidRPr="00560EF3" w:rsidRDefault="002E5EB9" w:rsidP="002E5EB9">
      <w:pPr>
        <w:ind w:firstLine="284"/>
        <w:jc w:val="both"/>
      </w:pPr>
      <w:r w:rsidRPr="00560EF3">
        <w:t>Обеспечить переход от накопленных представлений и пассивного речевого запаса к активному использованию речевых средств.</w:t>
      </w:r>
    </w:p>
    <w:p w:rsidR="002E5EB9" w:rsidRPr="00560EF3" w:rsidRDefault="002E5EB9" w:rsidP="002E5EB9">
      <w:pPr>
        <w:ind w:firstLine="284"/>
        <w:jc w:val="both"/>
      </w:pPr>
      <w:r w:rsidRPr="00560EF3">
        <w:t>Расширить объем правильно произносимых существительных – названий предметов, объектов, их частей по всем изучаемым лексическим темам.</w:t>
      </w:r>
    </w:p>
    <w:p w:rsidR="002E5EB9" w:rsidRPr="00560EF3" w:rsidRDefault="002E5EB9" w:rsidP="002E5EB9">
      <w:pPr>
        <w:ind w:firstLine="284"/>
        <w:jc w:val="both"/>
      </w:pPr>
      <w:r w:rsidRPr="00560EF3">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2E5EB9" w:rsidRPr="00560EF3" w:rsidRDefault="002E5EB9" w:rsidP="002E5EB9">
      <w:pPr>
        <w:ind w:firstLine="284"/>
        <w:jc w:val="both"/>
      </w:pPr>
      <w:r w:rsidRPr="00560EF3">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2E5EB9" w:rsidRPr="00560EF3" w:rsidRDefault="002E5EB9" w:rsidP="002E5EB9">
      <w:pPr>
        <w:ind w:firstLine="284"/>
        <w:jc w:val="both"/>
      </w:pPr>
      <w:r w:rsidRPr="00560EF3">
        <w:t xml:space="preserve">Учить различать и выделять в словосочетаниях названия признаков предметов по их назначению и по вопросам </w:t>
      </w:r>
      <w:r w:rsidRPr="00560EF3">
        <w:rPr>
          <w:iCs/>
        </w:rPr>
        <w:t>какой?</w:t>
      </w:r>
      <w:r w:rsidRPr="00560EF3">
        <w:t xml:space="preserve"> </w:t>
      </w:r>
      <w:r w:rsidRPr="00560EF3">
        <w:rPr>
          <w:iCs/>
        </w:rPr>
        <w:t>какая</w:t>
      </w:r>
      <w:r w:rsidRPr="00560EF3">
        <w:t xml:space="preserve">? </w:t>
      </w:r>
      <w:r w:rsidRPr="00560EF3">
        <w:rPr>
          <w:iCs/>
        </w:rPr>
        <w:t>какое?</w:t>
      </w:r>
      <w:r w:rsidRPr="00560EF3">
        <w:t>,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2E5EB9" w:rsidRPr="00560EF3" w:rsidRDefault="002E5EB9" w:rsidP="002E5EB9">
      <w:pPr>
        <w:ind w:firstLine="284"/>
        <w:jc w:val="both"/>
      </w:pPr>
      <w:r w:rsidRPr="00560EF3">
        <w:t>Учить сопоставлять предметы и явления и на этой основе обеспечить понимание и использование в речи слов-синонимов и слов-антонимов.</w:t>
      </w:r>
    </w:p>
    <w:p w:rsidR="002E5EB9" w:rsidRPr="00560EF3" w:rsidRDefault="002E5EB9" w:rsidP="002E5EB9">
      <w:pPr>
        <w:ind w:firstLine="284"/>
        <w:jc w:val="both"/>
      </w:pPr>
      <w:r w:rsidRPr="00560EF3">
        <w:t xml:space="preserve">Расширить понимание значения простых предлогов и активизировать их использование в речи. 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 Закрепить понятие </w:t>
      </w:r>
      <w:r w:rsidRPr="00560EF3">
        <w:rPr>
          <w:iCs/>
        </w:rPr>
        <w:t>слово</w:t>
      </w:r>
      <w:r w:rsidRPr="00560EF3">
        <w:t xml:space="preserve"> и умение оперировать им.</w:t>
      </w:r>
    </w:p>
    <w:p w:rsidR="002E5EB9" w:rsidRPr="00560EF3" w:rsidRDefault="002E5EB9" w:rsidP="002E5EB9">
      <w:pPr>
        <w:ind w:firstLine="284"/>
        <w:jc w:val="both"/>
      </w:pPr>
      <w:r w:rsidRPr="00560EF3">
        <w:t xml:space="preserve">Формирование и совершенствование грамматического строя речи. </w:t>
      </w:r>
    </w:p>
    <w:p w:rsidR="002E5EB9" w:rsidRPr="00560EF3" w:rsidRDefault="002E5EB9" w:rsidP="002E5EB9">
      <w:pPr>
        <w:ind w:firstLine="284"/>
        <w:jc w:val="both"/>
      </w:pPr>
      <w:r w:rsidRPr="00560EF3">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2E5EB9" w:rsidRPr="00560EF3" w:rsidRDefault="002E5EB9" w:rsidP="002E5EB9">
      <w:pPr>
        <w:ind w:firstLine="284"/>
        <w:jc w:val="both"/>
      </w:pPr>
      <w:r w:rsidRPr="00560EF3">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sidRPr="00560EF3">
        <w:rPr>
          <w:iCs/>
        </w:rPr>
        <w:t>-онок,-</w:t>
      </w:r>
      <w:r w:rsidRPr="00560EF3">
        <w:t xml:space="preserve"> </w:t>
      </w:r>
      <w:r w:rsidRPr="00560EF3">
        <w:rPr>
          <w:iCs/>
        </w:rPr>
        <w:t>енок,</w:t>
      </w:r>
      <w:r w:rsidRPr="00560EF3">
        <w:t xml:space="preserve"> </w:t>
      </w:r>
      <w:r w:rsidRPr="00560EF3">
        <w:rPr>
          <w:iCs/>
        </w:rPr>
        <w:t>-</w:t>
      </w:r>
      <w:r w:rsidRPr="00560EF3">
        <w:t xml:space="preserve"> </w:t>
      </w:r>
      <w:r w:rsidRPr="00560EF3">
        <w:rPr>
          <w:iCs/>
        </w:rPr>
        <w:t>ат,-ят</w:t>
      </w:r>
      <w:r w:rsidRPr="00560EF3">
        <w:t>,</w:t>
      </w:r>
      <w:r w:rsidRPr="00560EF3">
        <w:rPr>
          <w:iCs/>
        </w:rPr>
        <w:t xml:space="preserve"> </w:t>
      </w:r>
      <w:r w:rsidRPr="00560EF3">
        <w:t>глаголов с различными приставками.</w:t>
      </w:r>
    </w:p>
    <w:p w:rsidR="002E5EB9" w:rsidRPr="00560EF3" w:rsidRDefault="002E5EB9" w:rsidP="002E5EB9">
      <w:pPr>
        <w:ind w:firstLine="284"/>
        <w:jc w:val="both"/>
      </w:pPr>
      <w:r w:rsidRPr="00560EF3">
        <w:t>Научить образовывать и использовать в экспрессивной речи относительные и притяжательные прилагательные.</w:t>
      </w:r>
    </w:p>
    <w:p w:rsidR="002E5EB9" w:rsidRPr="00560EF3" w:rsidRDefault="002E5EB9" w:rsidP="002E5EB9">
      <w:pPr>
        <w:ind w:firstLine="284"/>
        <w:jc w:val="both"/>
      </w:pPr>
      <w:r w:rsidRPr="00560EF3">
        <w:t>Совершенствовать навык согласования прилагательных и числительных с существительными в роде, числе, падеже.</w:t>
      </w:r>
    </w:p>
    <w:p w:rsidR="002E5EB9" w:rsidRPr="00560EF3" w:rsidRDefault="002E5EB9" w:rsidP="002E5EB9">
      <w:pPr>
        <w:ind w:firstLine="284"/>
        <w:jc w:val="both"/>
      </w:pPr>
      <w:r w:rsidRPr="00560EF3">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2E5EB9" w:rsidRPr="00560EF3" w:rsidRDefault="002E5EB9" w:rsidP="002E5EB9">
      <w:pPr>
        <w:ind w:firstLine="284"/>
        <w:jc w:val="both"/>
      </w:pPr>
      <w:r w:rsidRPr="00560EF3">
        <w:t>Сформировать умение составлять простые предложения с противительными союзами, сложносочиненные и сложноподчиненные предложения.</w:t>
      </w:r>
    </w:p>
    <w:p w:rsidR="002E5EB9" w:rsidRPr="00560EF3" w:rsidRDefault="002E5EB9" w:rsidP="002E5EB9">
      <w:pPr>
        <w:ind w:firstLine="284"/>
        <w:jc w:val="both"/>
      </w:pPr>
      <w:r w:rsidRPr="00560EF3">
        <w:t xml:space="preserve">Сформировать понятие </w:t>
      </w:r>
      <w:r w:rsidRPr="00560EF3">
        <w:rPr>
          <w:iCs/>
        </w:rPr>
        <w:t>предложение</w:t>
      </w:r>
      <w:r w:rsidRPr="00560EF3">
        <w:t xml:space="preserve"> и умение оперировать им, а также навык анализа простого двусоставного предложения из двух-трех слов (без предлога).</w:t>
      </w:r>
    </w:p>
    <w:p w:rsidR="002E5EB9" w:rsidRPr="00560EF3" w:rsidRDefault="002E5EB9" w:rsidP="002E5EB9">
      <w:pPr>
        <w:ind w:firstLine="284"/>
        <w:jc w:val="both"/>
      </w:pPr>
      <w:r w:rsidRPr="00560EF3">
        <w:t>Развитие фонетико – фонематической системы языка и навыков языкового анализа. Развитие просодической стороны речи.</w:t>
      </w:r>
    </w:p>
    <w:p w:rsidR="002E5EB9" w:rsidRPr="00560EF3" w:rsidRDefault="002E5EB9" w:rsidP="002E5EB9">
      <w:pPr>
        <w:ind w:firstLine="284"/>
        <w:jc w:val="both"/>
      </w:pPr>
      <w:r w:rsidRPr="00560EF3">
        <w:t>Формировать правильное речевое дыхание и длительный ротовой выдох.</w:t>
      </w:r>
    </w:p>
    <w:p w:rsidR="002E5EB9" w:rsidRPr="00560EF3" w:rsidRDefault="002E5EB9" w:rsidP="002E5EB9">
      <w:pPr>
        <w:ind w:firstLine="284"/>
        <w:jc w:val="both"/>
      </w:pPr>
      <w:r w:rsidRPr="00560EF3">
        <w:t>Закрепить навык мягкого голосоведения.</w:t>
      </w:r>
    </w:p>
    <w:p w:rsidR="002E5EB9" w:rsidRPr="00560EF3" w:rsidRDefault="002E5EB9" w:rsidP="002E5EB9">
      <w:pPr>
        <w:ind w:firstLine="284"/>
        <w:jc w:val="both"/>
      </w:pPr>
      <w:r w:rsidRPr="00560EF3">
        <w:t>Воспитывать умеренный темп речи по подражанию педагогу и в упражнениях на координацию речи с движением.</w:t>
      </w:r>
    </w:p>
    <w:p w:rsidR="002E5EB9" w:rsidRPr="00560EF3" w:rsidRDefault="002E5EB9" w:rsidP="002E5EB9">
      <w:pPr>
        <w:ind w:firstLine="284"/>
        <w:jc w:val="both"/>
      </w:pPr>
      <w:r w:rsidRPr="00560EF3">
        <w:t>Развивать ритмичность речи, ее интонационную выразительность, модуляцию голоса.</w:t>
      </w:r>
    </w:p>
    <w:p w:rsidR="002E5EB9" w:rsidRPr="00560EF3" w:rsidRDefault="002E5EB9" w:rsidP="002E5EB9">
      <w:pPr>
        <w:ind w:firstLine="284"/>
        <w:jc w:val="center"/>
      </w:pPr>
      <w:r w:rsidRPr="00560EF3">
        <w:lastRenderedPageBreak/>
        <w:t>Коррекция произносительной стороны речи.</w:t>
      </w:r>
    </w:p>
    <w:p w:rsidR="002E5EB9" w:rsidRPr="00560EF3" w:rsidRDefault="002E5EB9" w:rsidP="002E5EB9">
      <w:pPr>
        <w:ind w:firstLine="284"/>
        <w:jc w:val="both"/>
      </w:pPr>
      <w:r w:rsidRPr="00560EF3">
        <w:t>Закрепить правильное произношение имеющихся звуков в игровой и свободной речевой деятельности.</w:t>
      </w:r>
    </w:p>
    <w:p w:rsidR="002E5EB9" w:rsidRPr="00560EF3" w:rsidRDefault="002E5EB9" w:rsidP="002E5EB9">
      <w:pPr>
        <w:ind w:firstLine="284"/>
        <w:jc w:val="both"/>
      </w:pPr>
      <w:r w:rsidRPr="00560EF3">
        <w:t>Активизировать движения речевого аппарата, готовить его к формированию звуков всех групп.</w:t>
      </w:r>
    </w:p>
    <w:p w:rsidR="002E5EB9" w:rsidRPr="00560EF3" w:rsidRDefault="002E5EB9" w:rsidP="002E5EB9">
      <w:pPr>
        <w:ind w:firstLine="284"/>
        <w:jc w:val="both"/>
      </w:pPr>
      <w:r w:rsidRPr="00560EF3">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2E5EB9" w:rsidRPr="00560EF3" w:rsidRDefault="002E5EB9" w:rsidP="002E5EB9">
      <w:pPr>
        <w:ind w:firstLine="284"/>
        <w:jc w:val="both"/>
      </w:pPr>
      <w:r w:rsidRPr="00560EF3">
        <w:t>Работа над слоговой структурой слова</w:t>
      </w:r>
    </w:p>
    <w:p w:rsidR="002E5EB9" w:rsidRPr="00560EF3" w:rsidRDefault="002E5EB9" w:rsidP="002E5EB9">
      <w:pPr>
        <w:ind w:firstLine="284"/>
        <w:jc w:val="both"/>
      </w:pPr>
      <w:r w:rsidRPr="00560EF3">
        <w:t>Cовершенствовать умение различать на слух длинные и короткие слова. Учить запоминатьвоспроизводить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2E5EB9" w:rsidRPr="00560EF3" w:rsidRDefault="002E5EB9" w:rsidP="002E5EB9">
      <w:pPr>
        <w:ind w:firstLine="284"/>
        <w:jc w:val="both"/>
      </w:pPr>
      <w:r w:rsidRPr="00560EF3">
        <w:t>Обеспечить дальнейшее усвоение и использование в речи слов различной звукослоговой структуры.</w:t>
      </w:r>
    </w:p>
    <w:p w:rsidR="002E5EB9" w:rsidRPr="00560EF3" w:rsidRDefault="002E5EB9" w:rsidP="002E5EB9">
      <w:pPr>
        <w:ind w:firstLine="284"/>
        <w:jc w:val="both"/>
      </w:pPr>
      <w:r w:rsidRPr="00560EF3">
        <w:t>Сформировать навыки слогового анализа и синтеза слов, состоящих из двух слогов, одного слога, трех слогов.</w:t>
      </w:r>
    </w:p>
    <w:p w:rsidR="002E5EB9" w:rsidRPr="00560EF3" w:rsidRDefault="002E5EB9" w:rsidP="002E5EB9">
      <w:pPr>
        <w:ind w:firstLine="284"/>
        <w:jc w:val="both"/>
      </w:pPr>
      <w:r w:rsidRPr="00560EF3">
        <w:t xml:space="preserve">Закрепить понятие </w:t>
      </w:r>
      <w:r w:rsidRPr="00560EF3">
        <w:rPr>
          <w:iCs/>
        </w:rPr>
        <w:t>слог</w:t>
      </w:r>
      <w:r w:rsidRPr="00560EF3">
        <w:t xml:space="preserve"> и умение оперировать им. Совершенствование фонематического восприятия, навыков звукового анализа и синтеза</w:t>
      </w:r>
    </w:p>
    <w:p w:rsidR="002E5EB9" w:rsidRPr="00560EF3" w:rsidRDefault="002E5EB9" w:rsidP="002E5EB9">
      <w:pPr>
        <w:ind w:firstLine="284"/>
        <w:jc w:val="both"/>
      </w:pPr>
      <w:r w:rsidRPr="00560EF3">
        <w:t>Совершенствовать умение различать на слух гласные звуки. 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2E5EB9" w:rsidRPr="00560EF3" w:rsidRDefault="002E5EB9" w:rsidP="002E5EB9">
      <w:pPr>
        <w:ind w:firstLine="284"/>
        <w:jc w:val="both"/>
      </w:pPr>
      <w:r w:rsidRPr="00560EF3">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 Закреплять навык выделения заданных звуков из ряда звуков, гласных из начала слова, согласных из конца и начала слова. 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 - звонкий, твердый - мягкий.</w:t>
      </w:r>
    </w:p>
    <w:p w:rsidR="002E5EB9" w:rsidRPr="00560EF3" w:rsidRDefault="002E5EB9" w:rsidP="002E5EB9">
      <w:pPr>
        <w:ind w:firstLine="284"/>
        <w:jc w:val="both"/>
      </w:pPr>
      <w:r w:rsidRPr="00560EF3">
        <w:t xml:space="preserve">Закрепить понятия </w:t>
      </w:r>
      <w:r w:rsidRPr="00560EF3">
        <w:rPr>
          <w:iCs/>
        </w:rPr>
        <w:t>звук,</w:t>
      </w:r>
      <w:r w:rsidRPr="00560EF3">
        <w:t xml:space="preserve"> </w:t>
      </w:r>
      <w:r w:rsidRPr="00560EF3">
        <w:rPr>
          <w:iCs/>
        </w:rPr>
        <w:t>гласный звук,</w:t>
      </w:r>
      <w:r w:rsidRPr="00560EF3">
        <w:t xml:space="preserve"> </w:t>
      </w:r>
      <w:r w:rsidRPr="00560EF3">
        <w:rPr>
          <w:iCs/>
        </w:rPr>
        <w:t>согласный звук.</w:t>
      </w:r>
      <w:r w:rsidRPr="00560EF3">
        <w:t xml:space="preserve"> Сформировать понятия </w:t>
      </w:r>
      <w:r w:rsidRPr="00560EF3">
        <w:rPr>
          <w:iCs/>
        </w:rPr>
        <w:t>звонкий</w:t>
      </w:r>
      <w:r w:rsidRPr="00560EF3">
        <w:t xml:space="preserve"> </w:t>
      </w:r>
      <w:r w:rsidRPr="00560EF3">
        <w:rPr>
          <w:iCs/>
        </w:rPr>
        <w:t>согласный звук, глухой согласный звук, мягкий согласный звук, твердый согласный звук.</w:t>
      </w:r>
    </w:p>
    <w:p w:rsidR="002E5EB9" w:rsidRPr="00560EF3" w:rsidRDefault="002E5EB9" w:rsidP="002E5EB9">
      <w:pPr>
        <w:ind w:firstLine="284"/>
        <w:jc w:val="both"/>
      </w:pPr>
      <w:r w:rsidRPr="00560EF3">
        <w:t>Обучение элементам грамоты (не обязательный раздел).</w:t>
      </w:r>
    </w:p>
    <w:p w:rsidR="002E5EB9" w:rsidRPr="00560EF3" w:rsidRDefault="002E5EB9" w:rsidP="002E5EB9">
      <w:pPr>
        <w:ind w:firstLine="284"/>
        <w:jc w:val="both"/>
      </w:pPr>
      <w:r w:rsidRPr="00560EF3">
        <w:t xml:space="preserve">Закрепить понятие буквы и представление о том, чем </w:t>
      </w:r>
      <w:r w:rsidRPr="00560EF3">
        <w:rPr>
          <w:iCs/>
        </w:rPr>
        <w:t>звук</w:t>
      </w:r>
      <w:r w:rsidRPr="00560EF3">
        <w:t xml:space="preserve"> отличается от </w:t>
      </w:r>
      <w:r w:rsidRPr="00560EF3">
        <w:rPr>
          <w:iCs/>
        </w:rPr>
        <w:t>буквы</w:t>
      </w:r>
      <w:r w:rsidRPr="00560EF3">
        <w:t>.</w:t>
      </w:r>
    </w:p>
    <w:p w:rsidR="002E5EB9" w:rsidRPr="00560EF3" w:rsidRDefault="002E5EB9" w:rsidP="002E5EB9">
      <w:pPr>
        <w:ind w:firstLine="284"/>
        <w:jc w:val="both"/>
      </w:pPr>
      <w:r w:rsidRPr="00560EF3">
        <w:t>Познакомить с буквами Б, Д, Г, Ф, В, Х, Ы, С, З, Ш, Ж, Э. 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w:t>
      </w:r>
    </w:p>
    <w:p w:rsidR="002E5EB9" w:rsidRPr="00560EF3" w:rsidRDefault="002E5EB9" w:rsidP="002E5EB9">
      <w:pPr>
        <w:ind w:firstLine="284"/>
        <w:jc w:val="both"/>
      </w:pPr>
      <w:r w:rsidRPr="00560EF3">
        <w:t>Закрепить навык чтения слогов с пройденными буквами. Сформировать навыки осознанного чтения слов и предложений с пройденными буквами.</w:t>
      </w:r>
    </w:p>
    <w:p w:rsidR="002E5EB9" w:rsidRPr="00560EF3" w:rsidRDefault="002E5EB9" w:rsidP="002E5EB9">
      <w:pPr>
        <w:ind w:firstLine="284"/>
        <w:jc w:val="both"/>
      </w:pPr>
      <w:r w:rsidRPr="00560EF3">
        <w:t xml:space="preserve">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w:t>
      </w:r>
      <w:r w:rsidRPr="00560EF3">
        <w:rPr>
          <w:iCs/>
        </w:rPr>
        <w:t>жи-ши</w:t>
      </w:r>
      <w:r w:rsidRPr="00560EF3">
        <w:t xml:space="preserve"> с буквой И).</w:t>
      </w:r>
    </w:p>
    <w:p w:rsidR="002E5EB9" w:rsidRPr="00560EF3" w:rsidRDefault="002E5EB9" w:rsidP="002E5EB9">
      <w:pPr>
        <w:ind w:firstLine="284"/>
        <w:jc w:val="both"/>
      </w:pPr>
      <w:r w:rsidRPr="00560EF3">
        <w:t>Развитие связной речи и речевого общения.</w:t>
      </w:r>
    </w:p>
    <w:p w:rsidR="002E5EB9" w:rsidRPr="00560EF3" w:rsidRDefault="002E5EB9" w:rsidP="002E5EB9">
      <w:pPr>
        <w:ind w:firstLine="284"/>
        <w:jc w:val="both"/>
      </w:pPr>
      <w:r w:rsidRPr="00560EF3">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2E5EB9" w:rsidRPr="00560EF3" w:rsidRDefault="002E5EB9" w:rsidP="002E5EB9">
      <w:pPr>
        <w:ind w:firstLine="284"/>
        <w:jc w:val="both"/>
      </w:pPr>
      <w:r w:rsidRPr="00560EF3">
        <w:t>Совершенствовать умение отвечать на вопросы кратко и полно, задавать вопросы, вести диалог, выслушивать друг друга до конца.</w:t>
      </w:r>
    </w:p>
    <w:p w:rsidR="002E5EB9" w:rsidRPr="00560EF3" w:rsidRDefault="002E5EB9" w:rsidP="002E5EB9">
      <w:pPr>
        <w:ind w:firstLine="284"/>
        <w:jc w:val="both"/>
      </w:pPr>
      <w:r w:rsidRPr="00560EF3">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2E5EB9" w:rsidRPr="00560EF3" w:rsidRDefault="002E5EB9" w:rsidP="002E5EB9">
      <w:pPr>
        <w:ind w:firstLine="284"/>
        <w:jc w:val="both"/>
      </w:pPr>
      <w:r w:rsidRPr="00560EF3">
        <w:t>Совершенствовать навык пересказа хорошо знакомых сказок и коротких текстов. Совершенствовать умение «оречевлять» игровую ситуацию и на этой основе развивать  коммуникативную функцию речи.</w:t>
      </w:r>
    </w:p>
    <w:p w:rsidR="002E5EB9" w:rsidRPr="00560EF3" w:rsidRDefault="002E5EB9" w:rsidP="002E5EB9">
      <w:pPr>
        <w:ind w:firstLine="284"/>
        <w:jc w:val="both"/>
      </w:pPr>
      <w:r w:rsidRPr="00560EF3">
        <w:t>Рекомендуемые игры и игровые упражнения: «Живые буквы», «Подними сигнал», «Слушай и считай», «Кто скорее?», «Кто за деревом?», «Утенок гуляет», «Разноцветные кружки», «Назови гласные», «Раздели и забери», «Когда это бывает?», «Бабочка и цветок», «У кого больше?».</w:t>
      </w:r>
    </w:p>
    <w:p w:rsidR="002E5EB9" w:rsidRDefault="002E5EB9" w:rsidP="002E5EB9">
      <w:pPr>
        <w:ind w:firstLine="284"/>
        <w:jc w:val="both"/>
      </w:pPr>
      <w:r w:rsidRPr="00560EF3">
        <w:t>Рекомендуемые картины для рассматривания и обучения рассказыванию: «Повара», «На перекрестке», «На стройке», «Золотая рожь», «В пекарне», «Зима в городе», «Мы дежурим», «Мы играем в магазин», «На почте», «На прививку», «На музыкальном занятии», «Корова с теленком», «Лошади и жеребята» и др.</w:t>
      </w:r>
      <w:r>
        <w:t xml:space="preserve"> </w:t>
      </w:r>
    </w:p>
    <w:p w:rsidR="002E5EB9" w:rsidRPr="00560EF3" w:rsidRDefault="002E5EB9" w:rsidP="002E5EB9">
      <w:pPr>
        <w:ind w:firstLine="284"/>
        <w:jc w:val="both"/>
      </w:pPr>
      <w:r w:rsidRPr="00560EF3">
        <w:t>Рекомендуемые серии картинок: «Котенок», «Воришка», «Подарок».</w:t>
      </w:r>
    </w:p>
    <w:p w:rsidR="002E5EB9" w:rsidRDefault="002E5EB9" w:rsidP="002E5EB9">
      <w:pPr>
        <w:ind w:firstLine="284"/>
        <w:jc w:val="both"/>
      </w:pPr>
    </w:p>
    <w:p w:rsidR="002E5EB9" w:rsidRDefault="002E5EB9" w:rsidP="002E5EB9">
      <w:pPr>
        <w:ind w:firstLine="284"/>
        <w:jc w:val="both"/>
      </w:pPr>
    </w:p>
    <w:p w:rsidR="002E5EB9" w:rsidRDefault="002E5EB9" w:rsidP="002E5EB9">
      <w:pPr>
        <w:ind w:firstLine="284"/>
        <w:jc w:val="both"/>
      </w:pPr>
    </w:p>
    <w:p w:rsidR="002E5EB9" w:rsidRDefault="002E5EB9" w:rsidP="002E5EB9">
      <w:pPr>
        <w:ind w:firstLine="284"/>
        <w:jc w:val="both"/>
      </w:pPr>
    </w:p>
    <w:p w:rsidR="002E5EB9" w:rsidRPr="00560EF3" w:rsidRDefault="002E5EB9" w:rsidP="002E5EB9">
      <w:pPr>
        <w:ind w:firstLine="284"/>
        <w:jc w:val="center"/>
      </w:pPr>
      <w:r w:rsidRPr="00560EF3">
        <w:lastRenderedPageBreak/>
        <w:t>Познавательное развитие.</w:t>
      </w:r>
    </w:p>
    <w:p w:rsidR="002E5EB9" w:rsidRPr="00560EF3" w:rsidRDefault="002E5EB9" w:rsidP="002E5EB9">
      <w:pPr>
        <w:ind w:firstLine="284"/>
        <w:jc w:val="center"/>
      </w:pPr>
      <w:r w:rsidRPr="00560EF3">
        <w:t>Сенсорное развитие.</w:t>
      </w:r>
    </w:p>
    <w:p w:rsidR="002E5EB9" w:rsidRPr="00560EF3" w:rsidRDefault="002E5EB9" w:rsidP="002E5EB9">
      <w:pPr>
        <w:ind w:firstLine="284"/>
        <w:jc w:val="both"/>
      </w:pPr>
      <w:r w:rsidRPr="00560EF3">
        <w:t>Совершенствовать умение обследовать предметы разными способами.</w:t>
      </w:r>
    </w:p>
    <w:p w:rsidR="002E5EB9" w:rsidRPr="00560EF3" w:rsidRDefault="002E5EB9" w:rsidP="002E5EB9">
      <w:pPr>
        <w:ind w:firstLine="284"/>
        <w:jc w:val="both"/>
      </w:pPr>
      <w:r w:rsidRPr="00560EF3">
        <w:t>Развивать глазомер в специальных упражнениях и играх.</w:t>
      </w:r>
    </w:p>
    <w:p w:rsidR="002E5EB9" w:rsidRPr="00560EF3" w:rsidRDefault="002E5EB9" w:rsidP="002E5EB9">
      <w:pPr>
        <w:ind w:firstLine="284"/>
        <w:jc w:val="both"/>
      </w:pPr>
      <w:r w:rsidRPr="00560EF3">
        <w:t>Учить воспринимать предметы, их свойства; сравнивать предметы; подбирать группу предметов по заданному признаку.</w:t>
      </w:r>
    </w:p>
    <w:p w:rsidR="002E5EB9" w:rsidRPr="00560EF3" w:rsidRDefault="002E5EB9" w:rsidP="002E5EB9">
      <w:pPr>
        <w:ind w:firstLine="284"/>
        <w:jc w:val="both"/>
      </w:pPr>
      <w:r w:rsidRPr="00560EF3">
        <w:t>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2E5EB9" w:rsidRPr="00560EF3" w:rsidRDefault="002E5EB9" w:rsidP="002E5EB9">
      <w:pPr>
        <w:ind w:firstLine="284"/>
        <w:jc w:val="both"/>
      </w:pPr>
      <w:r w:rsidRPr="00560EF3">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2E5EB9" w:rsidRPr="00560EF3" w:rsidRDefault="002E5EB9" w:rsidP="002E5EB9">
      <w:pPr>
        <w:ind w:firstLine="284"/>
        <w:jc w:val="both"/>
      </w:pPr>
      <w:r w:rsidRPr="00560EF3">
        <w:t>Формирование целостной картины окружающего мира. Познавательно-исследовательская деятельность.</w:t>
      </w:r>
    </w:p>
    <w:p w:rsidR="002E5EB9" w:rsidRPr="00560EF3" w:rsidRDefault="002E5EB9" w:rsidP="002E5EB9">
      <w:pPr>
        <w:ind w:firstLine="284"/>
        <w:jc w:val="both"/>
      </w:pPr>
      <w:r w:rsidRPr="00560EF3">
        <w:t>Продолжать обогащать представления детей о мире предметов. Объяснять назначение незнакомых предметов. Развивать умение самостоятельно определять материалы, из которых изготовлены  предметы, характеризовать свойства и качества предметов. Побуждать сравнивать предметы по назначению, цвету, форме, материалу, классифицировать их.</w:t>
      </w:r>
    </w:p>
    <w:p w:rsidR="002E5EB9" w:rsidRPr="00560EF3" w:rsidRDefault="002E5EB9" w:rsidP="002E5EB9">
      <w:pPr>
        <w:ind w:firstLine="284"/>
        <w:jc w:val="both"/>
      </w:pPr>
      <w:r w:rsidRPr="00560EF3">
        <w:t xml:space="preserve">Обогащать представления детей о профессиях, учебных заведениях. </w:t>
      </w:r>
    </w:p>
    <w:p w:rsidR="002E5EB9" w:rsidRPr="00560EF3" w:rsidRDefault="002E5EB9" w:rsidP="002E5EB9">
      <w:pPr>
        <w:ind w:firstLine="284"/>
        <w:jc w:val="both"/>
      </w:pPr>
      <w:r w:rsidRPr="00560EF3">
        <w:t>Формировать элементарные представления об истории человечества через знакомство с произведениями  искусства.</w:t>
      </w:r>
    </w:p>
    <w:p w:rsidR="002E5EB9" w:rsidRPr="00560EF3" w:rsidRDefault="002E5EB9" w:rsidP="002E5EB9">
      <w:pPr>
        <w:ind w:firstLine="284"/>
        <w:jc w:val="both"/>
      </w:pPr>
      <w:r w:rsidRPr="00560EF3">
        <w:t>Расширять представления о малой Родине, о родной стране, о государственных праздниках, воспитывать любовь к Родине. Расширять представления о Российской армии. Воспитывать уважение к защитникам Отечества.</w:t>
      </w:r>
    </w:p>
    <w:p w:rsidR="002E5EB9" w:rsidRPr="00560EF3" w:rsidRDefault="002E5EB9" w:rsidP="002E5EB9">
      <w:pPr>
        <w:ind w:firstLine="284"/>
        <w:jc w:val="both"/>
      </w:pPr>
      <w:r w:rsidRPr="00560EF3">
        <w:t xml:space="preserve">Закреплять представления о растениях ближайшего окружения. </w:t>
      </w:r>
    </w:p>
    <w:p w:rsidR="002E5EB9" w:rsidRPr="00560EF3" w:rsidRDefault="002E5EB9" w:rsidP="002E5EB9">
      <w:pPr>
        <w:ind w:firstLine="284"/>
        <w:jc w:val="both"/>
      </w:pPr>
      <w:r w:rsidRPr="00560EF3">
        <w:t>Продолжать знакомить с   комнатными растениями. Расширять представления о диких животных, птицах, их повадках; домашних животных, зависимости от человека.</w:t>
      </w:r>
    </w:p>
    <w:p w:rsidR="002E5EB9" w:rsidRPr="00560EF3" w:rsidRDefault="002E5EB9" w:rsidP="002E5EB9">
      <w:pPr>
        <w:ind w:firstLine="284"/>
        <w:jc w:val="both"/>
      </w:pPr>
      <w:r w:rsidRPr="00560EF3">
        <w:t>Формировать представления о чередовании времен года, частей суток. Знакомить детей с многообразием родной природы; с растениями и животными различных климатических зон. Формировать представление о том, что человек - часть природы и что он должен беречь, охранять и защищать её.</w:t>
      </w:r>
    </w:p>
    <w:p w:rsidR="002E5EB9" w:rsidRPr="00560EF3" w:rsidRDefault="002E5EB9" w:rsidP="002E5EB9">
      <w:pPr>
        <w:ind w:firstLine="284"/>
        <w:jc w:val="both"/>
      </w:pPr>
      <w:r w:rsidRPr="00560EF3">
        <w:t xml:space="preserve">Рекомендуемые опыты и эксперименты: «Прятки в темноте», «Поймай ветер», «Ветер теплый и холодный», «Погремушки», «Мир меняет цвет», «Тонет - не тонет», «Льдинки», «Поймай солнышко», «Солнечные зайчики», «Как поймать воздух», «Музыкальные звуки», «Город </w:t>
      </w:r>
      <w:r>
        <w:t>из песка», «Пляшущие человечки»</w:t>
      </w:r>
      <w:r w:rsidRPr="00560EF3">
        <w:t>, «Секретики», «Искатели сокровищ», «Хитрая лиса», «Золотой орех», «Минеры и саперы», «Умные» классики»</w:t>
      </w:r>
    </w:p>
    <w:p w:rsidR="002E5EB9" w:rsidRDefault="002E5EB9" w:rsidP="002E5EB9">
      <w:pPr>
        <w:ind w:firstLine="284"/>
        <w:jc w:val="both"/>
      </w:pPr>
    </w:p>
    <w:p w:rsidR="002E5EB9" w:rsidRPr="00560EF3" w:rsidRDefault="002E5EB9" w:rsidP="002E5EB9">
      <w:pPr>
        <w:ind w:firstLine="284"/>
        <w:jc w:val="center"/>
        <w:rPr>
          <w:color w:val="FF0000"/>
        </w:rPr>
      </w:pPr>
      <w:r w:rsidRPr="00560EF3">
        <w:t>Развитие математических представлений.</w:t>
      </w:r>
    </w:p>
    <w:p w:rsidR="002E5EB9" w:rsidRPr="00560EF3" w:rsidRDefault="002E5EB9" w:rsidP="002E5EB9">
      <w:pPr>
        <w:ind w:firstLine="284"/>
        <w:jc w:val="both"/>
      </w:pPr>
      <w:r w:rsidRPr="00560EF3">
        <w:rPr>
          <w:i/>
        </w:rPr>
        <w:t>Количество и счет</w:t>
      </w:r>
      <w:r w:rsidRPr="00560EF3">
        <w:t xml:space="preserve">. </w:t>
      </w:r>
    </w:p>
    <w:p w:rsidR="002E5EB9" w:rsidRPr="00560EF3" w:rsidRDefault="002E5EB9" w:rsidP="002E5EB9">
      <w:pPr>
        <w:ind w:firstLine="284"/>
        <w:jc w:val="both"/>
      </w:pPr>
      <w:r w:rsidRPr="00560EF3">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2E5EB9" w:rsidRPr="00560EF3" w:rsidRDefault="002E5EB9" w:rsidP="002E5EB9">
      <w:pPr>
        <w:ind w:firstLine="284"/>
        <w:jc w:val="both"/>
      </w:pPr>
      <w:r w:rsidRPr="00560EF3">
        <w:t>Учить считать до 10; последователь</w:t>
      </w:r>
      <w:r>
        <w:t>но знакомить с образованием каж</w:t>
      </w:r>
      <w:r w:rsidRPr="00560EF3">
        <w:t>дого числа в пределах от 5 до 10 (на наглядной основе).</w:t>
      </w:r>
    </w:p>
    <w:p w:rsidR="002E5EB9" w:rsidRPr="00560EF3" w:rsidRDefault="002E5EB9" w:rsidP="002E5EB9">
      <w:pPr>
        <w:ind w:firstLine="284"/>
        <w:jc w:val="both"/>
      </w:pPr>
      <w:r w:rsidRPr="00560EF3">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2E5EB9" w:rsidRPr="00560EF3" w:rsidRDefault="002E5EB9" w:rsidP="002E5EB9">
      <w:pPr>
        <w:ind w:firstLine="284"/>
        <w:jc w:val="both"/>
      </w:pPr>
      <w:r w:rsidRPr="00560EF3">
        <w:t>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w:t>
      </w:r>
    </w:p>
    <w:p w:rsidR="002E5EB9" w:rsidRPr="00560EF3" w:rsidRDefault="002E5EB9" w:rsidP="002E5EB9">
      <w:pPr>
        <w:ind w:firstLine="284"/>
        <w:jc w:val="both"/>
      </w:pPr>
      <w:r w:rsidRPr="00560EF3">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rsidR="002E5EB9" w:rsidRPr="00560EF3" w:rsidRDefault="002E5EB9" w:rsidP="002E5EB9">
      <w:pPr>
        <w:ind w:firstLine="284"/>
        <w:jc w:val="both"/>
      </w:pPr>
      <w:r w:rsidRPr="00560EF3">
        <w:t>Познакомить с цифрами от 0 до 9.</w:t>
      </w:r>
    </w:p>
    <w:p w:rsidR="002E5EB9" w:rsidRPr="00560EF3" w:rsidRDefault="002E5EB9" w:rsidP="002E5EB9">
      <w:pPr>
        <w:ind w:firstLine="284"/>
        <w:jc w:val="both"/>
      </w:pPr>
      <w:r w:rsidRPr="00560EF3">
        <w:t>Познакомить с порядковым счетом в пределах 10, учить различать вопросы «Сколько?», «Который?» («Какой?») и правильно отвечать на них.</w:t>
      </w:r>
    </w:p>
    <w:p w:rsidR="002E5EB9" w:rsidRPr="00560EF3" w:rsidRDefault="002E5EB9" w:rsidP="002E5EB9">
      <w:pPr>
        <w:ind w:firstLine="284"/>
        <w:jc w:val="both"/>
      </w:pPr>
      <w:r w:rsidRPr="00560EF3">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2E5EB9" w:rsidRPr="00560EF3" w:rsidRDefault="002E5EB9" w:rsidP="002E5EB9">
      <w:pPr>
        <w:ind w:firstLine="284"/>
        <w:jc w:val="both"/>
      </w:pPr>
      <w:r w:rsidRPr="00560EF3">
        <w:lastRenderedPageBreak/>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 Познакомить с количественным составом числа из единиц в пределах 5 на конкретном материале: 5 - это один, еще один, еще один, еще один и еще один.</w:t>
      </w:r>
    </w:p>
    <w:p w:rsidR="002E5EB9" w:rsidRPr="00560EF3" w:rsidRDefault="002E5EB9" w:rsidP="002E5EB9">
      <w:pPr>
        <w:ind w:firstLine="284"/>
        <w:jc w:val="both"/>
      </w:pPr>
      <w:r w:rsidRPr="00560EF3">
        <w:rPr>
          <w:i/>
        </w:rPr>
        <w:t>Величина.</w:t>
      </w:r>
    </w:p>
    <w:p w:rsidR="002E5EB9" w:rsidRPr="00560EF3" w:rsidRDefault="002E5EB9" w:rsidP="002E5EB9">
      <w:pPr>
        <w:ind w:firstLine="284"/>
        <w:jc w:val="both"/>
      </w:pPr>
      <w:r w:rsidRPr="00560EF3">
        <w:t>Учить устанавливать размерные отношения между 5 - 10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2E5EB9" w:rsidRPr="00560EF3" w:rsidRDefault="002E5EB9" w:rsidP="002E5EB9">
      <w:pPr>
        <w:ind w:firstLine="284"/>
        <w:jc w:val="both"/>
      </w:pPr>
      <w:r w:rsidRPr="00560EF3">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2E5EB9" w:rsidRPr="00560EF3" w:rsidRDefault="002E5EB9" w:rsidP="002E5EB9">
      <w:pPr>
        <w:ind w:firstLine="284"/>
        <w:jc w:val="both"/>
      </w:pPr>
      <w:r w:rsidRPr="00560EF3">
        <w:t>Развивать глазомер, умение находить предметы длиннее (короче), выше (ниже), шире (уже), толще (тоньше) образца и равные ему.</w:t>
      </w:r>
    </w:p>
    <w:p w:rsidR="002E5EB9" w:rsidRPr="00560EF3" w:rsidRDefault="002E5EB9" w:rsidP="002E5EB9">
      <w:pPr>
        <w:ind w:firstLine="284"/>
        <w:jc w:val="both"/>
      </w:pPr>
      <w:r w:rsidRPr="00560EF3">
        <w:t>Формировать понятие о том, что предмет (лист бумаги, лента, круг, квадрат и др.) можно разделить на несколько равных частей (на две, четыре).</w:t>
      </w:r>
    </w:p>
    <w:p w:rsidR="002E5EB9" w:rsidRPr="00560EF3" w:rsidRDefault="002E5EB9" w:rsidP="002E5EB9">
      <w:pPr>
        <w:ind w:firstLine="284"/>
        <w:jc w:val="both"/>
      </w:pPr>
      <w:r w:rsidRPr="00560EF3">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2E5EB9" w:rsidRPr="00560EF3" w:rsidRDefault="002E5EB9" w:rsidP="002E5EB9">
      <w:pPr>
        <w:ind w:firstLine="284"/>
        <w:jc w:val="both"/>
      </w:pPr>
      <w:r w:rsidRPr="00560EF3">
        <w:rPr>
          <w:i/>
        </w:rPr>
        <w:t>Форма.</w:t>
      </w:r>
      <w:r w:rsidRPr="00560EF3">
        <w:t xml:space="preserve"> </w:t>
      </w:r>
    </w:p>
    <w:p w:rsidR="002E5EB9" w:rsidRPr="00560EF3" w:rsidRDefault="002E5EB9" w:rsidP="002E5EB9">
      <w:pPr>
        <w:ind w:firstLine="284"/>
        <w:jc w:val="both"/>
      </w:pPr>
      <w:r w:rsidRPr="00560EF3">
        <w:t>Познакомить детей с овалом на основе сравнения его с кругом и прямоугольником.</w:t>
      </w:r>
    </w:p>
    <w:p w:rsidR="002E5EB9" w:rsidRPr="00560EF3" w:rsidRDefault="002E5EB9" w:rsidP="002E5EB9">
      <w:pPr>
        <w:ind w:firstLine="284"/>
        <w:jc w:val="both"/>
      </w:pPr>
      <w:r w:rsidRPr="00560EF3">
        <w:t>Дать представление о четырехугольнике: подвести к пониманию того, что квадрат и прямоугольник являются разновидностями четырехугольника.</w:t>
      </w:r>
    </w:p>
    <w:p w:rsidR="002E5EB9" w:rsidRPr="00560EF3" w:rsidRDefault="002E5EB9" w:rsidP="002E5EB9">
      <w:pPr>
        <w:ind w:firstLine="284"/>
        <w:jc w:val="both"/>
      </w:pPr>
      <w:r w:rsidRPr="00560EF3">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2E5EB9" w:rsidRPr="00560EF3" w:rsidRDefault="002E5EB9" w:rsidP="002E5EB9">
      <w:pPr>
        <w:ind w:firstLine="284"/>
        <w:jc w:val="both"/>
      </w:pPr>
      <w:r w:rsidRPr="00560EF3">
        <w:t xml:space="preserve">Развивать представления о том, как из одной формы сделать другую. </w:t>
      </w:r>
    </w:p>
    <w:p w:rsidR="002E5EB9" w:rsidRPr="00560EF3" w:rsidRDefault="002E5EB9" w:rsidP="002E5EB9">
      <w:pPr>
        <w:ind w:firstLine="284"/>
        <w:jc w:val="both"/>
        <w:rPr>
          <w:i/>
        </w:rPr>
      </w:pPr>
      <w:r w:rsidRPr="00560EF3">
        <w:rPr>
          <w:i/>
        </w:rPr>
        <w:t xml:space="preserve">Ориентировка в пространстве. </w:t>
      </w:r>
    </w:p>
    <w:p w:rsidR="002E5EB9" w:rsidRPr="00560EF3" w:rsidRDefault="002E5EB9" w:rsidP="002E5EB9">
      <w:pPr>
        <w:ind w:firstLine="284"/>
        <w:jc w:val="both"/>
      </w:pPr>
      <w:r w:rsidRPr="00560EF3">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2E5EB9" w:rsidRPr="00560EF3" w:rsidRDefault="002E5EB9" w:rsidP="002E5EB9">
      <w:pPr>
        <w:ind w:firstLine="284"/>
        <w:jc w:val="both"/>
      </w:pPr>
      <w:r w:rsidRPr="00560EF3">
        <w:t xml:space="preserve"> -Учить ориентироваться на листе бумаги (справа - слева, вверху - внизу, в середине, в углу).</w:t>
      </w:r>
    </w:p>
    <w:p w:rsidR="002E5EB9" w:rsidRPr="00560EF3" w:rsidRDefault="002E5EB9" w:rsidP="002E5EB9">
      <w:pPr>
        <w:ind w:firstLine="284"/>
        <w:jc w:val="both"/>
        <w:rPr>
          <w:i/>
        </w:rPr>
      </w:pPr>
      <w:r w:rsidRPr="00560EF3">
        <w:rPr>
          <w:i/>
        </w:rPr>
        <w:t xml:space="preserve">Ориентировка во времени. </w:t>
      </w:r>
    </w:p>
    <w:p w:rsidR="002E5EB9" w:rsidRPr="00560EF3" w:rsidRDefault="002E5EB9" w:rsidP="002E5EB9">
      <w:pPr>
        <w:ind w:firstLine="284"/>
        <w:jc w:val="both"/>
      </w:pPr>
      <w:r w:rsidRPr="00560EF3">
        <w:t>Дать детям представление о том, что утро, вечер, день и ночь составляют сутки. 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2E5EB9" w:rsidRPr="00560EF3" w:rsidRDefault="002E5EB9" w:rsidP="002E5EB9">
      <w:pPr>
        <w:ind w:firstLine="284"/>
        <w:jc w:val="both"/>
      </w:pPr>
      <w:r w:rsidRPr="00560EF3">
        <w:rPr>
          <w:i/>
        </w:rPr>
        <w:t xml:space="preserve">Рекомендуемые игры и упражнения: </w:t>
      </w:r>
      <w:r w:rsidRPr="00560EF3">
        <w:t>«Монгольская игра», «Колумбово яйцо», «Куб-хамелеон», «Уголки» «Найди недостающую фигуру», «Найди такую же», «Заполни пустые клетки», «Кубики для всех», «Собери лестницу», «Найди выход», «Поймай пингвинов», «Лучший космонавт», «Вычислительная машина»; «Лови, бросай, дни недели называй», «Я начну, а ты продолжи», «Неделя, стройся!; «Гном строит дом», «Кот и мыши», «Гусеница», «Винни-Пух и его друзья» «Найди кубик с таким же рисунком», «Измени количество», «Измени фигуру дважды», «По ягоды», «На лесной полянке», «Белые кролики», «Сложи фигуру», «Считаем и размышляем», «Клоуны» и др.</w:t>
      </w:r>
    </w:p>
    <w:p w:rsidR="002E5EB9" w:rsidRPr="00560EF3" w:rsidRDefault="002E5EB9" w:rsidP="002E5EB9">
      <w:pPr>
        <w:ind w:firstLine="284"/>
        <w:jc w:val="both"/>
      </w:pPr>
      <w:bookmarkStart w:id="0" w:name="page69"/>
      <w:bookmarkEnd w:id="0"/>
    </w:p>
    <w:p w:rsidR="002E5EB9" w:rsidRPr="00560EF3" w:rsidRDefault="002E5EB9" w:rsidP="002E5EB9">
      <w:pPr>
        <w:ind w:firstLine="284"/>
        <w:jc w:val="center"/>
      </w:pPr>
      <w:r w:rsidRPr="00560EF3">
        <w:t>Художественно-эстетическое развитие.</w:t>
      </w:r>
    </w:p>
    <w:p w:rsidR="002E5EB9" w:rsidRPr="00560EF3" w:rsidRDefault="002E5EB9" w:rsidP="002E5EB9">
      <w:pPr>
        <w:ind w:firstLine="284"/>
        <w:jc w:val="center"/>
      </w:pPr>
      <w:r w:rsidRPr="00560EF3">
        <w:t>Восприятие художественной литературы.</w:t>
      </w:r>
    </w:p>
    <w:p w:rsidR="002E5EB9" w:rsidRPr="00560EF3" w:rsidRDefault="002E5EB9" w:rsidP="002E5EB9">
      <w:pPr>
        <w:ind w:firstLine="284"/>
        <w:jc w:val="both"/>
      </w:pPr>
      <w:r w:rsidRPr="00560EF3">
        <w:t>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w:t>
      </w:r>
    </w:p>
    <w:p w:rsidR="002E5EB9" w:rsidRPr="00560EF3" w:rsidRDefault="002E5EB9" w:rsidP="002E5EB9">
      <w:pPr>
        <w:ind w:firstLine="284"/>
        <w:jc w:val="both"/>
      </w:pPr>
      <w:r w:rsidRPr="00560EF3">
        <w:t>Учить высказывать свое отношение к прочитанному.</w:t>
      </w:r>
    </w:p>
    <w:p w:rsidR="002E5EB9" w:rsidRPr="00560EF3" w:rsidRDefault="002E5EB9" w:rsidP="002E5EB9">
      <w:pPr>
        <w:ind w:firstLine="284"/>
        <w:jc w:val="both"/>
      </w:pPr>
      <w:r w:rsidRPr="00560EF3">
        <w:t>Знакомить с жанровыми особенностями сказок, рассказов, стихотворений.</w:t>
      </w:r>
    </w:p>
    <w:p w:rsidR="002E5EB9" w:rsidRPr="00560EF3" w:rsidRDefault="002E5EB9" w:rsidP="002E5EB9">
      <w:pPr>
        <w:ind w:firstLine="284"/>
        <w:jc w:val="both"/>
      </w:pPr>
      <w:r w:rsidRPr="00560EF3">
        <w:t>Учить выразительно читать стихи, участвовать в инсценировках. 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w:t>
      </w:r>
    </w:p>
    <w:p w:rsidR="002E5EB9" w:rsidRPr="00560EF3" w:rsidRDefault="002E5EB9" w:rsidP="002E5EB9">
      <w:pPr>
        <w:ind w:firstLine="284"/>
        <w:jc w:val="both"/>
      </w:pPr>
      <w:r w:rsidRPr="00560EF3">
        <w:t>Создавать условия для развития способностей и талантов, заложенных природой.</w:t>
      </w:r>
    </w:p>
    <w:p w:rsidR="002E5EB9" w:rsidRPr="00560EF3" w:rsidRDefault="002E5EB9" w:rsidP="002E5EB9">
      <w:pPr>
        <w:ind w:firstLine="284"/>
        <w:jc w:val="both"/>
      </w:pPr>
      <w:r w:rsidRPr="00560EF3">
        <w:t>Способствовать выражению эмоциональных проявлений.</w:t>
      </w:r>
    </w:p>
    <w:p w:rsidR="002E5EB9" w:rsidRDefault="002E5EB9" w:rsidP="002E5EB9">
      <w:pPr>
        <w:ind w:firstLine="284"/>
        <w:jc w:val="both"/>
        <w:rPr>
          <w:i/>
        </w:rPr>
      </w:pPr>
    </w:p>
    <w:p w:rsidR="002E5EB9" w:rsidRPr="00560EF3" w:rsidRDefault="002E5EB9" w:rsidP="002E5EB9">
      <w:pPr>
        <w:ind w:firstLine="284"/>
        <w:jc w:val="both"/>
      </w:pPr>
      <w:r w:rsidRPr="00560EF3">
        <w:rPr>
          <w:i/>
        </w:rPr>
        <w:lastRenderedPageBreak/>
        <w:t>Рекомендуемая художественная литература.</w:t>
      </w:r>
      <w:r w:rsidRPr="00560EF3">
        <w:t xml:space="preserve"> </w:t>
      </w:r>
    </w:p>
    <w:p w:rsidR="002E5EB9" w:rsidRPr="00560EF3" w:rsidRDefault="002E5EB9" w:rsidP="002E5EB9">
      <w:pPr>
        <w:ind w:firstLine="284"/>
        <w:jc w:val="both"/>
      </w:pPr>
      <w:r w:rsidRPr="00560EF3">
        <w:t>Русские песенки, потешки, загадки; русские народные сказки «Три медведя», «Заюшкина избушка», «гуси-лебеди»; А. Пушкин «Сказка о рыбаке и рыбке»; К Ушинский «Пчелки на разведках, «В лесу летом»; Л. Толстой «Косточка»; В. Маяковский «Кем быть?», «Доктор Айболит»; С. Маршак «Двенадцать месяцев», Почта»; К. Чуковский «Мойдодыр »; Н. Сладков «Осень на пороге»; Н. Носов «Живая шляпа»; Е. Пермяк «Как Маша стала большой»; Б. Житков «Кружечка под елочкой»; Н. Калинина «Как Вася ловил рыбу»; В. Зотов «Дуб», «Клен», «Брусника», «Земляника», «Малина», «Лисички», «Мухомор», «Подберезовик», «Снегирь», «Клест-еловик», «Божья коровка», «Кузнечик», «Ромашка», «Колокольчик», «Иван-да-Марья»; С. Воронин «Чисто-породный Филя», Л. Воронкова «Таня выбирает елку», К. Булычев «Тайна третьей планеты»; Ш. Перро «Золушка», «Кот в сапогах»; Г. Андерсен «Стойкий оловянный солдатик»; стихи А. Пушкина, С. Михалкова, А. Прокофьева, И. Токмаковой, Е. Благининой, Г. Горбовского, Е. Стюарт, Ю. Тувима, Л. Татьяничевой, О.Высотской, Б. Заходера, З. Александровой.</w:t>
      </w:r>
    </w:p>
    <w:p w:rsidR="002E5EB9" w:rsidRPr="00560EF3" w:rsidRDefault="002E5EB9" w:rsidP="002E5EB9">
      <w:pPr>
        <w:ind w:firstLine="284"/>
        <w:jc w:val="both"/>
      </w:pPr>
    </w:p>
    <w:p w:rsidR="002E5EB9" w:rsidRPr="00560EF3" w:rsidRDefault="002E5EB9" w:rsidP="002E5EB9">
      <w:pPr>
        <w:ind w:firstLine="284"/>
        <w:jc w:val="center"/>
      </w:pPr>
      <w:r w:rsidRPr="00560EF3">
        <w:t>Конструктивно-модельная деятельность.</w:t>
      </w:r>
    </w:p>
    <w:p w:rsidR="002E5EB9" w:rsidRPr="00560EF3" w:rsidRDefault="002E5EB9" w:rsidP="002E5EB9">
      <w:pPr>
        <w:ind w:firstLine="284"/>
        <w:jc w:val="both"/>
      </w:pPr>
      <w:r w:rsidRPr="00560EF3">
        <w:t>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w:t>
      </w:r>
    </w:p>
    <w:p w:rsidR="002E5EB9" w:rsidRPr="00560EF3" w:rsidRDefault="002E5EB9" w:rsidP="002E5EB9">
      <w:pPr>
        <w:ind w:firstLine="284"/>
        <w:jc w:val="both"/>
      </w:pPr>
      <w:r w:rsidRPr="00560EF3">
        <w:t>Развивать конструктивный праксис и тонкую пальцевую моторику в работе с дидактическими игрушками, играми, в пальчиковой гимнастике.</w:t>
      </w:r>
    </w:p>
    <w:p w:rsidR="002E5EB9" w:rsidRPr="00560EF3" w:rsidRDefault="002E5EB9" w:rsidP="002E5EB9">
      <w:pPr>
        <w:ind w:firstLine="284"/>
        <w:jc w:val="both"/>
      </w:pPr>
      <w:r w:rsidRPr="00560EF3">
        <w:t>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пластин), выделять и называть части построек, определять их назначение и пространственное расположение, заменять одни детали другими.</w:t>
      </w:r>
    </w:p>
    <w:p w:rsidR="002E5EB9" w:rsidRPr="00560EF3" w:rsidRDefault="002E5EB9" w:rsidP="002E5EB9">
      <w:pPr>
        <w:ind w:firstLine="284"/>
        <w:jc w:val="both"/>
      </w:pPr>
      <w:r w:rsidRPr="00560EF3">
        <w:t>Формировать навык коллективного сооружения построек в соответствии с общим замыслом.</w:t>
      </w:r>
    </w:p>
    <w:p w:rsidR="002E5EB9" w:rsidRPr="00560EF3" w:rsidRDefault="002E5EB9" w:rsidP="002E5EB9">
      <w:pPr>
        <w:ind w:firstLine="284"/>
        <w:jc w:val="both"/>
      </w:pPr>
      <w:r w:rsidRPr="00560EF3">
        <w:t>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 Продолжать учить выполнять поделки из природного материала.</w:t>
      </w:r>
    </w:p>
    <w:p w:rsidR="002E5EB9" w:rsidRPr="00560EF3" w:rsidRDefault="002E5EB9" w:rsidP="002E5EB9">
      <w:pPr>
        <w:ind w:firstLine="284"/>
        <w:jc w:val="both"/>
      </w:pPr>
    </w:p>
    <w:p w:rsidR="002E5EB9" w:rsidRPr="00560EF3" w:rsidRDefault="002E5EB9" w:rsidP="002E5EB9">
      <w:pPr>
        <w:ind w:firstLine="284"/>
        <w:jc w:val="center"/>
      </w:pPr>
      <w:r w:rsidRPr="00560EF3">
        <w:t>Планируемые результаты освоения программы.</w:t>
      </w:r>
    </w:p>
    <w:p w:rsidR="002E5EB9" w:rsidRDefault="002E5EB9" w:rsidP="002E5EB9">
      <w:pPr>
        <w:ind w:firstLine="284"/>
        <w:jc w:val="both"/>
      </w:pPr>
      <w:r w:rsidRPr="00560EF3">
        <w:t>Лист оценки состояния общего и речевого развития детей старшего дошкольного возраста заполняется учителем-дефектологом</w:t>
      </w:r>
      <w:r>
        <w:t>.</w:t>
      </w:r>
    </w:p>
    <w:p w:rsidR="002E5EB9" w:rsidRDefault="002E5EB9" w:rsidP="002E5EB9">
      <w:pPr>
        <w:jc w:val="both"/>
      </w:pPr>
    </w:p>
    <w:tbl>
      <w:tblPr>
        <w:tblStyle w:val="af0"/>
        <w:tblW w:w="0" w:type="auto"/>
        <w:tblLook w:val="04A0"/>
      </w:tblPr>
      <w:tblGrid>
        <w:gridCol w:w="534"/>
        <w:gridCol w:w="1492"/>
        <w:gridCol w:w="1013"/>
        <w:gridCol w:w="1014"/>
        <w:gridCol w:w="1014"/>
        <w:gridCol w:w="1014"/>
        <w:gridCol w:w="1014"/>
        <w:gridCol w:w="1014"/>
        <w:gridCol w:w="1922"/>
      </w:tblGrid>
      <w:tr w:rsidR="002E5EB9" w:rsidTr="00100882">
        <w:tc>
          <w:tcPr>
            <w:tcW w:w="534" w:type="dxa"/>
          </w:tcPr>
          <w:p w:rsidR="002E5EB9" w:rsidRDefault="002E5EB9" w:rsidP="00100882">
            <w:pPr>
              <w:jc w:val="center"/>
            </w:pPr>
            <w:r>
              <w:t>№</w:t>
            </w:r>
          </w:p>
          <w:p w:rsidR="002E5EB9" w:rsidRDefault="002E5EB9" w:rsidP="00100882">
            <w:pPr>
              <w:jc w:val="center"/>
            </w:pPr>
            <w:r w:rsidRPr="00560EF3">
              <w:rPr>
                <w:rFonts w:ascii="Time Roman" w:hAnsi="Time Roman"/>
                <w:iCs/>
              </w:rPr>
              <w:t>п/п</w:t>
            </w:r>
          </w:p>
        </w:tc>
        <w:tc>
          <w:tcPr>
            <w:tcW w:w="1492" w:type="dxa"/>
          </w:tcPr>
          <w:p w:rsidR="002E5EB9" w:rsidRPr="00560EF3" w:rsidRDefault="002E5EB9" w:rsidP="00100882">
            <w:pPr>
              <w:jc w:val="center"/>
              <w:rPr>
                <w:rFonts w:ascii="Time Roman" w:hAnsi="Time Roman"/>
              </w:rPr>
            </w:pPr>
            <w:r w:rsidRPr="00560EF3">
              <w:rPr>
                <w:rFonts w:ascii="Time Roman" w:hAnsi="Time Roman"/>
                <w:iCs/>
              </w:rPr>
              <w:t>Фамилия,</w:t>
            </w:r>
          </w:p>
          <w:p w:rsidR="002E5EB9" w:rsidRDefault="002E5EB9" w:rsidP="00100882">
            <w:pPr>
              <w:jc w:val="center"/>
            </w:pPr>
            <w:r w:rsidRPr="00560EF3">
              <w:rPr>
                <w:rFonts w:ascii="Time Roman" w:hAnsi="Time Roman"/>
                <w:iCs/>
                <w:w w:val="98"/>
              </w:rPr>
              <w:t>имя</w:t>
            </w:r>
          </w:p>
        </w:tc>
        <w:tc>
          <w:tcPr>
            <w:tcW w:w="1013" w:type="dxa"/>
          </w:tcPr>
          <w:p w:rsidR="002E5EB9" w:rsidRDefault="002E5EB9" w:rsidP="00100882">
            <w:pPr>
              <w:jc w:val="center"/>
            </w:pPr>
            <w:r>
              <w:t>1</w:t>
            </w:r>
          </w:p>
        </w:tc>
        <w:tc>
          <w:tcPr>
            <w:tcW w:w="1014" w:type="dxa"/>
          </w:tcPr>
          <w:p w:rsidR="002E5EB9" w:rsidRDefault="002E5EB9" w:rsidP="00100882">
            <w:pPr>
              <w:jc w:val="center"/>
            </w:pPr>
            <w:r>
              <w:t>2</w:t>
            </w:r>
          </w:p>
        </w:tc>
        <w:tc>
          <w:tcPr>
            <w:tcW w:w="1014" w:type="dxa"/>
          </w:tcPr>
          <w:p w:rsidR="002E5EB9" w:rsidRDefault="002E5EB9" w:rsidP="00100882">
            <w:pPr>
              <w:jc w:val="center"/>
            </w:pPr>
            <w:r>
              <w:t>3</w:t>
            </w:r>
          </w:p>
        </w:tc>
        <w:tc>
          <w:tcPr>
            <w:tcW w:w="1014" w:type="dxa"/>
          </w:tcPr>
          <w:p w:rsidR="002E5EB9" w:rsidRDefault="002E5EB9" w:rsidP="00100882">
            <w:pPr>
              <w:jc w:val="center"/>
            </w:pPr>
            <w:r>
              <w:t>5</w:t>
            </w:r>
          </w:p>
        </w:tc>
        <w:tc>
          <w:tcPr>
            <w:tcW w:w="1014" w:type="dxa"/>
          </w:tcPr>
          <w:p w:rsidR="002E5EB9" w:rsidRDefault="002E5EB9" w:rsidP="00100882">
            <w:pPr>
              <w:jc w:val="center"/>
            </w:pPr>
            <w:r>
              <w:t>6</w:t>
            </w:r>
          </w:p>
        </w:tc>
        <w:tc>
          <w:tcPr>
            <w:tcW w:w="1014" w:type="dxa"/>
          </w:tcPr>
          <w:p w:rsidR="002E5EB9" w:rsidRDefault="002E5EB9" w:rsidP="00100882">
            <w:pPr>
              <w:jc w:val="center"/>
            </w:pPr>
            <w:r>
              <w:t>7</w:t>
            </w:r>
          </w:p>
        </w:tc>
        <w:tc>
          <w:tcPr>
            <w:tcW w:w="1922" w:type="dxa"/>
          </w:tcPr>
          <w:p w:rsidR="002E5EB9" w:rsidRPr="00560EF3" w:rsidRDefault="002E5EB9" w:rsidP="00100882">
            <w:pPr>
              <w:jc w:val="center"/>
              <w:rPr>
                <w:rFonts w:ascii="Time Roman" w:hAnsi="Time Roman"/>
              </w:rPr>
            </w:pPr>
            <w:r w:rsidRPr="00560EF3">
              <w:rPr>
                <w:rFonts w:ascii="Time Roman" w:hAnsi="Time Roman"/>
                <w:iCs/>
              </w:rPr>
              <w:t>Уровень общего и</w:t>
            </w:r>
          </w:p>
          <w:p w:rsidR="002E5EB9" w:rsidRDefault="002E5EB9" w:rsidP="00100882">
            <w:pPr>
              <w:jc w:val="center"/>
            </w:pPr>
            <w:r w:rsidRPr="00560EF3">
              <w:rPr>
                <w:rFonts w:ascii="Time Roman" w:hAnsi="Time Roman"/>
                <w:iCs/>
                <w:w w:val="99"/>
              </w:rPr>
              <w:t>речевого развития</w:t>
            </w:r>
          </w:p>
        </w:tc>
      </w:tr>
      <w:tr w:rsidR="002E5EB9" w:rsidTr="00100882">
        <w:tc>
          <w:tcPr>
            <w:tcW w:w="534" w:type="dxa"/>
          </w:tcPr>
          <w:p w:rsidR="002E5EB9" w:rsidRDefault="002E5EB9" w:rsidP="00100882">
            <w:pPr>
              <w:jc w:val="both"/>
            </w:pPr>
          </w:p>
        </w:tc>
        <w:tc>
          <w:tcPr>
            <w:tcW w:w="1492" w:type="dxa"/>
          </w:tcPr>
          <w:p w:rsidR="002E5EB9" w:rsidRDefault="002E5EB9" w:rsidP="00100882">
            <w:pPr>
              <w:jc w:val="both"/>
            </w:pPr>
          </w:p>
        </w:tc>
        <w:tc>
          <w:tcPr>
            <w:tcW w:w="1013" w:type="dxa"/>
          </w:tcPr>
          <w:p w:rsidR="002E5EB9" w:rsidRDefault="002E5EB9" w:rsidP="00100882">
            <w:pPr>
              <w:jc w:val="both"/>
            </w:pPr>
          </w:p>
        </w:tc>
        <w:tc>
          <w:tcPr>
            <w:tcW w:w="1014" w:type="dxa"/>
          </w:tcPr>
          <w:p w:rsidR="002E5EB9" w:rsidRDefault="002E5EB9" w:rsidP="00100882">
            <w:pPr>
              <w:jc w:val="both"/>
            </w:pPr>
          </w:p>
        </w:tc>
        <w:tc>
          <w:tcPr>
            <w:tcW w:w="1014" w:type="dxa"/>
          </w:tcPr>
          <w:p w:rsidR="002E5EB9" w:rsidRDefault="002E5EB9" w:rsidP="00100882">
            <w:pPr>
              <w:jc w:val="both"/>
            </w:pPr>
          </w:p>
        </w:tc>
        <w:tc>
          <w:tcPr>
            <w:tcW w:w="1014" w:type="dxa"/>
          </w:tcPr>
          <w:p w:rsidR="002E5EB9" w:rsidRDefault="002E5EB9" w:rsidP="00100882">
            <w:pPr>
              <w:jc w:val="both"/>
            </w:pPr>
          </w:p>
        </w:tc>
        <w:tc>
          <w:tcPr>
            <w:tcW w:w="1014" w:type="dxa"/>
          </w:tcPr>
          <w:p w:rsidR="002E5EB9" w:rsidRDefault="002E5EB9" w:rsidP="00100882">
            <w:pPr>
              <w:jc w:val="both"/>
            </w:pPr>
          </w:p>
        </w:tc>
        <w:tc>
          <w:tcPr>
            <w:tcW w:w="1014" w:type="dxa"/>
          </w:tcPr>
          <w:p w:rsidR="002E5EB9" w:rsidRDefault="002E5EB9" w:rsidP="00100882">
            <w:pPr>
              <w:jc w:val="both"/>
            </w:pPr>
          </w:p>
        </w:tc>
        <w:tc>
          <w:tcPr>
            <w:tcW w:w="1922" w:type="dxa"/>
          </w:tcPr>
          <w:p w:rsidR="002E5EB9" w:rsidRDefault="002E5EB9" w:rsidP="00100882">
            <w:pPr>
              <w:jc w:val="both"/>
            </w:pPr>
          </w:p>
        </w:tc>
      </w:tr>
      <w:tr w:rsidR="002E5EB9" w:rsidTr="00100882">
        <w:tc>
          <w:tcPr>
            <w:tcW w:w="534" w:type="dxa"/>
          </w:tcPr>
          <w:p w:rsidR="002E5EB9" w:rsidRDefault="002E5EB9" w:rsidP="00100882">
            <w:pPr>
              <w:jc w:val="both"/>
            </w:pPr>
          </w:p>
        </w:tc>
        <w:tc>
          <w:tcPr>
            <w:tcW w:w="1492" w:type="dxa"/>
          </w:tcPr>
          <w:p w:rsidR="002E5EB9" w:rsidRDefault="002E5EB9" w:rsidP="00100882">
            <w:pPr>
              <w:jc w:val="both"/>
            </w:pPr>
          </w:p>
        </w:tc>
        <w:tc>
          <w:tcPr>
            <w:tcW w:w="1013" w:type="dxa"/>
          </w:tcPr>
          <w:p w:rsidR="002E5EB9" w:rsidRDefault="002E5EB9" w:rsidP="00100882">
            <w:pPr>
              <w:jc w:val="both"/>
            </w:pPr>
          </w:p>
        </w:tc>
        <w:tc>
          <w:tcPr>
            <w:tcW w:w="1014" w:type="dxa"/>
          </w:tcPr>
          <w:p w:rsidR="002E5EB9" w:rsidRDefault="002E5EB9" w:rsidP="00100882">
            <w:pPr>
              <w:jc w:val="both"/>
            </w:pPr>
          </w:p>
        </w:tc>
        <w:tc>
          <w:tcPr>
            <w:tcW w:w="1014" w:type="dxa"/>
          </w:tcPr>
          <w:p w:rsidR="002E5EB9" w:rsidRDefault="002E5EB9" w:rsidP="00100882">
            <w:pPr>
              <w:jc w:val="both"/>
            </w:pPr>
          </w:p>
        </w:tc>
        <w:tc>
          <w:tcPr>
            <w:tcW w:w="1014" w:type="dxa"/>
          </w:tcPr>
          <w:p w:rsidR="002E5EB9" w:rsidRDefault="002E5EB9" w:rsidP="00100882">
            <w:pPr>
              <w:jc w:val="both"/>
            </w:pPr>
          </w:p>
        </w:tc>
        <w:tc>
          <w:tcPr>
            <w:tcW w:w="1014" w:type="dxa"/>
          </w:tcPr>
          <w:p w:rsidR="002E5EB9" w:rsidRDefault="002E5EB9" w:rsidP="00100882">
            <w:pPr>
              <w:jc w:val="both"/>
            </w:pPr>
          </w:p>
        </w:tc>
        <w:tc>
          <w:tcPr>
            <w:tcW w:w="1014" w:type="dxa"/>
          </w:tcPr>
          <w:p w:rsidR="002E5EB9" w:rsidRDefault="002E5EB9" w:rsidP="00100882">
            <w:pPr>
              <w:jc w:val="both"/>
            </w:pPr>
          </w:p>
        </w:tc>
        <w:tc>
          <w:tcPr>
            <w:tcW w:w="1922" w:type="dxa"/>
          </w:tcPr>
          <w:p w:rsidR="002E5EB9" w:rsidRDefault="002E5EB9" w:rsidP="00100882">
            <w:pPr>
              <w:jc w:val="both"/>
            </w:pPr>
          </w:p>
        </w:tc>
      </w:tr>
    </w:tbl>
    <w:p w:rsidR="002E5EB9" w:rsidRDefault="002E5EB9" w:rsidP="002E5EB9">
      <w:pPr>
        <w:jc w:val="both"/>
      </w:pPr>
    </w:p>
    <w:p w:rsidR="002E5EB9" w:rsidRPr="00560EF3" w:rsidRDefault="002E5EB9" w:rsidP="002E5EB9">
      <w:pPr>
        <w:ind w:firstLine="284"/>
        <w:jc w:val="both"/>
      </w:pPr>
      <w:r w:rsidRPr="00560EF3">
        <w:t>Примечание</w:t>
      </w:r>
    </w:p>
    <w:p w:rsidR="002E5EB9" w:rsidRPr="00560EF3" w:rsidRDefault="002E5EB9" w:rsidP="002E5EB9">
      <w:pPr>
        <w:ind w:firstLine="284"/>
        <w:jc w:val="both"/>
      </w:pPr>
      <w:r w:rsidRPr="00560EF3">
        <w:t>– уровень развития эмоциональной сферы, неречевых психических функций;</w:t>
      </w:r>
    </w:p>
    <w:p w:rsidR="002E5EB9" w:rsidRPr="00560EF3" w:rsidRDefault="002E5EB9" w:rsidP="002E5EB9">
      <w:pPr>
        <w:ind w:firstLine="284"/>
        <w:jc w:val="both"/>
      </w:pPr>
      <w:r w:rsidRPr="00560EF3">
        <w:t>– уровень развития моторной сферы;</w:t>
      </w:r>
    </w:p>
    <w:p w:rsidR="002E5EB9" w:rsidRPr="00560EF3" w:rsidRDefault="002E5EB9" w:rsidP="002E5EB9">
      <w:pPr>
        <w:ind w:firstLine="284"/>
        <w:jc w:val="both"/>
      </w:pPr>
      <w:r w:rsidRPr="00560EF3">
        <w:t>– уровень развития импрессивной речи, состояние фонематического восприятия;</w:t>
      </w:r>
    </w:p>
    <w:p w:rsidR="002E5EB9" w:rsidRPr="00560EF3" w:rsidRDefault="002E5EB9" w:rsidP="002E5EB9">
      <w:pPr>
        <w:ind w:firstLine="284"/>
        <w:jc w:val="both"/>
      </w:pPr>
      <w:r w:rsidRPr="00560EF3">
        <w:t>– уровень развития экспрессивной речи, состояние активного словаря;</w:t>
      </w:r>
    </w:p>
    <w:p w:rsidR="002E5EB9" w:rsidRPr="00560EF3" w:rsidRDefault="002E5EB9" w:rsidP="002E5EB9">
      <w:pPr>
        <w:ind w:firstLine="284"/>
        <w:jc w:val="both"/>
      </w:pPr>
      <w:r w:rsidRPr="00560EF3">
        <w:t>– уровень развития экспрессивной речи, состояние грамматического строя речи;</w:t>
      </w:r>
    </w:p>
    <w:p w:rsidR="002E5EB9" w:rsidRPr="00560EF3" w:rsidRDefault="002E5EB9" w:rsidP="002E5EB9">
      <w:pPr>
        <w:ind w:firstLine="284"/>
        <w:jc w:val="both"/>
      </w:pPr>
      <w:r w:rsidRPr="00560EF3">
        <w:t>– уровень развития экспрессивной речи, состояние связной речи;</w:t>
      </w:r>
    </w:p>
    <w:p w:rsidR="002E5EB9" w:rsidRPr="00560EF3" w:rsidRDefault="002E5EB9" w:rsidP="002E5EB9">
      <w:pPr>
        <w:ind w:firstLine="284"/>
        <w:jc w:val="both"/>
      </w:pPr>
      <w:r w:rsidRPr="00560EF3">
        <w:t>– уровень развития экспрессивной речи, состояние фонетической стороны речи.</w:t>
      </w:r>
    </w:p>
    <w:p w:rsidR="002E5EB9" w:rsidRPr="00560EF3" w:rsidRDefault="002E5EB9" w:rsidP="002E5EB9">
      <w:pPr>
        <w:ind w:firstLine="284"/>
        <w:jc w:val="both"/>
      </w:pPr>
    </w:p>
    <w:p w:rsidR="002E5EB9" w:rsidRPr="00560EF3" w:rsidRDefault="002E5EB9" w:rsidP="002E5EB9">
      <w:pPr>
        <w:ind w:firstLine="284"/>
        <w:jc w:val="both"/>
      </w:pPr>
      <w:r w:rsidRPr="00560EF3">
        <w:t>Высокий уровень</w:t>
      </w:r>
    </w:p>
    <w:p w:rsidR="002E5EB9" w:rsidRPr="00560EF3" w:rsidRDefault="002E5EB9" w:rsidP="002E5EB9">
      <w:pPr>
        <w:ind w:firstLine="284"/>
        <w:jc w:val="both"/>
      </w:pPr>
      <w:r w:rsidRPr="00560EF3">
        <w:t>1.Развитие эмоциональной сферы, неречевых психических функций</w:t>
      </w:r>
    </w:p>
    <w:p w:rsidR="002E5EB9" w:rsidRPr="00560EF3" w:rsidRDefault="002E5EB9" w:rsidP="002E5EB9">
      <w:pPr>
        <w:ind w:firstLine="284"/>
        <w:jc w:val="both"/>
      </w:pPr>
      <w:r w:rsidRPr="00560EF3">
        <w:t>Ребенок сразу вступает в контакт. Эмоциональные реакции адекватны и устойчивы.</w:t>
      </w:r>
    </w:p>
    <w:p w:rsidR="002E5EB9" w:rsidRPr="00560EF3" w:rsidRDefault="002E5EB9" w:rsidP="002E5EB9">
      <w:pPr>
        <w:ind w:firstLine="284"/>
        <w:jc w:val="both"/>
      </w:pPr>
      <w:r w:rsidRPr="00560EF3">
        <w:t>Ребенок эмоционально стабилен.</w:t>
      </w:r>
    </w:p>
    <w:p w:rsidR="002E5EB9" w:rsidRPr="00560EF3" w:rsidRDefault="002E5EB9" w:rsidP="002E5EB9">
      <w:pPr>
        <w:ind w:firstLine="284"/>
        <w:jc w:val="both"/>
      </w:pPr>
      <w:r w:rsidRPr="00560EF3">
        <w:t>Ребенок без ошибок дифференцирует звучание нескольких игрушек, определяет направление звука, воспроизводит предложенные педагогом ритмы.</w:t>
      </w:r>
    </w:p>
    <w:p w:rsidR="002E5EB9" w:rsidRPr="00560EF3" w:rsidRDefault="002E5EB9" w:rsidP="002E5EB9">
      <w:pPr>
        <w:ind w:firstLine="284"/>
        <w:jc w:val="both"/>
      </w:pPr>
      <w:r w:rsidRPr="00560EF3">
        <w:t>Ребенок различает и соотносит 10 основных и оттеночных цветов, различает предложенные геометрические формы.</w:t>
      </w:r>
    </w:p>
    <w:p w:rsidR="002E5EB9" w:rsidRPr="00560EF3" w:rsidRDefault="002E5EB9" w:rsidP="002E5EB9">
      <w:pPr>
        <w:ind w:firstLine="284"/>
        <w:jc w:val="both"/>
      </w:pPr>
      <w:r w:rsidRPr="00560EF3">
        <w:t>Ребенок хорошо ориентируется в пространстве и в схеме собственного тела, показывает по просьбе взрослого предметы, которые находятся вверху, внизу, впереди, сзади, слева, справа); показывает правый глаз, левый глаз, правое ухо, левое ухо.</w:t>
      </w:r>
    </w:p>
    <w:p w:rsidR="002E5EB9" w:rsidRPr="00560EF3" w:rsidRDefault="002E5EB9" w:rsidP="002E5EB9">
      <w:pPr>
        <w:ind w:firstLine="284"/>
        <w:jc w:val="both"/>
      </w:pPr>
      <w:r w:rsidRPr="00560EF3">
        <w:t>Ребенок без труда складывает картинку из 4-6 частей со всеми видами разреза; складывает из палочек предложенные изображения.</w:t>
      </w:r>
    </w:p>
    <w:p w:rsidR="002E5EB9" w:rsidRDefault="002E5EB9" w:rsidP="002E5EB9">
      <w:pPr>
        <w:ind w:firstLine="284"/>
        <w:jc w:val="both"/>
      </w:pPr>
    </w:p>
    <w:p w:rsidR="002E5EB9" w:rsidRDefault="002E5EB9" w:rsidP="002E5EB9">
      <w:pPr>
        <w:ind w:firstLine="284"/>
        <w:jc w:val="both"/>
      </w:pPr>
    </w:p>
    <w:p w:rsidR="002E5EB9" w:rsidRPr="00560EF3" w:rsidRDefault="002E5EB9" w:rsidP="002E5EB9">
      <w:pPr>
        <w:ind w:firstLine="284"/>
        <w:jc w:val="both"/>
      </w:pPr>
      <w:r w:rsidRPr="00560EF3">
        <w:lastRenderedPageBreak/>
        <w:t>2.Развитие моторной сферы</w:t>
      </w:r>
    </w:p>
    <w:p w:rsidR="002E5EB9" w:rsidRPr="00560EF3" w:rsidRDefault="002E5EB9" w:rsidP="002E5EB9">
      <w:pPr>
        <w:ind w:firstLine="284"/>
        <w:jc w:val="both"/>
      </w:pPr>
      <w:r w:rsidRPr="00560EF3">
        <w:t>Общая и ручная моторика и ребенка развиты в соответствии с возрастной нормой, все движения выполняются в полном объеме, нормальном темпе. Координация движений не нарушена. Ребенок правильно держит карандаш, рисует прямые, ломаные, замкнутые линии, человека; умеет застегивать и расстегивать пуговицы, завязывать и развязывать шнурки.</w:t>
      </w:r>
    </w:p>
    <w:p w:rsidR="002E5EB9" w:rsidRPr="00560EF3" w:rsidRDefault="002E5EB9" w:rsidP="002E5EB9">
      <w:pPr>
        <w:ind w:firstLine="284"/>
        <w:jc w:val="both"/>
      </w:pPr>
      <w:r w:rsidRPr="00560EF3">
        <w:t>В мимической мускулатуре движения выполняются в полном объеме и точно, синкинезии отсутствуют.</w:t>
      </w:r>
    </w:p>
    <w:p w:rsidR="002E5EB9" w:rsidRPr="00560EF3" w:rsidRDefault="002E5EB9" w:rsidP="002E5EB9">
      <w:pPr>
        <w:ind w:firstLine="284"/>
        <w:jc w:val="both"/>
      </w:pPr>
      <w:r w:rsidRPr="00560EF3">
        <w:t>Артикуляционная моторика в норме, движения выполняются в полном объеме и точно; переключаемость в норме; синкинезии и тремор отсутствуют; саливация в норме.</w:t>
      </w:r>
    </w:p>
    <w:p w:rsidR="002E5EB9" w:rsidRPr="00560EF3" w:rsidRDefault="002E5EB9" w:rsidP="002E5EB9">
      <w:pPr>
        <w:ind w:firstLine="284"/>
        <w:jc w:val="both"/>
      </w:pPr>
      <w:r w:rsidRPr="00560EF3">
        <w:t>3. Развитие импрессивной речи, состояние фонематического восприятия</w:t>
      </w:r>
    </w:p>
    <w:p w:rsidR="002E5EB9" w:rsidRPr="00560EF3" w:rsidRDefault="002E5EB9" w:rsidP="002E5EB9">
      <w:pPr>
        <w:ind w:firstLine="284"/>
        <w:jc w:val="both"/>
      </w:pPr>
      <w:r w:rsidRPr="00560EF3">
        <w:t>Пассивный словарь ребенка соответствует возрастной норме. Ребенок может показать по просьбе логопеда несколько предметов или объектов, относящихся к одному понятию; показать на предложенных картинках названные логопедом действия; показать по картинкам предметы определенной геометрической формы, обладающие определенными свойствами.</w:t>
      </w:r>
    </w:p>
    <w:p w:rsidR="002E5EB9" w:rsidRPr="00560EF3" w:rsidRDefault="002E5EB9" w:rsidP="002E5EB9">
      <w:pPr>
        <w:ind w:firstLine="284"/>
        <w:jc w:val="both"/>
      </w:pPr>
      <w:r w:rsidRPr="00560EF3">
        <w:t>Ребенок понимает различные формы словоизменения и не допускает ошибок при выполнении тестовых заданий; понимает предложно-падежные конструкции с простыми предлогами, уменьшительно-ласкательные суффиксы существительных, дифференцирует формы единственного и множественного числа глаголов, глаголы с приставками.</w:t>
      </w:r>
    </w:p>
    <w:p w:rsidR="002E5EB9" w:rsidRPr="00560EF3" w:rsidRDefault="002E5EB9" w:rsidP="002E5EB9">
      <w:pPr>
        <w:ind w:firstLine="284"/>
        <w:jc w:val="both"/>
      </w:pPr>
      <w:r w:rsidRPr="00560EF3">
        <w:t>Ребенок понимает смысл отельных предложений, хорошо понимает связную речь.</w:t>
      </w:r>
    </w:p>
    <w:p w:rsidR="002E5EB9" w:rsidRPr="00560EF3" w:rsidRDefault="002E5EB9" w:rsidP="002E5EB9">
      <w:pPr>
        <w:ind w:firstLine="284"/>
        <w:jc w:val="both"/>
      </w:pPr>
      <w:r w:rsidRPr="00560EF3">
        <w:t>Ребенок без ошибок дифференцирует как оппозиционные звуки, не смешиваемые в произношении, так и смешиваемые в произношении.</w:t>
      </w:r>
    </w:p>
    <w:p w:rsidR="002E5EB9" w:rsidRPr="00560EF3" w:rsidRDefault="002E5EB9" w:rsidP="002E5EB9">
      <w:pPr>
        <w:ind w:firstLine="284"/>
        <w:jc w:val="both"/>
      </w:pPr>
      <w:r w:rsidRPr="00560EF3">
        <w:t>4.Развитие экспрессивной речи, состояние активного словаря.</w:t>
      </w:r>
    </w:p>
    <w:p w:rsidR="002E5EB9" w:rsidRPr="00560EF3" w:rsidRDefault="002E5EB9" w:rsidP="002E5EB9">
      <w:pPr>
        <w:ind w:firstLine="284"/>
        <w:jc w:val="both"/>
      </w:pPr>
      <w:r w:rsidRPr="00560EF3">
        <w:t>Уровень развития экспрессивного словаря соответствует возрасту. Ребенок безошибочно называет по картинкам предложенные предметы, части тела и предметов; обобщает предметы и объекты, изображенные на картинке. Ребенок не допускает ошибок при назывании действий, изображенных на картинках. Ребенок называет основные и оттеночные цвета, называет форму указанных предметов.</w:t>
      </w:r>
    </w:p>
    <w:p w:rsidR="002E5EB9" w:rsidRPr="00560EF3" w:rsidRDefault="002E5EB9" w:rsidP="002E5EB9">
      <w:pPr>
        <w:ind w:firstLine="284"/>
        <w:jc w:val="both"/>
      </w:pPr>
      <w:r w:rsidRPr="00560EF3">
        <w:t>5.Развитие экспрессивной речи, состояние грамматического строя речи</w:t>
      </w:r>
    </w:p>
    <w:p w:rsidR="002E5EB9" w:rsidRPr="00560EF3" w:rsidRDefault="002E5EB9" w:rsidP="002E5EB9">
      <w:pPr>
        <w:ind w:firstLine="284"/>
        <w:jc w:val="both"/>
      </w:pPr>
      <w:r w:rsidRPr="00560EF3">
        <w:t>Уровень развития грамматического строя речи соответствует возрастной норме. Ребенок правильно употребляет имена существительные в именительном падеже единственного и множественного числа, имена существительные в косвенных падежах; имена существительные множественного числа в родительном падеже; согласовывает прилагательные с существительными единственного числа; без ошибок употребляет предложно-падежные конструкции; согласовывает числительные 2 и 5 с существительными. Ребенок образовывает существительные с уменьшительно-ласкательными суффиксами и названия детенышей животных.</w:t>
      </w:r>
    </w:p>
    <w:p w:rsidR="002E5EB9" w:rsidRPr="00560EF3" w:rsidRDefault="002E5EB9" w:rsidP="002E5EB9">
      <w:pPr>
        <w:ind w:firstLine="284"/>
        <w:jc w:val="both"/>
      </w:pPr>
      <w:r w:rsidRPr="00560EF3">
        <w:t>6.Развитие экспрессивной речи, состояние грамматического строя речи</w:t>
      </w:r>
    </w:p>
    <w:p w:rsidR="002E5EB9" w:rsidRPr="00560EF3" w:rsidRDefault="002E5EB9" w:rsidP="002E5EB9">
      <w:pPr>
        <w:ind w:firstLine="284"/>
        <w:jc w:val="both"/>
      </w:pPr>
      <w:r w:rsidRPr="00560EF3">
        <w:t>Уровень развития связной речи соответствует возрастной норме. Ребенок без помощи взрослого пересказывает небольшой текст с опорой на картинки.</w:t>
      </w:r>
    </w:p>
    <w:p w:rsidR="002E5EB9" w:rsidRPr="00560EF3" w:rsidRDefault="002E5EB9" w:rsidP="002E5EB9">
      <w:pPr>
        <w:ind w:firstLine="284"/>
        <w:jc w:val="both"/>
      </w:pPr>
      <w:r w:rsidRPr="00560EF3">
        <w:t>7.Развитие экспрессивной речи, состояние фонетической стороны речи.</w:t>
      </w:r>
    </w:p>
    <w:p w:rsidR="002E5EB9" w:rsidRPr="00560EF3" w:rsidRDefault="002E5EB9" w:rsidP="002E5EB9">
      <w:pPr>
        <w:ind w:firstLine="284"/>
        <w:jc w:val="both"/>
      </w:pPr>
      <w:r w:rsidRPr="00560EF3">
        <w:t>Ребенок не нарушает звуконаполняемость и слоговую структуру слов. Состояние звукопроизношения соответствует возрастной норме. Объем дыхания достаточный, продолжительность выдоха нормальная, сила голоса и модуляция в норме. Темп и ритм речи, паузация нормальные. Ребенок употребляет основные виды интонации.</w:t>
      </w:r>
    </w:p>
    <w:p w:rsidR="002E5EB9" w:rsidRPr="00560EF3" w:rsidRDefault="002E5EB9" w:rsidP="002E5EB9">
      <w:pPr>
        <w:ind w:firstLine="284"/>
        <w:jc w:val="both"/>
      </w:pPr>
      <w:r w:rsidRPr="00560EF3">
        <w:t>Ребенок без ошибок повторяет слоги с оппозиционными звуками, выделяет начальный ударный гласный из слов.</w:t>
      </w:r>
    </w:p>
    <w:p w:rsidR="002E5EB9" w:rsidRPr="00560EF3" w:rsidRDefault="002E5EB9" w:rsidP="002E5EB9">
      <w:pPr>
        <w:ind w:firstLine="284"/>
        <w:jc w:val="both"/>
      </w:pPr>
      <w:r w:rsidRPr="00560EF3">
        <w:t xml:space="preserve">Средний уровень </w:t>
      </w:r>
    </w:p>
    <w:p w:rsidR="002E5EB9" w:rsidRPr="00560EF3" w:rsidRDefault="002E5EB9" w:rsidP="002E5EB9">
      <w:pPr>
        <w:ind w:firstLine="284"/>
        <w:jc w:val="both"/>
      </w:pPr>
      <w:r w:rsidRPr="00560EF3">
        <w:t>1. Развитие эмоциональной сферы, неречевых психических функций</w:t>
      </w:r>
    </w:p>
    <w:p w:rsidR="002E5EB9" w:rsidRPr="00560EF3" w:rsidRDefault="002E5EB9" w:rsidP="002E5EB9">
      <w:pPr>
        <w:ind w:firstLine="284"/>
        <w:jc w:val="both"/>
      </w:pPr>
      <w:r w:rsidRPr="00560EF3">
        <w:t>Ребенок не сразу и избирательно вступает в контакт, но его эмоциональные реакции адекватны и устойчивы. Ребенок эмоционально стабилен.</w:t>
      </w:r>
    </w:p>
    <w:p w:rsidR="002E5EB9" w:rsidRPr="00560EF3" w:rsidRDefault="002E5EB9" w:rsidP="002E5EB9">
      <w:pPr>
        <w:ind w:firstLine="284"/>
        <w:jc w:val="both"/>
      </w:pPr>
      <w:r w:rsidRPr="00560EF3">
        <w:t>Ребенок дифференцирует звучание нескольких игрушек, определяет направление звука, воспроизводит предложенные педагогом ритмы, но при этом иногда допускает ошибки.</w:t>
      </w:r>
    </w:p>
    <w:p w:rsidR="002E5EB9" w:rsidRPr="00560EF3" w:rsidRDefault="002E5EB9" w:rsidP="002E5EB9">
      <w:pPr>
        <w:ind w:firstLine="284"/>
        <w:jc w:val="both"/>
      </w:pPr>
      <w:r w:rsidRPr="00560EF3">
        <w:t>Ребенок различает и соотносит 10 основных и оттеночных цветов, различает предложенные геометрические формы, но при этом иногда допускает ошибки.</w:t>
      </w:r>
    </w:p>
    <w:p w:rsidR="002E5EB9" w:rsidRPr="00560EF3" w:rsidRDefault="002E5EB9" w:rsidP="002E5EB9">
      <w:pPr>
        <w:ind w:firstLine="284"/>
        <w:jc w:val="both"/>
      </w:pPr>
      <w:r w:rsidRPr="00560EF3">
        <w:t>При ориентировке в пространстве и в схеме собственного тела ребенок допускает единичные ошибки.</w:t>
      </w:r>
    </w:p>
    <w:p w:rsidR="002E5EB9" w:rsidRPr="00560EF3" w:rsidRDefault="002E5EB9" w:rsidP="002E5EB9">
      <w:pPr>
        <w:ind w:firstLine="284"/>
        <w:jc w:val="both"/>
      </w:pPr>
      <w:r w:rsidRPr="00560EF3">
        <w:t>Ребенок складывает картинку из 4-6 частей со всеми видами разреза; складывает из палочек предложенные изображения при небольшой помощи взрослого.</w:t>
      </w:r>
    </w:p>
    <w:p w:rsidR="002E5EB9" w:rsidRPr="00560EF3" w:rsidRDefault="002E5EB9" w:rsidP="002E5EB9">
      <w:pPr>
        <w:ind w:firstLine="284"/>
        <w:jc w:val="both"/>
      </w:pPr>
      <w:r w:rsidRPr="00560EF3">
        <w:t xml:space="preserve">Развитие моторной сферы Общая и ручная моторика ребенка развиты несколько ниже возрастной нормы, все движения выполняются не в полном объеме, в замедленном или ускоренном темпе. Координация движений несколько нарушена. Ребенок правильно держит карандаш, рисует прямые, </w:t>
      </w:r>
      <w:r w:rsidRPr="00560EF3">
        <w:lastRenderedPageBreak/>
        <w:t>ломаные, замкнутые линии, человека; умеет застегивать и расстегивать пуговицы, завязывать и развязывать шнурки, но делает это не достаточно легко и ловко.</w:t>
      </w:r>
    </w:p>
    <w:p w:rsidR="002E5EB9" w:rsidRPr="00560EF3" w:rsidRDefault="002E5EB9" w:rsidP="002E5EB9">
      <w:pPr>
        <w:ind w:firstLine="284"/>
        <w:jc w:val="both"/>
      </w:pPr>
      <w:r w:rsidRPr="00560EF3">
        <w:t>В мимической мускулатуре движения выполняются не всегда в полном объеме и не всегда точно, присутствуют синкинезии.</w:t>
      </w:r>
    </w:p>
    <w:p w:rsidR="002E5EB9" w:rsidRPr="00560EF3" w:rsidRDefault="002E5EB9" w:rsidP="002E5EB9">
      <w:pPr>
        <w:ind w:firstLine="284"/>
        <w:jc w:val="both"/>
      </w:pPr>
      <w:r w:rsidRPr="00560EF3">
        <w:t>Артикуляционная моторика несколько нарушена, движения выполняются не в полном объеме и не всегда точно; переключаемость снижена; присутствуют синкинезии и тремор; саливация повышенная.</w:t>
      </w:r>
    </w:p>
    <w:p w:rsidR="002E5EB9" w:rsidRPr="00560EF3" w:rsidRDefault="002E5EB9" w:rsidP="002E5EB9">
      <w:pPr>
        <w:ind w:firstLine="284"/>
        <w:jc w:val="both"/>
      </w:pPr>
      <w:r w:rsidRPr="00560EF3">
        <w:t>3. Развитие импрессивной речи, состояние фонематического восприятия</w:t>
      </w:r>
    </w:p>
    <w:p w:rsidR="002E5EB9" w:rsidRPr="00560EF3" w:rsidRDefault="002E5EB9" w:rsidP="002E5EB9">
      <w:pPr>
        <w:ind w:firstLine="284"/>
        <w:jc w:val="both"/>
      </w:pPr>
      <w:r w:rsidRPr="00560EF3">
        <w:t>Пассивный словарь ребенка несколько ниже возрастной норме. Ребенок может показать по просьбе логопеда несколько предметов или объектов, относящихся к одному понятию, но при этом может допустить единичные ошибки. Ребенок может показать на предложенных картинках названные логопедом действия, но при этом допускает единичные ошибки. Ребенок может показать по картинкам предметы определенной геометрической формы, обладающие определенными свойствами, но при этом допускает отдельные ошибки.</w:t>
      </w:r>
    </w:p>
    <w:p w:rsidR="002E5EB9" w:rsidRPr="00560EF3" w:rsidRDefault="002E5EB9" w:rsidP="002E5EB9">
      <w:pPr>
        <w:ind w:firstLine="284"/>
        <w:jc w:val="both"/>
      </w:pPr>
      <w:r w:rsidRPr="00560EF3">
        <w:t>Ребенок понимает различные формы словоизменения, но допускает единичные ошибки при выполнении тестовых заданий. Ребенок понимает предложно-падежные конструкции с простыми предлогами, уменьшительно-ласкательные суффиксы существительных, но при выполнении заданий допускает единичные ошибки. Ребенок дифференцирует формы единственного и множественного числа глаголов, глаголы с приставками, но при выполнении заданий допускает единичные ошибки.</w:t>
      </w:r>
    </w:p>
    <w:p w:rsidR="002E5EB9" w:rsidRPr="00560EF3" w:rsidRDefault="002E5EB9" w:rsidP="002E5EB9">
      <w:pPr>
        <w:ind w:firstLine="284"/>
        <w:jc w:val="both"/>
      </w:pPr>
      <w:r w:rsidRPr="00560EF3">
        <w:t>Ребенок понимает смысл отдельных предложений, понимает связную речь, но может допускать единичные ошибки.</w:t>
      </w:r>
    </w:p>
    <w:p w:rsidR="002E5EB9" w:rsidRPr="00560EF3" w:rsidRDefault="002E5EB9" w:rsidP="002E5EB9">
      <w:pPr>
        <w:ind w:firstLine="284"/>
        <w:jc w:val="both"/>
      </w:pPr>
      <w:r w:rsidRPr="00560EF3">
        <w:t>Ребенок дифференцирует как оппозиционные звуки, не смешиваемые в произношении, так и смешиваемые в произношении, но при этом допускает единичные ошибки.</w:t>
      </w:r>
    </w:p>
    <w:p w:rsidR="002E5EB9" w:rsidRPr="00560EF3" w:rsidRDefault="002E5EB9" w:rsidP="002E5EB9">
      <w:pPr>
        <w:ind w:firstLine="284"/>
        <w:jc w:val="both"/>
      </w:pPr>
      <w:r w:rsidRPr="00560EF3">
        <w:t>4.Развитие экспрессивной речи, состояние активного словаря</w:t>
      </w:r>
    </w:p>
    <w:p w:rsidR="002E5EB9" w:rsidRPr="00560EF3" w:rsidRDefault="002E5EB9" w:rsidP="002E5EB9">
      <w:pPr>
        <w:ind w:firstLine="284"/>
        <w:jc w:val="both"/>
      </w:pPr>
      <w:r w:rsidRPr="00560EF3">
        <w:t>Уровень развития экспрессивного словаря несколько ниже нормы. Ребенок называет по картинкам предложенные предметы, части тела и предметов, но при этом допускает единичные ошибки. Ребенок обобщает предметы и объекты, изображенные на картинках, но допускает при этом единичные ошибки. Ребенок допускает единичные ошибки при назывании действий, изображенных на картинках. При назывании основных и оттеночных цветов ребенок допускает отдельные ошибки. При названии формы указанных предметов ребенок допускает единичные ошибки.</w:t>
      </w:r>
    </w:p>
    <w:p w:rsidR="002E5EB9" w:rsidRPr="00560EF3" w:rsidRDefault="002E5EB9" w:rsidP="002E5EB9">
      <w:pPr>
        <w:ind w:firstLine="284"/>
        <w:jc w:val="both"/>
      </w:pPr>
      <w:r w:rsidRPr="00560EF3">
        <w:t>5.Развитие экспрессивной речи, состояние грамматического строя речи</w:t>
      </w:r>
    </w:p>
    <w:p w:rsidR="002E5EB9" w:rsidRPr="00560EF3" w:rsidRDefault="002E5EB9" w:rsidP="002E5EB9">
      <w:pPr>
        <w:ind w:firstLine="284"/>
        <w:jc w:val="both"/>
      </w:pPr>
      <w:r w:rsidRPr="00560EF3">
        <w:t>Уровень развития грамматического строя речи ребенка несколько ниже возрастной норме. При употреблении имен существительных в именительном падеже единственного и множественного числа, имен существительных в косвенных падежах, имен существительных множественного числа в родительном падеже ребенок допускает единичные ошибки. При согласовании прилагательных с существительными единственного числа ребенок допускает единичные ошибки. При употреблении предложно-падежных конструкций; согласовании числительных 2 и 5 с существительными ребенок допускает отдельные ошибки. При образовании существительных с уменьшительно-ласкательными суффиксами и названия детенышей животных ребенок допускает отдельные ошибки.</w:t>
      </w:r>
    </w:p>
    <w:p w:rsidR="002E5EB9" w:rsidRPr="00560EF3" w:rsidRDefault="002E5EB9" w:rsidP="002E5EB9">
      <w:pPr>
        <w:ind w:firstLine="284"/>
        <w:jc w:val="both"/>
      </w:pPr>
      <w:r w:rsidRPr="00560EF3">
        <w:t>6.Развитие экспрессивной речи, состояние связной речи</w:t>
      </w:r>
    </w:p>
    <w:p w:rsidR="002E5EB9" w:rsidRPr="00560EF3" w:rsidRDefault="002E5EB9" w:rsidP="002E5EB9">
      <w:pPr>
        <w:ind w:firstLine="284"/>
        <w:jc w:val="both"/>
      </w:pPr>
      <w:r w:rsidRPr="00560EF3">
        <w:t>Уровень развития связной речи несколько ниже возрастной нормы. Ребенок без помощи взрослого не может пересказать небольшой текст с опорой на картинки.</w:t>
      </w:r>
    </w:p>
    <w:p w:rsidR="002E5EB9" w:rsidRPr="00560EF3" w:rsidRDefault="002E5EB9" w:rsidP="002E5EB9">
      <w:pPr>
        <w:ind w:firstLine="284"/>
        <w:jc w:val="both"/>
      </w:pPr>
      <w:r w:rsidRPr="00560EF3">
        <w:t>7.Развитие экспрессивной речи, состояние фонетической стороны речи.</w:t>
      </w:r>
    </w:p>
    <w:p w:rsidR="002E5EB9" w:rsidRPr="00560EF3" w:rsidRDefault="002E5EB9" w:rsidP="002E5EB9">
      <w:pPr>
        <w:ind w:firstLine="284"/>
        <w:jc w:val="both"/>
      </w:pPr>
      <w:r w:rsidRPr="00560EF3">
        <w:t>Ребенок не грубо нарушает звуконаполняемость и слоговую структуру слов. Нарушено произношение 4-6 звуков. Объем дыхания не достаточный, продолжительность выдоха не достаточная, сила голоса и модуляция в норме. Темп и ритм речи, паузация нормальные. Ребенок употребляет основные виды интонации.</w:t>
      </w:r>
    </w:p>
    <w:p w:rsidR="002E5EB9" w:rsidRPr="00560EF3" w:rsidRDefault="002E5EB9" w:rsidP="002E5EB9">
      <w:pPr>
        <w:ind w:firstLine="284"/>
        <w:jc w:val="both"/>
      </w:pPr>
      <w:r w:rsidRPr="00560EF3">
        <w:t>Ребенок повторяет слоги с оппозиционными звуками, выделяет начальный ударный гласный из слов, допуская отдельные ошибки.</w:t>
      </w:r>
    </w:p>
    <w:p w:rsidR="002E5EB9" w:rsidRPr="00560EF3" w:rsidRDefault="002E5EB9" w:rsidP="002E5EB9">
      <w:pPr>
        <w:ind w:firstLine="284"/>
        <w:jc w:val="both"/>
      </w:pPr>
      <w:r w:rsidRPr="00560EF3">
        <w:t>Низкий уровень</w:t>
      </w:r>
    </w:p>
    <w:p w:rsidR="002E5EB9" w:rsidRPr="00560EF3" w:rsidRDefault="002E5EB9" w:rsidP="002E5EB9">
      <w:pPr>
        <w:ind w:firstLine="284"/>
        <w:jc w:val="both"/>
      </w:pPr>
      <w:r w:rsidRPr="00560EF3">
        <w:t>1.Развитие эмоциональной сферы, неречевых психических функций</w:t>
      </w:r>
    </w:p>
    <w:p w:rsidR="002E5EB9" w:rsidRPr="00560EF3" w:rsidRDefault="002E5EB9" w:rsidP="002E5EB9">
      <w:pPr>
        <w:ind w:firstLine="284"/>
        <w:jc w:val="both"/>
      </w:pPr>
      <w:r w:rsidRPr="00560EF3">
        <w:t>Ребенок не сразу вступает в контакт или отказывается вступать в контакт. Эмоциональные реакции не адекватны и не устойчивы. Ребенок эмоционально лабилен.</w:t>
      </w:r>
    </w:p>
    <w:p w:rsidR="002E5EB9" w:rsidRPr="00560EF3" w:rsidRDefault="002E5EB9" w:rsidP="002E5EB9">
      <w:pPr>
        <w:ind w:firstLine="284"/>
        <w:jc w:val="both"/>
      </w:pPr>
      <w:r w:rsidRPr="00560EF3">
        <w:t>Ребенок не дифференцирует звучание нескольких игрушек, не определяет направление звука, не воспроизводит предложенные педагогом ритмы, либо совершает множественные ошибки при выполнении указанных заданий.</w:t>
      </w:r>
    </w:p>
    <w:p w:rsidR="002E5EB9" w:rsidRPr="00560EF3" w:rsidRDefault="002E5EB9" w:rsidP="002E5EB9">
      <w:pPr>
        <w:ind w:firstLine="284"/>
        <w:jc w:val="both"/>
      </w:pPr>
      <w:r w:rsidRPr="00560EF3">
        <w:t>Ребенок не различает и не соотносит 10 основных и оттеночных цветов, не различает предложенные геометрические формы, либо допускает множественные ошибки при выполнении указанных заданий.</w:t>
      </w:r>
    </w:p>
    <w:p w:rsidR="002E5EB9" w:rsidRPr="00560EF3" w:rsidRDefault="002E5EB9" w:rsidP="002E5EB9">
      <w:pPr>
        <w:ind w:firstLine="284"/>
        <w:jc w:val="both"/>
      </w:pPr>
      <w:r w:rsidRPr="00560EF3">
        <w:t>Ребенок  плохо  ориентируется  в  пространстве  и  в  схеме  собственного  тела,  не  может</w:t>
      </w:r>
    </w:p>
    <w:p w:rsidR="002E5EB9" w:rsidRPr="00560EF3" w:rsidRDefault="002E5EB9" w:rsidP="002E5EB9">
      <w:pPr>
        <w:ind w:firstLine="284"/>
        <w:jc w:val="both"/>
      </w:pPr>
      <w:r w:rsidRPr="00560EF3">
        <w:lastRenderedPageBreak/>
        <w:t>показать по просьбе взрослого предметы, которые находятся вверху, внизу, впереди, сзади, слева, справа); не может показать правый глаз, левый глаз, правое ухо, левое ухо, либо допускает множественные ошибки при выполнении указанных заданий.</w:t>
      </w:r>
    </w:p>
    <w:p w:rsidR="002E5EB9" w:rsidRPr="00560EF3" w:rsidRDefault="002E5EB9" w:rsidP="002E5EB9">
      <w:pPr>
        <w:ind w:firstLine="284"/>
        <w:jc w:val="both"/>
      </w:pPr>
      <w:r w:rsidRPr="00560EF3">
        <w:t>Ребенок с трудом складывает картинку из 4-6 частей со всеми видами разреза; с трудом складывает из палочек предложенные изображения, либо вообще не может выполнить предложенных заданий даже с помощью взрослого.</w:t>
      </w:r>
    </w:p>
    <w:p w:rsidR="002E5EB9" w:rsidRPr="00560EF3" w:rsidRDefault="002E5EB9" w:rsidP="002E5EB9">
      <w:pPr>
        <w:ind w:firstLine="284"/>
        <w:jc w:val="both"/>
      </w:pPr>
      <w:r w:rsidRPr="00560EF3">
        <w:t>2.Развитие моторной сферы</w:t>
      </w:r>
    </w:p>
    <w:p w:rsidR="002E5EB9" w:rsidRPr="00560EF3" w:rsidRDefault="002E5EB9" w:rsidP="002E5EB9">
      <w:pPr>
        <w:ind w:firstLine="284"/>
        <w:jc w:val="both"/>
      </w:pPr>
      <w:r w:rsidRPr="00560EF3">
        <w:t>Общая и ручная моторика и ребенка развиты ниже возрастной нормы, все движения выполняются не в полном объеме, в замедленном или ускоренном темпе. Координация движений грубо нарушена. Ребенок моторно неловкий. Ребенок не умеет правильно держать карандаш, не может без помощи рисовать прямые, ломаные, замкнутые линии, человека; не умеет застегивать и расстегивать пуговицы, завязывать и развязывать шнурки.</w:t>
      </w:r>
    </w:p>
    <w:p w:rsidR="002E5EB9" w:rsidRPr="00560EF3" w:rsidRDefault="002E5EB9" w:rsidP="002E5EB9">
      <w:pPr>
        <w:ind w:firstLine="284"/>
        <w:jc w:val="both"/>
      </w:pPr>
      <w:r w:rsidRPr="00560EF3">
        <w:t>В мимической мускулатуре движения выполняются не в полном объеме и не достаточно точно, присутствуют синкинезии.</w:t>
      </w:r>
    </w:p>
    <w:p w:rsidR="002E5EB9" w:rsidRPr="00560EF3" w:rsidRDefault="002E5EB9" w:rsidP="002E5EB9">
      <w:pPr>
        <w:ind w:firstLine="284"/>
        <w:jc w:val="both"/>
      </w:pPr>
      <w:r w:rsidRPr="00560EF3">
        <w:t>Артикуляционная моторика нарушена. Движения выполняются не в полном объеме и не достаточно точно; переключаемость снижена; присутствуют синкинезии и тремор; саливация значительно повышена.</w:t>
      </w:r>
    </w:p>
    <w:p w:rsidR="002E5EB9" w:rsidRPr="00560EF3" w:rsidRDefault="002E5EB9" w:rsidP="002E5EB9">
      <w:pPr>
        <w:ind w:firstLine="284"/>
        <w:jc w:val="both"/>
      </w:pPr>
      <w:r w:rsidRPr="00560EF3">
        <w:t>3. Развитие импрессивной речи, состояние фонематического восприятия</w:t>
      </w:r>
    </w:p>
    <w:p w:rsidR="002E5EB9" w:rsidRPr="00560EF3" w:rsidRDefault="002E5EB9" w:rsidP="002E5EB9">
      <w:pPr>
        <w:ind w:firstLine="284"/>
        <w:jc w:val="both"/>
      </w:pPr>
      <w:r w:rsidRPr="00560EF3">
        <w:t>Пассивный словарь ребенка не соответствует возрастной норме. Ребенок не может показать по просьбе логопеда по несколько предметов или объектов, относящихся к одному понятию; не может показать на предложенных картинках названные логопедом действия; не может показать по картинкам предметы определенной геометрической формы, обладающие определенными свойствами или делает это с множественными ошибками.</w:t>
      </w:r>
    </w:p>
    <w:p w:rsidR="002E5EB9" w:rsidRPr="00560EF3" w:rsidRDefault="002E5EB9" w:rsidP="002E5EB9">
      <w:pPr>
        <w:ind w:firstLine="284"/>
        <w:jc w:val="both"/>
      </w:pPr>
      <w:r w:rsidRPr="00560EF3">
        <w:t>Ребенок не понимает различные формы словоизменения и допускает множественные ошибки при выполнении тестовых заданий; не понимает предложно-падежных конструкций с простыми предлогами, уменьшительно-ласкательные суффиксы существительных, не дифференцирует формы единственного и множественного числа глаголов, глаголы с приставками.</w:t>
      </w:r>
    </w:p>
    <w:p w:rsidR="002E5EB9" w:rsidRPr="00560EF3" w:rsidRDefault="002E5EB9" w:rsidP="002E5EB9">
      <w:pPr>
        <w:ind w:firstLine="284"/>
        <w:jc w:val="both"/>
      </w:pPr>
      <w:r w:rsidRPr="00560EF3">
        <w:t>Ребенок не понимает смысл отдельных предложений, плохо понимает связную речь. Ребенок не дифференцирует как оппозиционные звуки, не смешиваемые в произношении, так и смешиваемые в произношении или допускает при дифференциации множественные ошибки.</w:t>
      </w:r>
    </w:p>
    <w:p w:rsidR="002E5EB9" w:rsidRPr="00560EF3" w:rsidRDefault="002E5EB9" w:rsidP="002E5EB9">
      <w:pPr>
        <w:ind w:firstLine="284"/>
        <w:jc w:val="both"/>
      </w:pPr>
      <w:r w:rsidRPr="00560EF3">
        <w:t>4. Развитие экспрессивной речи, состояние активного словаря</w:t>
      </w:r>
    </w:p>
    <w:p w:rsidR="002E5EB9" w:rsidRPr="00560EF3" w:rsidRDefault="002E5EB9" w:rsidP="002E5EB9">
      <w:pPr>
        <w:ind w:firstLine="284"/>
        <w:jc w:val="both"/>
      </w:pPr>
      <w:r w:rsidRPr="00560EF3">
        <w:t>Уровень развития экспрессивного словаря не соответствует возрасту. Ребенок не называет по картинкам предложенные предметы, части тела и предметов или допускает множественные ошибки при выполнении этого задания. Ребенок не обобщает предметы и объекты, изображенные на картинке, или допускает множественные ошибки при выполнении задания. Ребенок допускает множественные ошибки при назывании действий, изображенных на картинках. Ребенок не называет основные и оттеночные цвета, не называет форму указанных предметов или допускает множественные ошибки при выполнении задания.</w:t>
      </w:r>
    </w:p>
    <w:p w:rsidR="002E5EB9" w:rsidRPr="00560EF3" w:rsidRDefault="002E5EB9" w:rsidP="002E5EB9">
      <w:pPr>
        <w:ind w:firstLine="284"/>
        <w:jc w:val="both"/>
      </w:pPr>
      <w:r w:rsidRPr="00560EF3">
        <w:t>5. Развитие экспрессивной речи, состояние грамматического строя речи</w:t>
      </w:r>
    </w:p>
    <w:p w:rsidR="002E5EB9" w:rsidRPr="00560EF3" w:rsidRDefault="002E5EB9" w:rsidP="002E5EB9">
      <w:pPr>
        <w:ind w:firstLine="284"/>
        <w:jc w:val="both"/>
      </w:pPr>
      <w:r w:rsidRPr="00560EF3">
        <w:t>Уровень развития грамматического строя речи не соответствует возрастной норме. Ребенок допускает множественные ошибки при употреблении имен существительных в именительном падеже единственного и множественного числа. Ребенок допускает множественные ошибки при употреблении имен существительных в косвенных падежах; имен существительные множественного числа в родительном падеже. Ребенок допускает множественные ошибки при согласовании прилагательных с существительными единственного числа. Ребенок допускает множественные ошибки при употреблении предложно-падежных конструкций; согласовании числительных 2 и 5 с существительными. Ребенок допускает множественные ошибки при образовании существительных с уменьшительно-ласкательными суффиксами и названий детенышей животных.</w:t>
      </w:r>
    </w:p>
    <w:p w:rsidR="002E5EB9" w:rsidRPr="00560EF3" w:rsidRDefault="002E5EB9" w:rsidP="002E5EB9">
      <w:pPr>
        <w:ind w:firstLine="284"/>
        <w:jc w:val="both"/>
      </w:pPr>
      <w:r w:rsidRPr="00560EF3">
        <w:t>6. Развитие экспрессивной речи, состояние грамматического строя речи</w:t>
      </w:r>
    </w:p>
    <w:p w:rsidR="002E5EB9" w:rsidRPr="00560EF3" w:rsidRDefault="002E5EB9" w:rsidP="002E5EB9">
      <w:pPr>
        <w:ind w:firstLine="284"/>
        <w:jc w:val="both"/>
      </w:pPr>
      <w:r w:rsidRPr="00560EF3">
        <w:t>Уровень развития связной речи ребенка не соответствует возрастной норме и гораздо ниже ее. Ребенок не может пересказать небольшой текст с опорой на картинки и с помощью взрослого.</w:t>
      </w:r>
    </w:p>
    <w:p w:rsidR="002E5EB9" w:rsidRPr="00560EF3" w:rsidRDefault="002E5EB9" w:rsidP="002E5EB9">
      <w:pPr>
        <w:ind w:firstLine="284"/>
        <w:jc w:val="both"/>
      </w:pPr>
      <w:r w:rsidRPr="00560EF3">
        <w:t>7.Развитие экспрессивной речи, состояние фонетической стороны речи.</w:t>
      </w:r>
    </w:p>
    <w:p w:rsidR="002E5EB9" w:rsidRPr="00560EF3" w:rsidRDefault="002E5EB9" w:rsidP="002E5EB9">
      <w:pPr>
        <w:ind w:firstLine="284"/>
        <w:jc w:val="both"/>
      </w:pPr>
      <w:r w:rsidRPr="00560EF3">
        <w:t>Ребенок грубо нарушает звуконаполняемость и слоговую структуру слов.</w:t>
      </w:r>
    </w:p>
    <w:p w:rsidR="002E5EB9" w:rsidRPr="00560EF3" w:rsidRDefault="002E5EB9" w:rsidP="002E5EB9">
      <w:pPr>
        <w:ind w:firstLine="284"/>
        <w:jc w:val="both"/>
      </w:pPr>
      <w:r w:rsidRPr="00560EF3">
        <w:t>Состояние звукопроизношения не соответствует возрастной норме, нарушено произношение 10 и более звуков. Объем дыхания не достаточный, выдох короткий, голоса слабый, сиплый, хриплый, модуляция нарушена. Темп и ритм речи нарушены, пауз паузация нарушена. Ребенок не употребляет основные виды интонации. Речь не интонирована.</w:t>
      </w:r>
    </w:p>
    <w:p w:rsidR="002E5EB9" w:rsidRPr="00560EF3" w:rsidRDefault="002E5EB9" w:rsidP="002E5EB9">
      <w:pPr>
        <w:ind w:firstLine="284"/>
        <w:jc w:val="both"/>
      </w:pPr>
      <w:r w:rsidRPr="00560EF3">
        <w:t>Ребенок не может без ошибок повторять слоги с оппозиционными звуками, не выделяет начальный ударный гласный из слов, паузация нарушена. Ребенок не употребляет основные виды интонации. Речь не интонирована.</w:t>
      </w:r>
    </w:p>
    <w:p w:rsidR="002E5EB9" w:rsidRPr="00560EF3" w:rsidRDefault="002E5EB9" w:rsidP="002E5EB9">
      <w:pPr>
        <w:jc w:val="center"/>
      </w:pPr>
      <w:r w:rsidRPr="00560EF3">
        <w:lastRenderedPageBreak/>
        <w:t>Подготовительная к школе группа</w:t>
      </w:r>
    </w:p>
    <w:p w:rsidR="002E5EB9" w:rsidRDefault="002E5EB9" w:rsidP="002E5EB9">
      <w:pPr>
        <w:jc w:val="center"/>
      </w:pPr>
      <w:r w:rsidRPr="00560EF3">
        <w:t>Примерное тематическое планирование работы.</w:t>
      </w:r>
    </w:p>
    <w:tbl>
      <w:tblPr>
        <w:tblStyle w:val="af0"/>
        <w:tblW w:w="9606" w:type="dxa"/>
        <w:tblLook w:val="04A0"/>
      </w:tblPr>
      <w:tblGrid>
        <w:gridCol w:w="1805"/>
        <w:gridCol w:w="1804"/>
        <w:gridCol w:w="5997"/>
      </w:tblGrid>
      <w:tr w:rsidR="002E5EB9" w:rsidRPr="00560EF3" w:rsidTr="00100882">
        <w:tc>
          <w:tcPr>
            <w:tcW w:w="1805" w:type="dxa"/>
          </w:tcPr>
          <w:p w:rsidR="002E5EB9" w:rsidRPr="00560EF3" w:rsidRDefault="002E5EB9" w:rsidP="00100882">
            <w:pPr>
              <w:pStyle w:val="a3"/>
              <w:rPr>
                <w:sz w:val="22"/>
                <w:szCs w:val="22"/>
              </w:rPr>
            </w:pPr>
            <w:r w:rsidRPr="00560EF3">
              <w:rPr>
                <w:sz w:val="22"/>
                <w:szCs w:val="22"/>
              </w:rPr>
              <w:t xml:space="preserve">Месяц </w:t>
            </w:r>
          </w:p>
        </w:tc>
        <w:tc>
          <w:tcPr>
            <w:tcW w:w="1804" w:type="dxa"/>
          </w:tcPr>
          <w:p w:rsidR="002E5EB9" w:rsidRPr="00560EF3" w:rsidRDefault="002E5EB9" w:rsidP="00100882">
            <w:pPr>
              <w:pStyle w:val="a3"/>
              <w:rPr>
                <w:sz w:val="22"/>
                <w:szCs w:val="22"/>
              </w:rPr>
            </w:pPr>
            <w:r w:rsidRPr="00560EF3">
              <w:rPr>
                <w:sz w:val="22"/>
                <w:szCs w:val="22"/>
              </w:rPr>
              <w:t xml:space="preserve">Неделя </w:t>
            </w:r>
          </w:p>
          <w:p w:rsidR="002E5EB9" w:rsidRPr="00560EF3" w:rsidRDefault="002E5EB9" w:rsidP="00100882">
            <w:pPr>
              <w:pStyle w:val="a3"/>
              <w:rPr>
                <w:sz w:val="22"/>
                <w:szCs w:val="22"/>
              </w:rPr>
            </w:pPr>
            <w:r w:rsidRPr="00560EF3">
              <w:rPr>
                <w:sz w:val="22"/>
                <w:szCs w:val="22"/>
              </w:rPr>
              <w:t>(период работы)</w:t>
            </w:r>
          </w:p>
        </w:tc>
        <w:tc>
          <w:tcPr>
            <w:tcW w:w="5997" w:type="dxa"/>
          </w:tcPr>
          <w:p w:rsidR="002E5EB9" w:rsidRPr="00560EF3" w:rsidRDefault="002E5EB9" w:rsidP="00100882">
            <w:pPr>
              <w:pStyle w:val="a3"/>
              <w:rPr>
                <w:sz w:val="22"/>
                <w:szCs w:val="22"/>
              </w:rPr>
            </w:pPr>
            <w:r w:rsidRPr="00560EF3">
              <w:rPr>
                <w:sz w:val="22"/>
                <w:szCs w:val="22"/>
              </w:rPr>
              <w:t>Тема недели</w:t>
            </w:r>
          </w:p>
        </w:tc>
      </w:tr>
      <w:tr w:rsidR="002E5EB9" w:rsidRPr="00560EF3" w:rsidTr="00100882">
        <w:tc>
          <w:tcPr>
            <w:tcW w:w="1805" w:type="dxa"/>
          </w:tcPr>
          <w:p w:rsidR="002E5EB9" w:rsidRPr="00560EF3" w:rsidRDefault="002E5EB9" w:rsidP="00100882">
            <w:pPr>
              <w:pStyle w:val="a3"/>
              <w:rPr>
                <w:sz w:val="22"/>
                <w:szCs w:val="22"/>
              </w:rPr>
            </w:pPr>
            <w:r w:rsidRPr="00560EF3">
              <w:rPr>
                <w:sz w:val="22"/>
                <w:szCs w:val="22"/>
              </w:rPr>
              <w:t>Сентябрь</w:t>
            </w:r>
          </w:p>
        </w:tc>
        <w:tc>
          <w:tcPr>
            <w:tcW w:w="1804" w:type="dxa"/>
          </w:tcPr>
          <w:p w:rsidR="002E5EB9" w:rsidRPr="00560EF3" w:rsidRDefault="002E5EB9" w:rsidP="00100882">
            <w:pPr>
              <w:pStyle w:val="a3"/>
              <w:rPr>
                <w:sz w:val="22"/>
                <w:szCs w:val="22"/>
              </w:rPr>
            </w:pPr>
            <w:r w:rsidRPr="00560EF3">
              <w:rPr>
                <w:sz w:val="22"/>
                <w:szCs w:val="22"/>
              </w:rPr>
              <w:t xml:space="preserve">3-я неделя </w:t>
            </w:r>
          </w:p>
        </w:tc>
        <w:tc>
          <w:tcPr>
            <w:tcW w:w="5997" w:type="dxa"/>
          </w:tcPr>
          <w:p w:rsidR="002E5EB9" w:rsidRPr="00560EF3" w:rsidRDefault="002E5EB9" w:rsidP="00100882">
            <w:pPr>
              <w:pStyle w:val="a3"/>
              <w:rPr>
                <w:sz w:val="22"/>
                <w:szCs w:val="22"/>
              </w:rPr>
            </w:pPr>
            <w:r w:rsidRPr="00560EF3">
              <w:rPr>
                <w:sz w:val="22"/>
                <w:szCs w:val="22"/>
              </w:rPr>
              <w:t>Детский сад</w:t>
            </w:r>
          </w:p>
        </w:tc>
      </w:tr>
      <w:tr w:rsidR="002E5EB9" w:rsidRPr="00560EF3"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4-я неделя </w:t>
            </w:r>
          </w:p>
        </w:tc>
        <w:tc>
          <w:tcPr>
            <w:tcW w:w="5997" w:type="dxa"/>
          </w:tcPr>
          <w:p w:rsidR="002E5EB9" w:rsidRPr="00560EF3" w:rsidRDefault="002E5EB9" w:rsidP="00100882">
            <w:pPr>
              <w:pStyle w:val="a3"/>
              <w:rPr>
                <w:sz w:val="22"/>
                <w:szCs w:val="22"/>
              </w:rPr>
            </w:pPr>
            <w:r w:rsidRPr="00560EF3">
              <w:rPr>
                <w:sz w:val="22"/>
                <w:szCs w:val="22"/>
              </w:rPr>
              <w:t>Игрушки</w:t>
            </w:r>
          </w:p>
        </w:tc>
      </w:tr>
      <w:tr w:rsidR="002E5EB9" w:rsidRPr="00560EF3" w:rsidTr="00100882">
        <w:tc>
          <w:tcPr>
            <w:tcW w:w="1805" w:type="dxa"/>
          </w:tcPr>
          <w:p w:rsidR="002E5EB9" w:rsidRPr="00560EF3" w:rsidRDefault="002E5EB9" w:rsidP="00100882">
            <w:pPr>
              <w:pStyle w:val="a3"/>
              <w:rPr>
                <w:sz w:val="22"/>
                <w:szCs w:val="22"/>
              </w:rPr>
            </w:pPr>
            <w:r w:rsidRPr="00560EF3">
              <w:rPr>
                <w:sz w:val="22"/>
                <w:szCs w:val="22"/>
              </w:rPr>
              <w:t>Октябрь</w:t>
            </w:r>
          </w:p>
        </w:tc>
        <w:tc>
          <w:tcPr>
            <w:tcW w:w="1804" w:type="dxa"/>
          </w:tcPr>
          <w:p w:rsidR="002E5EB9" w:rsidRPr="00560EF3" w:rsidRDefault="002E5EB9" w:rsidP="00100882">
            <w:pPr>
              <w:pStyle w:val="a3"/>
              <w:rPr>
                <w:sz w:val="22"/>
                <w:szCs w:val="22"/>
              </w:rPr>
            </w:pPr>
            <w:r w:rsidRPr="00560EF3">
              <w:rPr>
                <w:sz w:val="22"/>
                <w:szCs w:val="22"/>
              </w:rPr>
              <w:t xml:space="preserve">1-я неделя </w:t>
            </w:r>
          </w:p>
        </w:tc>
        <w:tc>
          <w:tcPr>
            <w:tcW w:w="5997" w:type="dxa"/>
          </w:tcPr>
          <w:p w:rsidR="002E5EB9" w:rsidRPr="00560EF3" w:rsidRDefault="002E5EB9" w:rsidP="00100882">
            <w:pPr>
              <w:pStyle w:val="a3"/>
              <w:rPr>
                <w:sz w:val="22"/>
                <w:szCs w:val="22"/>
              </w:rPr>
            </w:pPr>
            <w:r w:rsidRPr="00560EF3">
              <w:rPr>
                <w:sz w:val="22"/>
                <w:szCs w:val="22"/>
              </w:rPr>
              <w:t>Осень</w:t>
            </w:r>
          </w:p>
        </w:tc>
      </w:tr>
      <w:tr w:rsidR="002E5EB9" w:rsidRPr="00560EF3"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2-я неделя </w:t>
            </w:r>
          </w:p>
        </w:tc>
        <w:tc>
          <w:tcPr>
            <w:tcW w:w="5997" w:type="dxa"/>
          </w:tcPr>
          <w:p w:rsidR="002E5EB9" w:rsidRPr="00560EF3" w:rsidRDefault="002E5EB9" w:rsidP="00100882">
            <w:pPr>
              <w:pStyle w:val="a3"/>
              <w:rPr>
                <w:sz w:val="22"/>
                <w:szCs w:val="22"/>
              </w:rPr>
            </w:pPr>
            <w:r w:rsidRPr="00560EF3">
              <w:rPr>
                <w:sz w:val="22"/>
                <w:szCs w:val="22"/>
              </w:rPr>
              <w:t>Овощи</w:t>
            </w:r>
          </w:p>
        </w:tc>
      </w:tr>
      <w:tr w:rsidR="002E5EB9" w:rsidRPr="00560EF3"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3-я неделя </w:t>
            </w:r>
          </w:p>
        </w:tc>
        <w:tc>
          <w:tcPr>
            <w:tcW w:w="5997" w:type="dxa"/>
          </w:tcPr>
          <w:p w:rsidR="002E5EB9" w:rsidRPr="00560EF3" w:rsidRDefault="002E5EB9" w:rsidP="00100882">
            <w:pPr>
              <w:pStyle w:val="a3"/>
              <w:rPr>
                <w:sz w:val="22"/>
                <w:szCs w:val="22"/>
              </w:rPr>
            </w:pPr>
            <w:r w:rsidRPr="00560EF3">
              <w:rPr>
                <w:sz w:val="22"/>
                <w:szCs w:val="22"/>
              </w:rPr>
              <w:t>Фрукты</w:t>
            </w:r>
          </w:p>
        </w:tc>
      </w:tr>
      <w:tr w:rsidR="002E5EB9" w:rsidRPr="00560EF3"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4-я неделя </w:t>
            </w:r>
          </w:p>
        </w:tc>
        <w:tc>
          <w:tcPr>
            <w:tcW w:w="5997" w:type="dxa"/>
          </w:tcPr>
          <w:p w:rsidR="002E5EB9" w:rsidRPr="00560EF3" w:rsidRDefault="002E5EB9" w:rsidP="00100882">
            <w:pPr>
              <w:pStyle w:val="a3"/>
              <w:rPr>
                <w:sz w:val="22"/>
                <w:szCs w:val="22"/>
              </w:rPr>
            </w:pPr>
            <w:r w:rsidRPr="00560EF3">
              <w:rPr>
                <w:sz w:val="22"/>
                <w:szCs w:val="22"/>
              </w:rPr>
              <w:t>Лес. Грибы, ягоды, деревья</w:t>
            </w:r>
          </w:p>
        </w:tc>
      </w:tr>
      <w:tr w:rsidR="002E5EB9" w:rsidRPr="00560EF3"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5-я неделя</w:t>
            </w:r>
          </w:p>
        </w:tc>
        <w:tc>
          <w:tcPr>
            <w:tcW w:w="5997" w:type="dxa"/>
          </w:tcPr>
          <w:p w:rsidR="002E5EB9" w:rsidRPr="00560EF3" w:rsidRDefault="002E5EB9" w:rsidP="00100882">
            <w:pPr>
              <w:pStyle w:val="a3"/>
              <w:rPr>
                <w:sz w:val="22"/>
                <w:szCs w:val="22"/>
              </w:rPr>
            </w:pPr>
            <w:r w:rsidRPr="00560EF3">
              <w:rPr>
                <w:sz w:val="22"/>
                <w:szCs w:val="22"/>
              </w:rPr>
              <w:t>Перелетные птицы</w:t>
            </w:r>
          </w:p>
        </w:tc>
      </w:tr>
      <w:tr w:rsidR="002E5EB9" w:rsidRPr="00560EF3" w:rsidTr="00100882">
        <w:tc>
          <w:tcPr>
            <w:tcW w:w="1805" w:type="dxa"/>
          </w:tcPr>
          <w:p w:rsidR="002E5EB9" w:rsidRPr="00560EF3" w:rsidRDefault="002E5EB9" w:rsidP="00100882">
            <w:pPr>
              <w:pStyle w:val="a3"/>
              <w:rPr>
                <w:sz w:val="22"/>
                <w:szCs w:val="22"/>
              </w:rPr>
            </w:pPr>
            <w:r w:rsidRPr="00560EF3">
              <w:rPr>
                <w:sz w:val="22"/>
                <w:szCs w:val="22"/>
              </w:rPr>
              <w:t>Ноябрь</w:t>
            </w:r>
          </w:p>
        </w:tc>
        <w:tc>
          <w:tcPr>
            <w:tcW w:w="1804" w:type="dxa"/>
          </w:tcPr>
          <w:p w:rsidR="002E5EB9" w:rsidRPr="00560EF3" w:rsidRDefault="002E5EB9" w:rsidP="00100882">
            <w:pPr>
              <w:pStyle w:val="a3"/>
              <w:rPr>
                <w:sz w:val="22"/>
                <w:szCs w:val="22"/>
              </w:rPr>
            </w:pPr>
            <w:r w:rsidRPr="00560EF3">
              <w:rPr>
                <w:sz w:val="22"/>
                <w:szCs w:val="22"/>
              </w:rPr>
              <w:t xml:space="preserve">1-я неделя </w:t>
            </w:r>
          </w:p>
        </w:tc>
        <w:tc>
          <w:tcPr>
            <w:tcW w:w="5997" w:type="dxa"/>
          </w:tcPr>
          <w:p w:rsidR="002E5EB9" w:rsidRPr="00560EF3" w:rsidRDefault="002E5EB9" w:rsidP="00100882">
            <w:pPr>
              <w:pStyle w:val="a3"/>
              <w:rPr>
                <w:sz w:val="22"/>
                <w:szCs w:val="22"/>
              </w:rPr>
            </w:pPr>
            <w:r w:rsidRPr="00560EF3">
              <w:rPr>
                <w:sz w:val="22"/>
                <w:szCs w:val="22"/>
              </w:rPr>
              <w:t xml:space="preserve">Одежда </w:t>
            </w:r>
          </w:p>
        </w:tc>
      </w:tr>
      <w:tr w:rsidR="002E5EB9" w:rsidRPr="00560EF3"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2-я неделя </w:t>
            </w:r>
          </w:p>
        </w:tc>
        <w:tc>
          <w:tcPr>
            <w:tcW w:w="5997" w:type="dxa"/>
          </w:tcPr>
          <w:p w:rsidR="002E5EB9" w:rsidRPr="00560EF3" w:rsidRDefault="002E5EB9" w:rsidP="00100882">
            <w:pPr>
              <w:pStyle w:val="a3"/>
              <w:rPr>
                <w:sz w:val="22"/>
                <w:szCs w:val="22"/>
              </w:rPr>
            </w:pPr>
            <w:r w:rsidRPr="00560EF3">
              <w:rPr>
                <w:sz w:val="22"/>
                <w:szCs w:val="22"/>
              </w:rPr>
              <w:t>Обувь. Головные уборы</w:t>
            </w:r>
          </w:p>
        </w:tc>
      </w:tr>
      <w:tr w:rsidR="002E5EB9" w:rsidRPr="00560EF3"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3-я неделя </w:t>
            </w:r>
          </w:p>
        </w:tc>
        <w:tc>
          <w:tcPr>
            <w:tcW w:w="5997" w:type="dxa"/>
          </w:tcPr>
          <w:p w:rsidR="002E5EB9" w:rsidRPr="00560EF3" w:rsidRDefault="002E5EB9" w:rsidP="00100882">
            <w:pPr>
              <w:pStyle w:val="a3"/>
              <w:rPr>
                <w:sz w:val="22"/>
                <w:szCs w:val="22"/>
              </w:rPr>
            </w:pPr>
            <w:r w:rsidRPr="00560EF3">
              <w:rPr>
                <w:sz w:val="22"/>
                <w:szCs w:val="22"/>
              </w:rPr>
              <w:t>Дикие животные</w:t>
            </w:r>
          </w:p>
        </w:tc>
      </w:tr>
      <w:tr w:rsidR="002E5EB9" w:rsidRPr="00560EF3"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4-я неделя </w:t>
            </w:r>
          </w:p>
        </w:tc>
        <w:tc>
          <w:tcPr>
            <w:tcW w:w="5997" w:type="dxa"/>
          </w:tcPr>
          <w:p w:rsidR="002E5EB9" w:rsidRPr="00560EF3" w:rsidRDefault="002E5EB9" w:rsidP="00100882">
            <w:pPr>
              <w:pStyle w:val="a3"/>
              <w:rPr>
                <w:sz w:val="22"/>
                <w:szCs w:val="22"/>
              </w:rPr>
            </w:pPr>
            <w:r w:rsidRPr="00560EF3">
              <w:rPr>
                <w:sz w:val="22"/>
                <w:szCs w:val="22"/>
              </w:rPr>
              <w:t xml:space="preserve">Домашние животные </w:t>
            </w:r>
          </w:p>
        </w:tc>
      </w:tr>
      <w:tr w:rsidR="002E5EB9" w:rsidRPr="00560EF3" w:rsidTr="00100882">
        <w:tc>
          <w:tcPr>
            <w:tcW w:w="1805" w:type="dxa"/>
          </w:tcPr>
          <w:p w:rsidR="002E5EB9" w:rsidRPr="00560EF3" w:rsidRDefault="002E5EB9" w:rsidP="00100882">
            <w:pPr>
              <w:pStyle w:val="a3"/>
              <w:rPr>
                <w:sz w:val="22"/>
                <w:szCs w:val="22"/>
              </w:rPr>
            </w:pPr>
            <w:r w:rsidRPr="00560EF3">
              <w:rPr>
                <w:sz w:val="22"/>
                <w:szCs w:val="22"/>
              </w:rPr>
              <w:t>Декабрь</w:t>
            </w:r>
          </w:p>
        </w:tc>
        <w:tc>
          <w:tcPr>
            <w:tcW w:w="1804" w:type="dxa"/>
          </w:tcPr>
          <w:p w:rsidR="002E5EB9" w:rsidRPr="00560EF3" w:rsidRDefault="002E5EB9" w:rsidP="00100882">
            <w:pPr>
              <w:pStyle w:val="a3"/>
              <w:rPr>
                <w:sz w:val="22"/>
                <w:szCs w:val="22"/>
              </w:rPr>
            </w:pPr>
            <w:r w:rsidRPr="00560EF3">
              <w:rPr>
                <w:sz w:val="22"/>
                <w:szCs w:val="22"/>
              </w:rPr>
              <w:t xml:space="preserve">1-я неделя </w:t>
            </w:r>
          </w:p>
        </w:tc>
        <w:tc>
          <w:tcPr>
            <w:tcW w:w="5997" w:type="dxa"/>
          </w:tcPr>
          <w:p w:rsidR="002E5EB9" w:rsidRPr="00560EF3" w:rsidRDefault="002E5EB9" w:rsidP="00100882">
            <w:pPr>
              <w:pStyle w:val="a3"/>
              <w:rPr>
                <w:sz w:val="22"/>
                <w:szCs w:val="22"/>
              </w:rPr>
            </w:pPr>
            <w:r w:rsidRPr="00560EF3">
              <w:rPr>
                <w:sz w:val="22"/>
                <w:szCs w:val="22"/>
              </w:rPr>
              <w:t>Зимующие птицы</w:t>
            </w:r>
          </w:p>
        </w:tc>
      </w:tr>
      <w:tr w:rsidR="002E5EB9" w:rsidRPr="00560EF3"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2-я неделя </w:t>
            </w:r>
          </w:p>
        </w:tc>
        <w:tc>
          <w:tcPr>
            <w:tcW w:w="5997" w:type="dxa"/>
          </w:tcPr>
          <w:p w:rsidR="002E5EB9" w:rsidRPr="00560EF3" w:rsidRDefault="002E5EB9" w:rsidP="00100882">
            <w:pPr>
              <w:pStyle w:val="a3"/>
              <w:rPr>
                <w:sz w:val="22"/>
                <w:szCs w:val="22"/>
              </w:rPr>
            </w:pPr>
            <w:r w:rsidRPr="00560EF3">
              <w:rPr>
                <w:sz w:val="22"/>
                <w:szCs w:val="22"/>
              </w:rPr>
              <w:t>Зима. Зимняя одежда</w:t>
            </w:r>
          </w:p>
        </w:tc>
      </w:tr>
      <w:tr w:rsidR="002E5EB9" w:rsidRPr="00560EF3"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3-я неделя </w:t>
            </w:r>
          </w:p>
        </w:tc>
        <w:tc>
          <w:tcPr>
            <w:tcW w:w="5997" w:type="dxa"/>
          </w:tcPr>
          <w:p w:rsidR="002E5EB9" w:rsidRPr="00560EF3" w:rsidRDefault="002E5EB9" w:rsidP="00100882">
            <w:pPr>
              <w:pStyle w:val="a3"/>
              <w:rPr>
                <w:sz w:val="22"/>
                <w:szCs w:val="22"/>
              </w:rPr>
            </w:pPr>
            <w:r w:rsidRPr="00560EF3">
              <w:rPr>
                <w:sz w:val="22"/>
                <w:szCs w:val="22"/>
              </w:rPr>
              <w:t>Мебель. Части мебели</w:t>
            </w:r>
          </w:p>
        </w:tc>
      </w:tr>
      <w:tr w:rsidR="002E5EB9" w:rsidRPr="00560EF3"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4-я неделя </w:t>
            </w:r>
          </w:p>
        </w:tc>
        <w:tc>
          <w:tcPr>
            <w:tcW w:w="5997" w:type="dxa"/>
          </w:tcPr>
          <w:p w:rsidR="002E5EB9" w:rsidRPr="00560EF3" w:rsidRDefault="002E5EB9" w:rsidP="00100882">
            <w:pPr>
              <w:pStyle w:val="a3"/>
              <w:rPr>
                <w:sz w:val="22"/>
                <w:szCs w:val="22"/>
              </w:rPr>
            </w:pPr>
            <w:r w:rsidRPr="00560EF3">
              <w:rPr>
                <w:sz w:val="22"/>
                <w:szCs w:val="22"/>
              </w:rPr>
              <w:t xml:space="preserve">Зимние забавы. </w:t>
            </w:r>
          </w:p>
        </w:tc>
      </w:tr>
      <w:tr w:rsidR="002E5EB9" w:rsidRPr="00560EF3"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5-я неделя</w:t>
            </w:r>
          </w:p>
        </w:tc>
        <w:tc>
          <w:tcPr>
            <w:tcW w:w="5997" w:type="dxa"/>
          </w:tcPr>
          <w:p w:rsidR="002E5EB9" w:rsidRPr="00560EF3" w:rsidRDefault="002E5EB9" w:rsidP="00100882">
            <w:pPr>
              <w:pStyle w:val="a3"/>
              <w:rPr>
                <w:sz w:val="22"/>
                <w:szCs w:val="22"/>
              </w:rPr>
            </w:pPr>
            <w:r w:rsidRPr="00560EF3">
              <w:rPr>
                <w:sz w:val="22"/>
                <w:szCs w:val="22"/>
              </w:rPr>
              <w:t>Новый год</w:t>
            </w:r>
          </w:p>
        </w:tc>
      </w:tr>
      <w:tr w:rsidR="002E5EB9" w:rsidRPr="00560EF3" w:rsidTr="00100882">
        <w:tc>
          <w:tcPr>
            <w:tcW w:w="1805" w:type="dxa"/>
          </w:tcPr>
          <w:p w:rsidR="002E5EB9" w:rsidRPr="00560EF3" w:rsidRDefault="002E5EB9" w:rsidP="00100882">
            <w:pPr>
              <w:pStyle w:val="a3"/>
              <w:rPr>
                <w:sz w:val="22"/>
                <w:szCs w:val="22"/>
              </w:rPr>
            </w:pPr>
            <w:r w:rsidRPr="00560EF3">
              <w:rPr>
                <w:sz w:val="22"/>
                <w:szCs w:val="22"/>
              </w:rPr>
              <w:t>Январь</w:t>
            </w:r>
          </w:p>
        </w:tc>
        <w:tc>
          <w:tcPr>
            <w:tcW w:w="1804" w:type="dxa"/>
          </w:tcPr>
          <w:p w:rsidR="002E5EB9" w:rsidRPr="00560EF3" w:rsidRDefault="002E5EB9" w:rsidP="00100882">
            <w:pPr>
              <w:pStyle w:val="a3"/>
              <w:rPr>
                <w:sz w:val="22"/>
                <w:szCs w:val="22"/>
              </w:rPr>
            </w:pPr>
            <w:r w:rsidRPr="00560EF3">
              <w:rPr>
                <w:sz w:val="22"/>
                <w:szCs w:val="22"/>
              </w:rPr>
              <w:t xml:space="preserve">1-я неделя </w:t>
            </w:r>
          </w:p>
        </w:tc>
        <w:tc>
          <w:tcPr>
            <w:tcW w:w="5997" w:type="dxa"/>
          </w:tcPr>
          <w:p w:rsidR="002E5EB9" w:rsidRPr="00560EF3" w:rsidRDefault="002E5EB9" w:rsidP="00100882">
            <w:pPr>
              <w:pStyle w:val="a3"/>
              <w:rPr>
                <w:sz w:val="22"/>
                <w:szCs w:val="22"/>
              </w:rPr>
            </w:pPr>
            <w:r w:rsidRPr="00560EF3">
              <w:rPr>
                <w:sz w:val="22"/>
                <w:szCs w:val="22"/>
              </w:rPr>
              <w:t xml:space="preserve">Каникулы </w:t>
            </w:r>
          </w:p>
        </w:tc>
      </w:tr>
      <w:tr w:rsidR="002E5EB9" w:rsidRPr="00560EF3"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2-я неделя </w:t>
            </w:r>
          </w:p>
        </w:tc>
        <w:tc>
          <w:tcPr>
            <w:tcW w:w="5997" w:type="dxa"/>
          </w:tcPr>
          <w:p w:rsidR="002E5EB9" w:rsidRPr="00560EF3" w:rsidRDefault="002E5EB9" w:rsidP="00100882">
            <w:pPr>
              <w:pStyle w:val="a3"/>
              <w:rPr>
                <w:sz w:val="22"/>
                <w:szCs w:val="22"/>
              </w:rPr>
            </w:pPr>
            <w:r w:rsidRPr="00560EF3">
              <w:rPr>
                <w:sz w:val="22"/>
                <w:szCs w:val="22"/>
              </w:rPr>
              <w:t>Электроприборы. Ателье</w:t>
            </w:r>
          </w:p>
        </w:tc>
      </w:tr>
      <w:tr w:rsidR="002E5EB9" w:rsidRPr="00560EF3"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3-я неделя</w:t>
            </w:r>
          </w:p>
        </w:tc>
        <w:tc>
          <w:tcPr>
            <w:tcW w:w="5997" w:type="dxa"/>
          </w:tcPr>
          <w:p w:rsidR="002E5EB9" w:rsidRPr="00560EF3" w:rsidRDefault="002E5EB9" w:rsidP="00100882">
            <w:pPr>
              <w:pStyle w:val="a3"/>
              <w:rPr>
                <w:sz w:val="22"/>
                <w:szCs w:val="22"/>
              </w:rPr>
            </w:pPr>
            <w:r w:rsidRPr="00560EF3">
              <w:rPr>
                <w:sz w:val="22"/>
                <w:szCs w:val="22"/>
              </w:rPr>
              <w:t>Семья</w:t>
            </w:r>
          </w:p>
        </w:tc>
      </w:tr>
      <w:tr w:rsidR="002E5EB9" w:rsidRPr="00560EF3"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4-я неделя</w:t>
            </w:r>
          </w:p>
        </w:tc>
        <w:tc>
          <w:tcPr>
            <w:tcW w:w="5997" w:type="dxa"/>
          </w:tcPr>
          <w:p w:rsidR="002E5EB9" w:rsidRPr="00560EF3" w:rsidRDefault="002E5EB9" w:rsidP="00100882">
            <w:pPr>
              <w:pStyle w:val="a3"/>
              <w:rPr>
                <w:sz w:val="22"/>
                <w:szCs w:val="22"/>
              </w:rPr>
            </w:pPr>
            <w:r w:rsidRPr="00560EF3">
              <w:rPr>
                <w:sz w:val="22"/>
                <w:szCs w:val="22"/>
              </w:rPr>
              <w:t>Дикие животные зимой</w:t>
            </w:r>
          </w:p>
        </w:tc>
      </w:tr>
      <w:tr w:rsidR="002E5EB9" w:rsidRPr="00560EF3"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5-я неделя</w:t>
            </w:r>
          </w:p>
        </w:tc>
        <w:tc>
          <w:tcPr>
            <w:tcW w:w="5997" w:type="dxa"/>
          </w:tcPr>
          <w:p w:rsidR="002E5EB9" w:rsidRPr="00560EF3" w:rsidRDefault="002E5EB9" w:rsidP="00100882">
            <w:pPr>
              <w:pStyle w:val="a3"/>
              <w:rPr>
                <w:sz w:val="22"/>
                <w:szCs w:val="22"/>
              </w:rPr>
            </w:pPr>
            <w:r w:rsidRPr="00560EF3">
              <w:rPr>
                <w:sz w:val="22"/>
                <w:szCs w:val="22"/>
              </w:rPr>
              <w:t>Почта</w:t>
            </w:r>
          </w:p>
        </w:tc>
      </w:tr>
      <w:tr w:rsidR="002E5EB9" w:rsidRPr="00560EF3" w:rsidTr="00100882">
        <w:tc>
          <w:tcPr>
            <w:tcW w:w="1805" w:type="dxa"/>
          </w:tcPr>
          <w:p w:rsidR="002E5EB9" w:rsidRPr="00560EF3" w:rsidRDefault="002E5EB9" w:rsidP="00100882">
            <w:pPr>
              <w:pStyle w:val="a3"/>
              <w:rPr>
                <w:sz w:val="22"/>
                <w:szCs w:val="22"/>
              </w:rPr>
            </w:pPr>
            <w:r w:rsidRPr="00560EF3">
              <w:rPr>
                <w:sz w:val="22"/>
                <w:szCs w:val="22"/>
              </w:rPr>
              <w:t>Февраль</w:t>
            </w:r>
          </w:p>
        </w:tc>
        <w:tc>
          <w:tcPr>
            <w:tcW w:w="1804" w:type="dxa"/>
          </w:tcPr>
          <w:p w:rsidR="002E5EB9" w:rsidRPr="00560EF3" w:rsidRDefault="002E5EB9" w:rsidP="00100882">
            <w:pPr>
              <w:pStyle w:val="a3"/>
              <w:rPr>
                <w:sz w:val="22"/>
                <w:szCs w:val="22"/>
              </w:rPr>
            </w:pPr>
            <w:r w:rsidRPr="00560EF3">
              <w:rPr>
                <w:sz w:val="22"/>
                <w:szCs w:val="22"/>
              </w:rPr>
              <w:t xml:space="preserve">1-я неделя </w:t>
            </w:r>
          </w:p>
        </w:tc>
        <w:tc>
          <w:tcPr>
            <w:tcW w:w="5997" w:type="dxa"/>
          </w:tcPr>
          <w:p w:rsidR="002E5EB9" w:rsidRPr="00560EF3" w:rsidRDefault="002E5EB9" w:rsidP="00100882">
            <w:pPr>
              <w:pStyle w:val="a3"/>
              <w:rPr>
                <w:sz w:val="22"/>
                <w:szCs w:val="22"/>
              </w:rPr>
            </w:pPr>
            <w:r w:rsidRPr="00560EF3">
              <w:rPr>
                <w:sz w:val="22"/>
                <w:szCs w:val="22"/>
              </w:rPr>
              <w:t xml:space="preserve">Комнатные растения </w:t>
            </w:r>
          </w:p>
        </w:tc>
      </w:tr>
      <w:tr w:rsidR="002E5EB9" w:rsidRPr="00560EF3"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2-я неделя </w:t>
            </w:r>
          </w:p>
        </w:tc>
        <w:tc>
          <w:tcPr>
            <w:tcW w:w="5997" w:type="dxa"/>
          </w:tcPr>
          <w:p w:rsidR="002E5EB9" w:rsidRPr="00560EF3" w:rsidRDefault="002E5EB9" w:rsidP="00100882">
            <w:pPr>
              <w:pStyle w:val="a3"/>
              <w:rPr>
                <w:sz w:val="22"/>
                <w:szCs w:val="22"/>
              </w:rPr>
            </w:pPr>
            <w:r w:rsidRPr="00560EF3">
              <w:rPr>
                <w:sz w:val="22"/>
                <w:szCs w:val="22"/>
              </w:rPr>
              <w:t>Транспорт. Правила дорожного движения</w:t>
            </w:r>
          </w:p>
        </w:tc>
      </w:tr>
      <w:tr w:rsidR="002E5EB9" w:rsidRPr="00560EF3"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3-я неделя</w:t>
            </w:r>
          </w:p>
        </w:tc>
        <w:tc>
          <w:tcPr>
            <w:tcW w:w="5997" w:type="dxa"/>
          </w:tcPr>
          <w:p w:rsidR="002E5EB9" w:rsidRPr="00560EF3" w:rsidRDefault="002E5EB9" w:rsidP="00100882">
            <w:pPr>
              <w:pStyle w:val="a3"/>
              <w:rPr>
                <w:sz w:val="22"/>
                <w:szCs w:val="22"/>
              </w:rPr>
            </w:pPr>
            <w:r w:rsidRPr="00560EF3">
              <w:rPr>
                <w:sz w:val="22"/>
                <w:szCs w:val="22"/>
              </w:rPr>
              <w:t>Защитники Отечества</w:t>
            </w:r>
          </w:p>
        </w:tc>
      </w:tr>
      <w:tr w:rsidR="002E5EB9" w:rsidRPr="00560EF3"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4-я неделя </w:t>
            </w:r>
          </w:p>
        </w:tc>
        <w:tc>
          <w:tcPr>
            <w:tcW w:w="5997" w:type="dxa"/>
          </w:tcPr>
          <w:p w:rsidR="002E5EB9" w:rsidRPr="00560EF3" w:rsidRDefault="002E5EB9" w:rsidP="00100882">
            <w:pPr>
              <w:pStyle w:val="a3"/>
              <w:rPr>
                <w:sz w:val="22"/>
                <w:szCs w:val="22"/>
              </w:rPr>
            </w:pPr>
            <w:r w:rsidRPr="00560EF3">
              <w:rPr>
                <w:sz w:val="22"/>
                <w:szCs w:val="22"/>
              </w:rPr>
              <w:t>Материалы и инструменты</w:t>
            </w:r>
          </w:p>
        </w:tc>
      </w:tr>
      <w:tr w:rsidR="002E5EB9" w:rsidRPr="00560EF3" w:rsidTr="00100882">
        <w:tc>
          <w:tcPr>
            <w:tcW w:w="1805" w:type="dxa"/>
          </w:tcPr>
          <w:p w:rsidR="002E5EB9" w:rsidRPr="00560EF3" w:rsidRDefault="002E5EB9" w:rsidP="00100882">
            <w:pPr>
              <w:pStyle w:val="a3"/>
              <w:rPr>
                <w:sz w:val="22"/>
                <w:szCs w:val="22"/>
              </w:rPr>
            </w:pPr>
            <w:r w:rsidRPr="00560EF3">
              <w:rPr>
                <w:sz w:val="22"/>
                <w:szCs w:val="22"/>
              </w:rPr>
              <w:t>Март</w:t>
            </w:r>
          </w:p>
        </w:tc>
        <w:tc>
          <w:tcPr>
            <w:tcW w:w="1804" w:type="dxa"/>
          </w:tcPr>
          <w:p w:rsidR="002E5EB9" w:rsidRPr="00560EF3" w:rsidRDefault="002E5EB9" w:rsidP="00100882">
            <w:pPr>
              <w:pStyle w:val="a3"/>
              <w:rPr>
                <w:sz w:val="22"/>
                <w:szCs w:val="22"/>
              </w:rPr>
            </w:pPr>
            <w:r w:rsidRPr="00560EF3">
              <w:rPr>
                <w:sz w:val="22"/>
                <w:szCs w:val="22"/>
              </w:rPr>
              <w:t xml:space="preserve">1-я неделя </w:t>
            </w:r>
          </w:p>
        </w:tc>
        <w:tc>
          <w:tcPr>
            <w:tcW w:w="5997" w:type="dxa"/>
          </w:tcPr>
          <w:p w:rsidR="002E5EB9" w:rsidRPr="00560EF3" w:rsidRDefault="002E5EB9" w:rsidP="00100882">
            <w:pPr>
              <w:pStyle w:val="a3"/>
              <w:rPr>
                <w:sz w:val="22"/>
                <w:szCs w:val="22"/>
              </w:rPr>
            </w:pPr>
            <w:r w:rsidRPr="00560EF3">
              <w:rPr>
                <w:sz w:val="22"/>
                <w:szCs w:val="22"/>
              </w:rPr>
              <w:t>Времена года. Весна</w:t>
            </w:r>
          </w:p>
        </w:tc>
      </w:tr>
      <w:tr w:rsidR="002E5EB9" w:rsidRPr="00560EF3"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2-я неделя </w:t>
            </w:r>
          </w:p>
        </w:tc>
        <w:tc>
          <w:tcPr>
            <w:tcW w:w="5997" w:type="dxa"/>
          </w:tcPr>
          <w:p w:rsidR="002E5EB9" w:rsidRPr="00560EF3" w:rsidRDefault="002E5EB9" w:rsidP="00100882">
            <w:pPr>
              <w:pStyle w:val="a3"/>
              <w:rPr>
                <w:sz w:val="22"/>
                <w:szCs w:val="22"/>
              </w:rPr>
            </w:pPr>
            <w:r w:rsidRPr="00560EF3">
              <w:rPr>
                <w:sz w:val="22"/>
                <w:szCs w:val="22"/>
              </w:rPr>
              <w:t>Праздник 8 Марта</w:t>
            </w:r>
          </w:p>
        </w:tc>
      </w:tr>
      <w:tr w:rsidR="002E5EB9" w:rsidRPr="00560EF3"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3-я неделя </w:t>
            </w:r>
          </w:p>
        </w:tc>
        <w:tc>
          <w:tcPr>
            <w:tcW w:w="5997" w:type="dxa"/>
          </w:tcPr>
          <w:p w:rsidR="002E5EB9" w:rsidRPr="00560EF3" w:rsidRDefault="002E5EB9" w:rsidP="00100882">
            <w:pPr>
              <w:pStyle w:val="a3"/>
              <w:rPr>
                <w:sz w:val="22"/>
                <w:szCs w:val="22"/>
              </w:rPr>
            </w:pPr>
            <w:r w:rsidRPr="00560EF3">
              <w:rPr>
                <w:sz w:val="22"/>
                <w:szCs w:val="22"/>
              </w:rPr>
              <w:t>Профессии</w:t>
            </w:r>
          </w:p>
        </w:tc>
      </w:tr>
      <w:tr w:rsidR="002E5EB9" w:rsidRPr="00560EF3"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4-я неделя </w:t>
            </w:r>
          </w:p>
        </w:tc>
        <w:tc>
          <w:tcPr>
            <w:tcW w:w="5997" w:type="dxa"/>
          </w:tcPr>
          <w:p w:rsidR="002E5EB9" w:rsidRPr="00560EF3" w:rsidRDefault="002E5EB9" w:rsidP="00100882">
            <w:pPr>
              <w:pStyle w:val="a3"/>
              <w:rPr>
                <w:sz w:val="22"/>
                <w:szCs w:val="22"/>
              </w:rPr>
            </w:pPr>
            <w:r w:rsidRPr="00560EF3">
              <w:rPr>
                <w:sz w:val="22"/>
                <w:szCs w:val="22"/>
              </w:rPr>
              <w:t>Посуда. Продукты питания</w:t>
            </w:r>
          </w:p>
        </w:tc>
      </w:tr>
      <w:tr w:rsidR="002E5EB9" w:rsidRPr="00560EF3" w:rsidTr="00100882">
        <w:tc>
          <w:tcPr>
            <w:tcW w:w="1805" w:type="dxa"/>
          </w:tcPr>
          <w:p w:rsidR="002E5EB9" w:rsidRPr="00560EF3" w:rsidRDefault="002E5EB9" w:rsidP="00100882">
            <w:pPr>
              <w:pStyle w:val="a3"/>
              <w:rPr>
                <w:sz w:val="22"/>
                <w:szCs w:val="22"/>
              </w:rPr>
            </w:pPr>
            <w:r w:rsidRPr="00560EF3">
              <w:rPr>
                <w:sz w:val="22"/>
                <w:szCs w:val="22"/>
              </w:rPr>
              <w:t>Апрель</w:t>
            </w:r>
          </w:p>
        </w:tc>
        <w:tc>
          <w:tcPr>
            <w:tcW w:w="1804" w:type="dxa"/>
          </w:tcPr>
          <w:p w:rsidR="002E5EB9" w:rsidRPr="00560EF3" w:rsidRDefault="002E5EB9" w:rsidP="00100882">
            <w:pPr>
              <w:pStyle w:val="a3"/>
              <w:rPr>
                <w:sz w:val="22"/>
                <w:szCs w:val="22"/>
              </w:rPr>
            </w:pPr>
            <w:r w:rsidRPr="00560EF3">
              <w:rPr>
                <w:sz w:val="22"/>
                <w:szCs w:val="22"/>
              </w:rPr>
              <w:t>1-я неделя</w:t>
            </w:r>
          </w:p>
        </w:tc>
        <w:tc>
          <w:tcPr>
            <w:tcW w:w="5997" w:type="dxa"/>
          </w:tcPr>
          <w:p w:rsidR="002E5EB9" w:rsidRPr="00560EF3" w:rsidRDefault="002E5EB9" w:rsidP="00100882">
            <w:pPr>
              <w:pStyle w:val="a3"/>
              <w:rPr>
                <w:sz w:val="22"/>
                <w:szCs w:val="22"/>
              </w:rPr>
            </w:pPr>
            <w:r w:rsidRPr="00560EF3">
              <w:rPr>
                <w:sz w:val="22"/>
                <w:szCs w:val="22"/>
              </w:rPr>
              <w:t>Откуда хлеб пришел</w:t>
            </w:r>
          </w:p>
        </w:tc>
      </w:tr>
      <w:tr w:rsidR="002E5EB9" w:rsidRPr="00560EF3"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2-я неделя </w:t>
            </w:r>
          </w:p>
        </w:tc>
        <w:tc>
          <w:tcPr>
            <w:tcW w:w="5997" w:type="dxa"/>
          </w:tcPr>
          <w:p w:rsidR="002E5EB9" w:rsidRPr="00560EF3" w:rsidRDefault="002E5EB9" w:rsidP="00100882">
            <w:pPr>
              <w:pStyle w:val="a3"/>
              <w:rPr>
                <w:sz w:val="22"/>
                <w:szCs w:val="22"/>
              </w:rPr>
            </w:pPr>
            <w:r w:rsidRPr="00560EF3">
              <w:rPr>
                <w:sz w:val="22"/>
                <w:szCs w:val="22"/>
              </w:rPr>
              <w:t>Космос</w:t>
            </w:r>
          </w:p>
        </w:tc>
      </w:tr>
      <w:tr w:rsidR="002E5EB9" w:rsidRPr="00560EF3"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3-я неделя </w:t>
            </w:r>
          </w:p>
        </w:tc>
        <w:tc>
          <w:tcPr>
            <w:tcW w:w="5997" w:type="dxa"/>
          </w:tcPr>
          <w:p w:rsidR="002E5EB9" w:rsidRPr="00560EF3" w:rsidRDefault="002E5EB9" w:rsidP="00100882">
            <w:pPr>
              <w:pStyle w:val="a3"/>
              <w:rPr>
                <w:sz w:val="22"/>
                <w:szCs w:val="22"/>
              </w:rPr>
            </w:pPr>
            <w:r w:rsidRPr="00560EF3">
              <w:rPr>
                <w:sz w:val="22"/>
                <w:szCs w:val="22"/>
              </w:rPr>
              <w:t>Возвращение птиц. Насекомые</w:t>
            </w:r>
          </w:p>
        </w:tc>
      </w:tr>
      <w:tr w:rsidR="002E5EB9" w:rsidRPr="00560EF3"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4-я неделя </w:t>
            </w:r>
          </w:p>
        </w:tc>
        <w:tc>
          <w:tcPr>
            <w:tcW w:w="5997" w:type="dxa"/>
          </w:tcPr>
          <w:p w:rsidR="002E5EB9" w:rsidRPr="00560EF3" w:rsidRDefault="002E5EB9" w:rsidP="00100882">
            <w:pPr>
              <w:pStyle w:val="a3"/>
              <w:rPr>
                <w:sz w:val="22"/>
                <w:szCs w:val="22"/>
              </w:rPr>
            </w:pPr>
            <w:r w:rsidRPr="00560EF3">
              <w:rPr>
                <w:sz w:val="22"/>
                <w:szCs w:val="22"/>
              </w:rPr>
              <w:t>Наша страна. Мой родной край</w:t>
            </w:r>
          </w:p>
        </w:tc>
      </w:tr>
      <w:tr w:rsidR="002E5EB9" w:rsidRPr="00560EF3"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5-я неделя</w:t>
            </w:r>
          </w:p>
        </w:tc>
        <w:tc>
          <w:tcPr>
            <w:tcW w:w="5997" w:type="dxa"/>
          </w:tcPr>
          <w:p w:rsidR="002E5EB9" w:rsidRPr="00560EF3" w:rsidRDefault="002E5EB9" w:rsidP="00100882">
            <w:pPr>
              <w:pStyle w:val="a3"/>
              <w:rPr>
                <w:sz w:val="22"/>
                <w:szCs w:val="22"/>
              </w:rPr>
            </w:pPr>
            <w:r w:rsidRPr="00560EF3">
              <w:rPr>
                <w:sz w:val="22"/>
                <w:szCs w:val="22"/>
              </w:rPr>
              <w:t>Город. Адрес</w:t>
            </w:r>
          </w:p>
        </w:tc>
      </w:tr>
      <w:tr w:rsidR="002E5EB9" w:rsidRPr="00560EF3" w:rsidTr="00100882">
        <w:tc>
          <w:tcPr>
            <w:tcW w:w="1805" w:type="dxa"/>
          </w:tcPr>
          <w:p w:rsidR="002E5EB9" w:rsidRPr="00560EF3" w:rsidRDefault="002E5EB9" w:rsidP="00100882">
            <w:pPr>
              <w:pStyle w:val="a3"/>
              <w:rPr>
                <w:sz w:val="22"/>
                <w:szCs w:val="22"/>
              </w:rPr>
            </w:pPr>
            <w:r w:rsidRPr="00560EF3">
              <w:rPr>
                <w:sz w:val="22"/>
                <w:szCs w:val="22"/>
              </w:rPr>
              <w:t>Май</w:t>
            </w:r>
          </w:p>
        </w:tc>
        <w:tc>
          <w:tcPr>
            <w:tcW w:w="1804" w:type="dxa"/>
          </w:tcPr>
          <w:p w:rsidR="002E5EB9" w:rsidRPr="00560EF3" w:rsidRDefault="002E5EB9" w:rsidP="00100882">
            <w:pPr>
              <w:pStyle w:val="a3"/>
              <w:rPr>
                <w:sz w:val="22"/>
                <w:szCs w:val="22"/>
              </w:rPr>
            </w:pPr>
            <w:r w:rsidRPr="00560EF3">
              <w:rPr>
                <w:sz w:val="22"/>
                <w:szCs w:val="22"/>
              </w:rPr>
              <w:t xml:space="preserve">1-я неделя </w:t>
            </w:r>
          </w:p>
        </w:tc>
        <w:tc>
          <w:tcPr>
            <w:tcW w:w="5997" w:type="dxa"/>
          </w:tcPr>
          <w:p w:rsidR="002E5EB9" w:rsidRPr="00560EF3" w:rsidRDefault="002E5EB9" w:rsidP="00100882">
            <w:pPr>
              <w:pStyle w:val="a3"/>
              <w:rPr>
                <w:sz w:val="22"/>
                <w:szCs w:val="22"/>
              </w:rPr>
            </w:pPr>
            <w:r w:rsidRPr="00560EF3">
              <w:rPr>
                <w:sz w:val="22"/>
                <w:szCs w:val="22"/>
              </w:rPr>
              <w:t>День Победы</w:t>
            </w:r>
          </w:p>
        </w:tc>
      </w:tr>
      <w:tr w:rsidR="002E5EB9" w:rsidRPr="00560EF3" w:rsidTr="00100882">
        <w:tc>
          <w:tcPr>
            <w:tcW w:w="1805" w:type="dxa"/>
          </w:tcPr>
          <w:p w:rsidR="002E5EB9" w:rsidRPr="00560EF3" w:rsidRDefault="002E5EB9" w:rsidP="00100882">
            <w:pPr>
              <w:pStyle w:val="a3"/>
              <w:rPr>
                <w:sz w:val="22"/>
                <w:szCs w:val="22"/>
              </w:rPr>
            </w:pPr>
          </w:p>
        </w:tc>
        <w:tc>
          <w:tcPr>
            <w:tcW w:w="1804" w:type="dxa"/>
          </w:tcPr>
          <w:p w:rsidR="002E5EB9" w:rsidRPr="00560EF3" w:rsidRDefault="002E5EB9" w:rsidP="00100882">
            <w:pPr>
              <w:pStyle w:val="a3"/>
              <w:rPr>
                <w:sz w:val="22"/>
                <w:szCs w:val="22"/>
              </w:rPr>
            </w:pPr>
            <w:r w:rsidRPr="00560EF3">
              <w:rPr>
                <w:sz w:val="22"/>
                <w:szCs w:val="22"/>
              </w:rPr>
              <w:t xml:space="preserve">2-я неделя </w:t>
            </w:r>
          </w:p>
        </w:tc>
        <w:tc>
          <w:tcPr>
            <w:tcW w:w="5997" w:type="dxa"/>
          </w:tcPr>
          <w:p w:rsidR="002E5EB9" w:rsidRPr="00560EF3" w:rsidRDefault="002E5EB9" w:rsidP="00100882">
            <w:pPr>
              <w:pStyle w:val="a3"/>
              <w:rPr>
                <w:sz w:val="22"/>
                <w:szCs w:val="22"/>
              </w:rPr>
            </w:pPr>
            <w:r w:rsidRPr="00560EF3">
              <w:rPr>
                <w:sz w:val="22"/>
                <w:szCs w:val="22"/>
              </w:rPr>
              <w:t xml:space="preserve">Лето </w:t>
            </w:r>
          </w:p>
        </w:tc>
      </w:tr>
    </w:tbl>
    <w:p w:rsidR="002E5EB9" w:rsidRDefault="002E5EB9" w:rsidP="002E5EB9">
      <w:pPr>
        <w:jc w:val="both"/>
      </w:pPr>
    </w:p>
    <w:p w:rsidR="002E5EB9" w:rsidRPr="00560EF3" w:rsidRDefault="002E5EB9" w:rsidP="002E5EB9">
      <w:pPr>
        <w:jc w:val="center"/>
      </w:pPr>
      <w:r w:rsidRPr="00560EF3">
        <w:t>Культурно-досуговая деятельность.</w:t>
      </w:r>
    </w:p>
    <w:p w:rsidR="002E5EB9" w:rsidRPr="00560EF3" w:rsidRDefault="002E5EB9" w:rsidP="002E5EB9">
      <w:pPr>
        <w:ind w:firstLine="284"/>
        <w:jc w:val="both"/>
      </w:pPr>
      <w:r w:rsidRPr="00560EF3">
        <w:t>Культурно-досуговая деятельность в подготовительной к школе логопедической группе охватывает организацию отдыха, развлечений, праздников, самостоятельной познавательной и художественно-творческой деятельности детей. Следует способствовать участию детей в работе кружков и студий по интересам.</w:t>
      </w:r>
    </w:p>
    <w:p w:rsidR="002E5EB9" w:rsidRPr="00560EF3" w:rsidRDefault="002E5EB9" w:rsidP="002E5EB9">
      <w:pPr>
        <w:ind w:firstLine="284"/>
        <w:jc w:val="both"/>
      </w:pPr>
      <w:r w:rsidRPr="00560EF3">
        <w:t>Предшкольников необходимо приучать осмысливать полученные знания и использовать их в самостоятельной творческой деятельности.</w:t>
      </w:r>
    </w:p>
    <w:p w:rsidR="002E5EB9" w:rsidRPr="00560EF3" w:rsidRDefault="002E5EB9" w:rsidP="002E5EB9">
      <w:pPr>
        <w:ind w:firstLine="284"/>
        <w:jc w:val="both"/>
      </w:pPr>
      <w:r w:rsidRPr="00560EF3">
        <w:t>Следует расширять знания детей об искусстве, приучать их к посещению выставок, музеев, театров.</w:t>
      </w:r>
    </w:p>
    <w:p w:rsidR="002E5EB9" w:rsidRDefault="002E5EB9" w:rsidP="002E5EB9">
      <w:pPr>
        <w:ind w:firstLine="284"/>
        <w:jc w:val="both"/>
      </w:pPr>
    </w:p>
    <w:p w:rsidR="002E5EB9" w:rsidRPr="00560EF3" w:rsidRDefault="002E5EB9" w:rsidP="002E5EB9">
      <w:pPr>
        <w:ind w:firstLine="284"/>
        <w:jc w:val="both"/>
      </w:pPr>
      <w:r w:rsidRPr="00560EF3">
        <w:t xml:space="preserve">У детей седьмого года жизни необходимо расширять представления о государственных праздниках и привлекать их к подготовке к праздникам и участию в праздничных утренниках. 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 </w:t>
      </w:r>
    </w:p>
    <w:p w:rsidR="002E5EB9" w:rsidRPr="00560EF3" w:rsidRDefault="002E5EB9" w:rsidP="002E5EB9">
      <w:pPr>
        <w:ind w:firstLine="284"/>
        <w:jc w:val="both"/>
      </w:pPr>
      <w:r w:rsidRPr="00560EF3">
        <w:t>Задачи и содержание коррекционной и образовательной деятельности</w:t>
      </w:r>
    </w:p>
    <w:p w:rsidR="002E5EB9" w:rsidRPr="00560EF3" w:rsidRDefault="002E5EB9" w:rsidP="002E5EB9">
      <w:pPr>
        <w:ind w:firstLine="284"/>
        <w:jc w:val="both"/>
        <w:rPr>
          <w:i/>
        </w:rPr>
      </w:pPr>
      <w:r w:rsidRPr="00560EF3">
        <w:rPr>
          <w:i/>
        </w:rPr>
        <w:t>Речевое развитие.</w:t>
      </w:r>
    </w:p>
    <w:p w:rsidR="002E5EB9" w:rsidRPr="00560EF3" w:rsidRDefault="002E5EB9" w:rsidP="002E5EB9">
      <w:pPr>
        <w:ind w:firstLine="284"/>
        <w:jc w:val="both"/>
        <w:rPr>
          <w:i/>
        </w:rPr>
      </w:pPr>
      <w:r w:rsidRPr="00560EF3">
        <w:rPr>
          <w:i/>
        </w:rPr>
        <w:t>Развитие словаря.</w:t>
      </w:r>
    </w:p>
    <w:p w:rsidR="002E5EB9" w:rsidRPr="00560EF3" w:rsidRDefault="002E5EB9" w:rsidP="002E5EB9">
      <w:pPr>
        <w:ind w:firstLine="284"/>
        <w:jc w:val="both"/>
        <w:rPr>
          <w:i/>
        </w:rPr>
      </w:pPr>
      <w:r w:rsidRPr="00560EF3">
        <w:lastRenderedPageBreak/>
        <w:t>Расширять, уточнять и активизировать словарь на основе систематизации и обобщения знаний об окружающем.</w:t>
      </w:r>
    </w:p>
    <w:p w:rsidR="002E5EB9" w:rsidRPr="00560EF3" w:rsidRDefault="002E5EB9" w:rsidP="002E5EB9">
      <w:pPr>
        <w:ind w:firstLine="284"/>
        <w:jc w:val="both"/>
      </w:pPr>
      <w:r w:rsidRPr="00560EF3">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2E5EB9" w:rsidRPr="00560EF3" w:rsidRDefault="002E5EB9" w:rsidP="002E5EB9">
      <w:pPr>
        <w:ind w:firstLine="284"/>
        <w:jc w:val="both"/>
      </w:pPr>
      <w:r w:rsidRPr="00560EF3">
        <w:t>Обогащать экспрессивную речь сложными словами, неизменяемыми словами, словами-антонимами и словами-синонимами.</w:t>
      </w:r>
    </w:p>
    <w:p w:rsidR="002E5EB9" w:rsidRPr="00560EF3" w:rsidRDefault="002E5EB9" w:rsidP="002E5EB9">
      <w:pPr>
        <w:ind w:firstLine="284"/>
        <w:jc w:val="both"/>
      </w:pPr>
      <w:r w:rsidRPr="00560EF3">
        <w:t>Расширять представления о переносном значении и многозначности слов. Учить использовать слова в переносном значении, многозначные слова.</w:t>
      </w:r>
    </w:p>
    <w:p w:rsidR="002E5EB9" w:rsidRPr="00560EF3" w:rsidRDefault="002E5EB9" w:rsidP="002E5EB9">
      <w:pPr>
        <w:ind w:firstLine="284"/>
        <w:jc w:val="both"/>
      </w:pPr>
      <w:r w:rsidRPr="00560EF3">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2E5EB9" w:rsidRPr="00560EF3" w:rsidRDefault="002E5EB9" w:rsidP="002E5EB9">
      <w:pPr>
        <w:ind w:firstLine="284"/>
        <w:jc w:val="both"/>
      </w:pPr>
      <w:r w:rsidRPr="00560EF3">
        <w:t>Способствовать дальнейшему овладению приставочными глаголами, глаголами с оттенками значений.</w:t>
      </w:r>
    </w:p>
    <w:p w:rsidR="002E5EB9" w:rsidRPr="00560EF3" w:rsidRDefault="002E5EB9" w:rsidP="002E5EB9">
      <w:pPr>
        <w:ind w:firstLine="284"/>
        <w:jc w:val="both"/>
      </w:pPr>
      <w:r w:rsidRPr="00560EF3">
        <w:t>Способствовать практическому овладению всеми простыми и основными сложными предлогами.</w:t>
      </w:r>
    </w:p>
    <w:p w:rsidR="002E5EB9" w:rsidRPr="00560EF3" w:rsidRDefault="002E5EB9" w:rsidP="002E5EB9">
      <w:pPr>
        <w:ind w:firstLine="284"/>
        <w:jc w:val="both"/>
      </w:pPr>
      <w:r w:rsidRPr="00560EF3">
        <w:t>Обогащать экспрессивную речь за счет имен числительных, местоименных форм, наречий, причастий.</w:t>
      </w:r>
    </w:p>
    <w:p w:rsidR="002E5EB9" w:rsidRPr="00560EF3" w:rsidRDefault="002E5EB9" w:rsidP="002E5EB9">
      <w:pPr>
        <w:ind w:firstLine="284"/>
        <w:jc w:val="both"/>
      </w:pPr>
      <w:r w:rsidRPr="00560EF3">
        <w:t xml:space="preserve">Закрепить понятие </w:t>
      </w:r>
      <w:r w:rsidRPr="00560EF3">
        <w:rPr>
          <w:iCs/>
        </w:rPr>
        <w:t>слово</w:t>
      </w:r>
      <w:r w:rsidRPr="00560EF3">
        <w:t xml:space="preserve"> и умение оперировать им.</w:t>
      </w:r>
    </w:p>
    <w:p w:rsidR="002E5EB9" w:rsidRPr="00560EF3" w:rsidRDefault="002E5EB9" w:rsidP="002E5EB9">
      <w:pPr>
        <w:ind w:firstLine="284"/>
        <w:jc w:val="both"/>
      </w:pPr>
      <w:r w:rsidRPr="00560EF3">
        <w:t>Совершенствование грамматического строя речи.</w:t>
      </w:r>
    </w:p>
    <w:p w:rsidR="002E5EB9" w:rsidRPr="00560EF3" w:rsidRDefault="002E5EB9" w:rsidP="002E5EB9">
      <w:pPr>
        <w:ind w:firstLine="284"/>
        <w:jc w:val="both"/>
      </w:pPr>
      <w:r w:rsidRPr="00560EF3">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2E5EB9" w:rsidRPr="00560EF3" w:rsidRDefault="002E5EB9" w:rsidP="002E5EB9">
      <w:pPr>
        <w:ind w:firstLine="284"/>
        <w:jc w:val="both"/>
      </w:pPr>
      <w:r w:rsidRPr="00560EF3">
        <w:t>Совершенствовать умение образовывать и использовать имена существительные и имена прилагательные с уменьшительными суффиксами.</w:t>
      </w:r>
    </w:p>
    <w:p w:rsidR="002E5EB9" w:rsidRPr="00560EF3" w:rsidRDefault="002E5EB9" w:rsidP="002E5EB9">
      <w:pPr>
        <w:ind w:firstLine="284"/>
        <w:jc w:val="both"/>
      </w:pPr>
      <w:r w:rsidRPr="00560EF3">
        <w:t>Формировать умение образовывать и использовать имена существительные с увеличительными суффиксами и суффиксами единичности.</w:t>
      </w:r>
    </w:p>
    <w:p w:rsidR="002E5EB9" w:rsidRPr="00560EF3" w:rsidRDefault="002E5EB9" w:rsidP="002E5EB9">
      <w:pPr>
        <w:ind w:firstLine="284"/>
        <w:jc w:val="both"/>
      </w:pPr>
      <w:r w:rsidRPr="00560EF3">
        <w:t>Закрепить умение согласовывать прилагательные и числительные с существительными в роде, числе и падеже; подбирать однородные определения к существительным.</w:t>
      </w:r>
    </w:p>
    <w:p w:rsidR="002E5EB9" w:rsidRPr="00560EF3" w:rsidRDefault="002E5EB9" w:rsidP="002E5EB9">
      <w:pPr>
        <w:ind w:firstLine="284"/>
        <w:jc w:val="both"/>
      </w:pPr>
      <w:r w:rsidRPr="00560EF3">
        <w:t>Сформировать умение образовывать и использовать в активной речи сравнительную степень имен прилагательных.</w:t>
      </w:r>
    </w:p>
    <w:p w:rsidR="002E5EB9" w:rsidRPr="00560EF3" w:rsidRDefault="002E5EB9" w:rsidP="002E5EB9">
      <w:pPr>
        <w:ind w:firstLine="284"/>
        <w:jc w:val="both"/>
      </w:pPr>
      <w:r w:rsidRPr="00560EF3">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2E5EB9" w:rsidRPr="00560EF3" w:rsidRDefault="002E5EB9" w:rsidP="002E5EB9">
      <w:pPr>
        <w:ind w:firstLine="284"/>
        <w:jc w:val="both"/>
      </w:pPr>
      <w:r w:rsidRPr="00560EF3">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2E5EB9" w:rsidRPr="00560EF3" w:rsidRDefault="002E5EB9" w:rsidP="002E5EB9">
      <w:pPr>
        <w:ind w:firstLine="284"/>
        <w:jc w:val="both"/>
      </w:pPr>
      <w:r w:rsidRPr="00560EF3">
        <w:t>Совершенствовать навыки составления и использования сложносочиненных предложений противопоставлением и сложноподчиненных предложений с придаточными времени, следствия, причины</w:t>
      </w:r>
    </w:p>
    <w:p w:rsidR="002E5EB9" w:rsidRPr="00560EF3" w:rsidRDefault="002E5EB9" w:rsidP="002E5EB9">
      <w:pPr>
        <w:ind w:firstLine="284"/>
        <w:jc w:val="both"/>
      </w:pPr>
      <w:r w:rsidRPr="00560EF3">
        <w:t>Развитие фонетико-фонематической системы языка и навыков языкового анализа и синтеза.</w:t>
      </w:r>
    </w:p>
    <w:p w:rsidR="002E5EB9" w:rsidRPr="00560EF3" w:rsidRDefault="002E5EB9" w:rsidP="002E5EB9">
      <w:pPr>
        <w:ind w:firstLine="284"/>
        <w:jc w:val="both"/>
      </w:pPr>
      <w:r w:rsidRPr="00560EF3">
        <w:t>Развитие просодической стороны речи.</w:t>
      </w:r>
    </w:p>
    <w:p w:rsidR="002E5EB9" w:rsidRPr="00560EF3" w:rsidRDefault="002E5EB9" w:rsidP="002E5EB9">
      <w:pPr>
        <w:ind w:firstLine="284"/>
        <w:jc w:val="both"/>
      </w:pPr>
      <w:r w:rsidRPr="00560EF3">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rsidR="002E5EB9" w:rsidRPr="00560EF3" w:rsidRDefault="002E5EB9" w:rsidP="002E5EB9">
      <w:pPr>
        <w:ind w:firstLine="284"/>
        <w:jc w:val="both"/>
      </w:pPr>
      <w:r w:rsidRPr="00560EF3">
        <w:t>Учить детей произвольно изменять силу голоса: говорить тише, громче, умеренно громко, тихо, шепотом.</w:t>
      </w:r>
    </w:p>
    <w:p w:rsidR="002E5EB9" w:rsidRPr="00560EF3" w:rsidRDefault="002E5EB9" w:rsidP="002E5EB9">
      <w:pPr>
        <w:ind w:firstLine="284"/>
        <w:jc w:val="both"/>
      </w:pPr>
      <w:r w:rsidRPr="00560EF3">
        <w:t>Развивать тембровую окраску голоса, совершенствовать умение изменять высоту тона в играх.</w:t>
      </w:r>
    </w:p>
    <w:p w:rsidR="002E5EB9" w:rsidRPr="00560EF3" w:rsidRDefault="002E5EB9" w:rsidP="002E5EB9">
      <w:pPr>
        <w:ind w:firstLine="284"/>
        <w:jc w:val="both"/>
      </w:pPr>
      <w:r w:rsidRPr="00560EF3">
        <w:t>Учить говорить в спокойном темпе.</w:t>
      </w:r>
    </w:p>
    <w:p w:rsidR="002E5EB9" w:rsidRPr="00560EF3" w:rsidRDefault="002E5EB9" w:rsidP="002E5EB9">
      <w:pPr>
        <w:ind w:firstLine="284"/>
        <w:jc w:val="both"/>
      </w:pPr>
      <w:r w:rsidRPr="00560EF3">
        <w:t>Продолжать работу над четкостью дикции, интонационной выразительностью речи.</w:t>
      </w:r>
    </w:p>
    <w:p w:rsidR="002E5EB9" w:rsidRPr="00560EF3" w:rsidRDefault="002E5EB9" w:rsidP="002E5EB9">
      <w:pPr>
        <w:ind w:firstLine="284"/>
        <w:jc w:val="both"/>
      </w:pPr>
      <w:r w:rsidRPr="00560EF3">
        <w:t>Коррекция произносительной стороны речи.</w:t>
      </w:r>
    </w:p>
    <w:p w:rsidR="002E5EB9" w:rsidRPr="00560EF3" w:rsidRDefault="002E5EB9" w:rsidP="002E5EB9">
      <w:pPr>
        <w:ind w:firstLine="284"/>
        <w:jc w:val="both"/>
      </w:pPr>
      <w:r w:rsidRPr="00560EF3">
        <w:t>Активизировать и совершенствовать движения речевого аппарата.</w:t>
      </w:r>
    </w:p>
    <w:p w:rsidR="002E5EB9" w:rsidRPr="00560EF3" w:rsidRDefault="002E5EB9" w:rsidP="002E5EB9">
      <w:pPr>
        <w:ind w:firstLine="284"/>
        <w:jc w:val="both"/>
      </w:pPr>
      <w:r w:rsidRPr="00560EF3">
        <w:t>Уточнить произношение звуков [j], [ц], [ч], [щ] в слогах, словах, предложениях, небольших текстах, в игровой и свободной речевой деятельности.</w:t>
      </w:r>
    </w:p>
    <w:p w:rsidR="002E5EB9" w:rsidRPr="00560EF3" w:rsidRDefault="002E5EB9" w:rsidP="002E5EB9">
      <w:pPr>
        <w:ind w:firstLine="284"/>
        <w:jc w:val="both"/>
      </w:pPr>
      <w:r w:rsidRPr="00560EF3">
        <w:t>Завершить автоматизацию правильного произношения звуков всех групп в свободной речевой деятельности.</w:t>
      </w:r>
    </w:p>
    <w:p w:rsidR="002E5EB9" w:rsidRPr="00560EF3" w:rsidRDefault="002E5EB9" w:rsidP="002E5EB9">
      <w:pPr>
        <w:ind w:firstLine="284"/>
        <w:jc w:val="both"/>
      </w:pPr>
      <w:r w:rsidRPr="00560EF3">
        <w:rPr>
          <w:iCs/>
        </w:rPr>
        <w:t>Работа над слоговой структурой слова, формирование навыков слогового анализа и синтеза.</w:t>
      </w:r>
    </w:p>
    <w:p w:rsidR="002E5EB9" w:rsidRPr="00560EF3" w:rsidRDefault="002E5EB9" w:rsidP="002E5EB9">
      <w:pPr>
        <w:ind w:firstLine="284"/>
        <w:jc w:val="both"/>
      </w:pPr>
      <w:r w:rsidRPr="00560EF3">
        <w:t>Продолжить работу над трехсложными словами со стечением согласных и закрытыми слогами (</w:t>
      </w:r>
      <w:r w:rsidRPr="00560EF3">
        <w:rPr>
          <w:iCs/>
        </w:rPr>
        <w:t>абрикос,</w:t>
      </w:r>
      <w:r w:rsidRPr="00560EF3">
        <w:t xml:space="preserve"> </w:t>
      </w:r>
      <w:r w:rsidRPr="00560EF3">
        <w:rPr>
          <w:iCs/>
        </w:rPr>
        <w:t>апельсин</w:t>
      </w:r>
      <w:r w:rsidRPr="00560EF3">
        <w:t>) и введением их в предложения. Работать над односложными словами со стечением согласных в начале и конце слов (</w:t>
      </w:r>
      <w:r w:rsidRPr="00560EF3">
        <w:rPr>
          <w:iCs/>
        </w:rPr>
        <w:t>слон,</w:t>
      </w:r>
      <w:r w:rsidRPr="00560EF3">
        <w:t xml:space="preserve"> </w:t>
      </w:r>
      <w:r w:rsidRPr="00560EF3">
        <w:rPr>
          <w:iCs/>
        </w:rPr>
        <w:t>мост</w:t>
      </w:r>
      <w:r w:rsidRPr="00560EF3">
        <w:t>) и над двусложными словами с двумя стечениями согласных (</w:t>
      </w:r>
      <w:r w:rsidRPr="00560EF3">
        <w:rPr>
          <w:iCs/>
        </w:rPr>
        <w:t>планка</w:t>
      </w:r>
      <w:r w:rsidRPr="00560EF3">
        <w:t>) и введением их в предложения.</w:t>
      </w:r>
    </w:p>
    <w:p w:rsidR="002E5EB9" w:rsidRPr="00560EF3" w:rsidRDefault="002E5EB9" w:rsidP="002E5EB9">
      <w:pPr>
        <w:ind w:firstLine="284"/>
        <w:jc w:val="both"/>
      </w:pPr>
      <w:r w:rsidRPr="00560EF3">
        <w:t>Работать над трех-, четырех-, и пятисложными словами со сложной звукослоговой структурой (</w:t>
      </w:r>
      <w:r w:rsidRPr="00560EF3">
        <w:rPr>
          <w:iCs/>
        </w:rPr>
        <w:t>динозавр,</w:t>
      </w:r>
      <w:r w:rsidRPr="00560EF3">
        <w:t xml:space="preserve"> </w:t>
      </w:r>
      <w:r w:rsidRPr="00560EF3">
        <w:rPr>
          <w:iCs/>
        </w:rPr>
        <w:t>градусник,</w:t>
      </w:r>
      <w:r w:rsidRPr="00560EF3">
        <w:t xml:space="preserve"> </w:t>
      </w:r>
      <w:r w:rsidRPr="00560EF3">
        <w:rPr>
          <w:iCs/>
        </w:rPr>
        <w:t>перекресток,</w:t>
      </w:r>
      <w:r w:rsidRPr="00560EF3">
        <w:t xml:space="preserve"> </w:t>
      </w:r>
      <w:r w:rsidRPr="00560EF3">
        <w:rPr>
          <w:iCs/>
        </w:rPr>
        <w:t>температура</w:t>
      </w:r>
      <w:r w:rsidRPr="00560EF3">
        <w:t>) и введением их в предложения.</w:t>
      </w:r>
    </w:p>
    <w:p w:rsidR="002E5EB9" w:rsidRPr="00560EF3" w:rsidRDefault="002E5EB9" w:rsidP="002E5EB9">
      <w:pPr>
        <w:ind w:firstLine="284"/>
        <w:jc w:val="both"/>
      </w:pPr>
      <w:r w:rsidRPr="00560EF3">
        <w:t>Закрепить навыки слогового анализа и синтеза слов, состоящих из одного, двух, трех слогов.</w:t>
      </w:r>
    </w:p>
    <w:p w:rsidR="002E5EB9" w:rsidRPr="00560EF3" w:rsidRDefault="002E5EB9" w:rsidP="002E5EB9">
      <w:pPr>
        <w:ind w:firstLine="284"/>
        <w:jc w:val="both"/>
      </w:pPr>
      <w:r w:rsidRPr="00560EF3">
        <w:t>Совершенствование фонематических представлений, навыков звукового анализа и синтеза.</w:t>
      </w:r>
    </w:p>
    <w:p w:rsidR="002E5EB9" w:rsidRPr="00560EF3" w:rsidRDefault="002E5EB9" w:rsidP="002E5EB9">
      <w:pPr>
        <w:ind w:firstLine="284"/>
        <w:jc w:val="both"/>
      </w:pPr>
      <w:r w:rsidRPr="00560EF3">
        <w:lastRenderedPageBreak/>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2E5EB9" w:rsidRPr="00560EF3" w:rsidRDefault="002E5EB9" w:rsidP="002E5EB9">
      <w:pPr>
        <w:ind w:firstLine="284"/>
        <w:jc w:val="both"/>
      </w:pPr>
      <w:r w:rsidRPr="00560EF3">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2E5EB9" w:rsidRPr="00560EF3" w:rsidRDefault="002E5EB9" w:rsidP="002E5EB9">
      <w:pPr>
        <w:ind w:firstLine="284"/>
        <w:jc w:val="both"/>
      </w:pPr>
      <w:r w:rsidRPr="00560EF3">
        <w:t>Познакомить с новыми звуками [j], [ц], [ч], [ щ], [л], [л’], [р], [р ’]. Сформировать умение выделять эти звуки на фоне слова, подбирать слова с этими звуками.</w:t>
      </w:r>
    </w:p>
    <w:p w:rsidR="002E5EB9" w:rsidRPr="00560EF3" w:rsidRDefault="002E5EB9" w:rsidP="002E5EB9">
      <w:pPr>
        <w:ind w:firstLine="284"/>
        <w:jc w:val="both"/>
      </w:pPr>
      <w:r w:rsidRPr="00560EF3">
        <w:t xml:space="preserve">Совершенствовать навыки звукового анализа и синтеза слов из трех-пяти звуков. </w:t>
      </w:r>
    </w:p>
    <w:p w:rsidR="002E5EB9" w:rsidRPr="00560EF3" w:rsidRDefault="002E5EB9" w:rsidP="002E5EB9">
      <w:pPr>
        <w:ind w:firstLine="284"/>
        <w:jc w:val="center"/>
      </w:pPr>
      <w:r>
        <w:t>Обучение грамоте</w:t>
      </w:r>
      <w:r w:rsidRPr="00560EF3">
        <w:t>.</w:t>
      </w:r>
    </w:p>
    <w:p w:rsidR="002E5EB9" w:rsidRPr="00560EF3" w:rsidRDefault="002E5EB9" w:rsidP="002E5EB9">
      <w:pPr>
        <w:ind w:firstLine="284"/>
        <w:jc w:val="both"/>
      </w:pPr>
      <w:r w:rsidRPr="00560EF3">
        <w:t>Познакомить с буквами Й, Е, Ё, Ю, Я, Ц, Ч, Щ, Л, Р, Ь, Ъ. Сформировать умение правильно называть буквы русского алфавита. Развивать навыки выкладывания букв из палочек, кубиков, мозаики; «печатания»; лепки их из пластилина. Закрепить умение трансформировать буквы, различать правильно и неправильно напечатанные буквы, «допечатывать» незаконченные буквы.</w:t>
      </w:r>
    </w:p>
    <w:p w:rsidR="002E5EB9" w:rsidRPr="00560EF3" w:rsidRDefault="002E5EB9" w:rsidP="002E5EB9">
      <w:pPr>
        <w:ind w:firstLine="284"/>
        <w:jc w:val="both"/>
      </w:pPr>
      <w:r w:rsidRPr="00560EF3">
        <w:t xml:space="preserve">Совершенствовать навык осознанного чтения слов, предложений, небольших текстов. Закрепить знание уже известных детям правил правописания. Познакомить детей с некоторыми правилами правописания (написание </w:t>
      </w:r>
      <w:r w:rsidRPr="00560EF3">
        <w:rPr>
          <w:iCs/>
        </w:rPr>
        <w:t>ча-ща</w:t>
      </w:r>
      <w:r w:rsidRPr="00560EF3">
        <w:t xml:space="preserve"> с буквой А, </w:t>
      </w:r>
      <w:r w:rsidRPr="00560EF3">
        <w:rPr>
          <w:iCs/>
        </w:rPr>
        <w:t>чу-щу</w:t>
      </w:r>
      <w:r w:rsidRPr="00560EF3">
        <w:t xml:space="preserve"> с буквой У).</w:t>
      </w:r>
    </w:p>
    <w:p w:rsidR="002E5EB9" w:rsidRPr="00560EF3" w:rsidRDefault="002E5EB9" w:rsidP="002E5EB9">
      <w:pPr>
        <w:ind w:firstLine="284"/>
        <w:jc w:val="both"/>
      </w:pPr>
      <w:r w:rsidRPr="00560EF3">
        <w:t>Научить разгадывать ребусы, решать кроссворды, читать изографы.</w:t>
      </w:r>
    </w:p>
    <w:p w:rsidR="002E5EB9" w:rsidRPr="00560EF3" w:rsidRDefault="002E5EB9" w:rsidP="002E5EB9">
      <w:pPr>
        <w:ind w:firstLine="284"/>
        <w:jc w:val="both"/>
      </w:pPr>
      <w:r w:rsidRPr="00560EF3">
        <w:t>Развитие связной речи и речевого общения.</w:t>
      </w:r>
    </w:p>
    <w:p w:rsidR="002E5EB9" w:rsidRPr="00560EF3" w:rsidRDefault="002E5EB9" w:rsidP="002E5EB9">
      <w:pPr>
        <w:ind w:firstLine="284"/>
        <w:jc w:val="both"/>
      </w:pPr>
      <w:r w:rsidRPr="00560EF3">
        <w:t>Развивать стремление обсуждать увиденное, рассказывать о переживаниях, впечатлениях. Стимулировать развитие и</w:t>
      </w:r>
      <w:r w:rsidRPr="00560EF3">
        <w:tab/>
        <w:t>формирование не только познавательного интереса, но</w:t>
      </w:r>
      <w:r w:rsidRPr="00560EF3">
        <w:tab/>
        <w:t xml:space="preserve"> и познавательного общения.</w:t>
      </w:r>
    </w:p>
    <w:p w:rsidR="002E5EB9" w:rsidRPr="00560EF3" w:rsidRDefault="002E5EB9" w:rsidP="002E5EB9">
      <w:pPr>
        <w:ind w:firstLine="284"/>
        <w:jc w:val="both"/>
      </w:pPr>
      <w:r w:rsidRPr="00560EF3">
        <w:t>Совершенствовать навыки ведения диалога, умение задавать вопросы, отвечать на них полно или кратко.</w:t>
      </w:r>
    </w:p>
    <w:p w:rsidR="002E5EB9" w:rsidRPr="00560EF3" w:rsidRDefault="002E5EB9" w:rsidP="002E5EB9">
      <w:pPr>
        <w:ind w:firstLine="284"/>
        <w:jc w:val="both"/>
      </w:pPr>
      <w:r w:rsidRPr="00560EF3">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плану.Совершенствовать навыки пересказа знакомых сказок и небольших рассказов.</w:t>
      </w:r>
    </w:p>
    <w:p w:rsidR="002E5EB9" w:rsidRPr="00560EF3" w:rsidRDefault="002E5EB9" w:rsidP="002E5EB9">
      <w:pPr>
        <w:ind w:firstLine="284"/>
        <w:jc w:val="both"/>
      </w:pPr>
      <w:r w:rsidRPr="00560EF3">
        <w:t>Сформировать навык пересказа небольших рассказов с изменением временидействия или лица рассказчика.</w:t>
      </w:r>
    </w:p>
    <w:p w:rsidR="002E5EB9" w:rsidRPr="00560EF3" w:rsidRDefault="002E5EB9" w:rsidP="002E5EB9">
      <w:pPr>
        <w:ind w:firstLine="284"/>
        <w:jc w:val="both"/>
      </w:pPr>
      <w:r w:rsidRPr="00560EF3">
        <w:t>Совершенствовать навык составления рассказов по серии картин и по картине, в том числе с описанием событий, предшествующих изображенному или последующих за изображенным событием.</w:t>
      </w:r>
    </w:p>
    <w:p w:rsidR="002E5EB9" w:rsidRPr="00560EF3" w:rsidRDefault="002E5EB9" w:rsidP="002E5EB9">
      <w:pPr>
        <w:ind w:firstLine="284"/>
        <w:jc w:val="both"/>
      </w:pPr>
      <w:r w:rsidRPr="00560EF3">
        <w:rPr>
          <w:i/>
        </w:rPr>
        <w:t xml:space="preserve">Рекомендуемые игры и игровые упражнения: </w:t>
      </w:r>
      <w:r w:rsidRPr="00560EF3">
        <w:t>«Поймай и раздели», «Подскажи словечко», «Помоги Незнайке», «Веселый повар», «У кормушки», «Кто спрятался в джунглях?», «Подбери слова», «Повтори за мной», «Что лишнее?», «Расставь по загонам»</w:t>
      </w:r>
    </w:p>
    <w:p w:rsidR="002E5EB9" w:rsidRPr="00560EF3" w:rsidRDefault="002E5EB9" w:rsidP="002E5EB9">
      <w:pPr>
        <w:ind w:firstLine="284"/>
        <w:jc w:val="both"/>
      </w:pPr>
      <w:r w:rsidRPr="00560EF3">
        <w:rPr>
          <w:i/>
        </w:rPr>
        <w:t>Рекомендуемые картины:</w:t>
      </w:r>
      <w:r w:rsidRPr="00560EF3">
        <w:t xml:space="preserve"> «На заводе», «На ткацкой фабрике», «На границе», «Летчики», «Птицеферма», «В ателье ремонта обуви», «Машинист», «Зима в городе», «На капитанском мостике» «Мы рисуем», «Играем в театр» «В парикмахерской», «На приеме у стоматолога», «На прививку», «На уроке»</w:t>
      </w:r>
    </w:p>
    <w:p w:rsidR="002E5EB9" w:rsidRPr="00560EF3" w:rsidRDefault="002E5EB9" w:rsidP="002E5EB9">
      <w:pPr>
        <w:ind w:firstLine="284"/>
        <w:jc w:val="both"/>
      </w:pPr>
      <w:r w:rsidRPr="00560EF3">
        <w:rPr>
          <w:i/>
        </w:rPr>
        <w:t>Рекомендуемые серии картин:</w:t>
      </w:r>
      <w:r w:rsidRPr="00560EF3">
        <w:t xml:space="preserve"> «На рыбалке», «Гроза», «На дачу».</w:t>
      </w:r>
    </w:p>
    <w:p w:rsidR="002E5EB9" w:rsidRPr="00560EF3" w:rsidRDefault="002E5EB9" w:rsidP="002E5EB9">
      <w:pPr>
        <w:ind w:firstLine="284"/>
        <w:jc w:val="both"/>
      </w:pPr>
    </w:p>
    <w:p w:rsidR="002E5EB9" w:rsidRPr="00560EF3" w:rsidRDefault="002E5EB9" w:rsidP="002E5EB9">
      <w:pPr>
        <w:ind w:firstLine="284"/>
        <w:jc w:val="center"/>
      </w:pPr>
      <w:r w:rsidRPr="00560EF3">
        <w:t>Познавательное развитие.</w:t>
      </w:r>
    </w:p>
    <w:p w:rsidR="002E5EB9" w:rsidRPr="00560EF3" w:rsidRDefault="002E5EB9" w:rsidP="002E5EB9">
      <w:pPr>
        <w:ind w:firstLine="284"/>
        <w:jc w:val="center"/>
      </w:pPr>
      <w:r w:rsidRPr="00560EF3">
        <w:t>Сенсорное развитие.</w:t>
      </w:r>
    </w:p>
    <w:p w:rsidR="002E5EB9" w:rsidRPr="00560EF3" w:rsidRDefault="002E5EB9" w:rsidP="002E5EB9">
      <w:pPr>
        <w:ind w:firstLine="284"/>
        <w:jc w:val="both"/>
      </w:pPr>
      <w:r w:rsidRPr="00560EF3">
        <w:t>Развивать органы чувств (слух, зрение, обоняние, осязание, вкус). 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 Закрепить знание основных цветов и оттенков, обогатить представления о них.</w:t>
      </w:r>
    </w:p>
    <w:p w:rsidR="002E5EB9" w:rsidRPr="00560EF3" w:rsidRDefault="002E5EB9" w:rsidP="002E5EB9">
      <w:pPr>
        <w:ind w:firstLine="284"/>
        <w:jc w:val="both"/>
      </w:pPr>
      <w:r w:rsidRPr="00560EF3">
        <w:t xml:space="preserve">Развитие психических функций. </w:t>
      </w:r>
    </w:p>
    <w:p w:rsidR="002E5EB9" w:rsidRPr="00560EF3" w:rsidRDefault="002E5EB9" w:rsidP="002E5EB9">
      <w:pPr>
        <w:ind w:firstLine="284"/>
        <w:jc w:val="both"/>
      </w:pPr>
      <w:r w:rsidRPr="00560EF3">
        <w:t>Продолжать развивать все виды восприятия, учить воспринимать и учитывать при сравнении предметов признаки, воспринимаемые всеми органами чувств.</w:t>
      </w:r>
    </w:p>
    <w:p w:rsidR="002E5EB9" w:rsidRPr="00560EF3" w:rsidRDefault="002E5EB9" w:rsidP="002E5EB9">
      <w:pPr>
        <w:ind w:firstLine="284"/>
        <w:jc w:val="both"/>
      </w:pPr>
      <w:r w:rsidRPr="00560EF3">
        <w:t>Совершенствовать, характер и содержание способов обследования предметов, способность обобщать.</w:t>
      </w:r>
    </w:p>
    <w:p w:rsidR="002E5EB9" w:rsidRPr="00560EF3" w:rsidRDefault="002E5EB9" w:rsidP="002E5EB9">
      <w:pPr>
        <w:ind w:firstLine="284"/>
        <w:jc w:val="both"/>
      </w:pPr>
      <w:r w:rsidRPr="00560EF3">
        <w:t>Развивать все виды внимания, память, стимулировать развитие творческого воображения, исключать стереотипность мышления.</w:t>
      </w:r>
    </w:p>
    <w:p w:rsidR="002E5EB9" w:rsidRPr="00560EF3" w:rsidRDefault="002E5EB9" w:rsidP="002E5EB9">
      <w:pPr>
        <w:ind w:firstLine="284"/>
        <w:jc w:val="both"/>
      </w:pPr>
      <w:r w:rsidRPr="00560EF3">
        <w:rPr>
          <w:i/>
        </w:rPr>
        <w:t>Рекомендуемые игры и упражнения:</w:t>
      </w:r>
      <w:r w:rsidRPr="00560EF3">
        <w:t xml:space="preserve"> «Где постучали?», «Угадай, чей голосок», «Улиточка», «Лягушка», «Улавливай шепот», «Где поет птичка?», «Жмурки с колокольчиком», «Найди бубенчик», «Поймай барабанщика», «Сложи радугу», «Теплые и холодные цвета», «Цветные колпачки», «Чудесный мешочек», «Что в мешочке» и т.п.</w:t>
      </w:r>
    </w:p>
    <w:p w:rsidR="002E5EB9" w:rsidRPr="00560EF3" w:rsidRDefault="002E5EB9" w:rsidP="002E5EB9">
      <w:pPr>
        <w:ind w:firstLine="284"/>
        <w:jc w:val="both"/>
      </w:pPr>
      <w:r w:rsidRPr="00560EF3">
        <w:t>Формирование целостной картины мира. Познавательно-исследовательская деятельность.</w:t>
      </w:r>
    </w:p>
    <w:p w:rsidR="002E5EB9" w:rsidRPr="0070330B" w:rsidRDefault="002E5EB9" w:rsidP="002E5EB9">
      <w:pPr>
        <w:ind w:firstLine="284"/>
        <w:jc w:val="both"/>
      </w:pPr>
      <w:r w:rsidRPr="00560EF3">
        <w:t>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w:t>
      </w:r>
      <w:r w:rsidRPr="0070330B">
        <w:t xml:space="preserve"> предметов. Воспитывать уважение к людям труда и результатам их деятельности.</w:t>
      </w:r>
    </w:p>
    <w:p w:rsidR="002E5EB9" w:rsidRPr="0070330B" w:rsidRDefault="002E5EB9" w:rsidP="002E5EB9">
      <w:pPr>
        <w:ind w:firstLine="284"/>
        <w:jc w:val="both"/>
      </w:pPr>
      <w:r w:rsidRPr="0070330B">
        <w:lastRenderedPageBreak/>
        <w:t>Обобщить знания о членах семьи, профессиях родителей, бабушек и дедушек. Сформировать умение называть свое имя и отчество, имена и отчества родителей, бабушек и дедушек; свою дату рождения, домашний адрес и телефон.</w:t>
      </w:r>
    </w:p>
    <w:p w:rsidR="002E5EB9" w:rsidRPr="0070330B" w:rsidRDefault="002E5EB9" w:rsidP="002E5EB9">
      <w:pPr>
        <w:ind w:firstLine="284"/>
        <w:jc w:val="both"/>
      </w:pPr>
      <w:r w:rsidRPr="0070330B">
        <w:t>Расширить и обобщить представления о школе, об учебе. Сформировать интерес к учебе, желания учиться в школе.</w:t>
      </w:r>
    </w:p>
    <w:p w:rsidR="002E5EB9" w:rsidRPr="0070330B" w:rsidRDefault="002E5EB9" w:rsidP="002E5EB9">
      <w:pPr>
        <w:ind w:firstLine="284"/>
        <w:jc w:val="both"/>
      </w:pPr>
      <w:r w:rsidRPr="0070330B">
        <w:t>Расширить представления о бытовой технике; о технических приспособлениях, орудиях труда и инструментах, используемых представителями разных профессий.</w:t>
      </w:r>
    </w:p>
    <w:p w:rsidR="002E5EB9" w:rsidRPr="0070330B" w:rsidRDefault="002E5EB9" w:rsidP="002E5EB9">
      <w:pPr>
        <w:ind w:firstLine="284"/>
        <w:jc w:val="both"/>
      </w:pPr>
      <w:r w:rsidRPr="0070330B">
        <w:t>Углубить представления о транспорте, видах транспорта, труде людей на транспорте. 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 улице.</w:t>
      </w:r>
    </w:p>
    <w:p w:rsidR="002E5EB9" w:rsidRPr="0070330B" w:rsidRDefault="002E5EB9" w:rsidP="002E5EB9">
      <w:pPr>
        <w:ind w:firstLine="284"/>
        <w:jc w:val="both"/>
      </w:pPr>
      <w:r w:rsidRPr="0070330B">
        <w:t>Познакомить с адресом детского сада, научить находить детский сад и свой дом на плане (схеме) микрорайона. Закрепить навыки ориентировки в помещении детского сада и на участке. Научить пользоваться планом детского сада и участка.</w:t>
      </w:r>
    </w:p>
    <w:p w:rsidR="002E5EB9" w:rsidRPr="0070330B" w:rsidRDefault="002E5EB9" w:rsidP="002E5EB9">
      <w:pPr>
        <w:ind w:firstLine="284"/>
        <w:jc w:val="both"/>
      </w:pPr>
      <w:r w:rsidRPr="0070330B">
        <w:t>Сформировать представление о школе и школьной жизни. Вызвать стремление учиться в школе.</w:t>
      </w:r>
    </w:p>
    <w:p w:rsidR="002E5EB9" w:rsidRPr="0070330B" w:rsidRDefault="002E5EB9" w:rsidP="002E5EB9">
      <w:pPr>
        <w:ind w:firstLine="284"/>
        <w:jc w:val="both"/>
      </w:pPr>
      <w:r w:rsidRPr="0070330B">
        <w:t>Расширить, углубить и систематизировать представления о родном городе и его достопримечательностях. Вызвать чувство гордости за свой родной город.</w:t>
      </w:r>
    </w:p>
    <w:p w:rsidR="002E5EB9" w:rsidRPr="0070330B" w:rsidRDefault="002E5EB9" w:rsidP="002E5EB9">
      <w:pPr>
        <w:ind w:firstLine="284"/>
        <w:jc w:val="both"/>
      </w:pPr>
      <w:r w:rsidRPr="0070330B">
        <w:t>Сформировать представление о Москве, как столице России; о Российской Федерации, как о Родине, многонациональном государстве. Приобщать к истокам народной культуры. Воспитывать чувство любви к Родине и интерес к событиям, происходящим в ней. Расширить представления о государственных праздниках. Учить находить Россию на глобусе и карте.</w:t>
      </w:r>
    </w:p>
    <w:p w:rsidR="002E5EB9" w:rsidRPr="0070330B" w:rsidRDefault="002E5EB9" w:rsidP="002E5EB9">
      <w:pPr>
        <w:ind w:firstLine="284"/>
        <w:jc w:val="both"/>
      </w:pPr>
      <w:r w:rsidRPr="0070330B">
        <w:t>Углубить и систематизировать элементарные знания о космосе, звездах, планетах, освоении космоса людьми, полетах наших соотечественников в космос.</w:t>
      </w:r>
    </w:p>
    <w:p w:rsidR="002E5EB9" w:rsidRPr="0070330B" w:rsidRDefault="002E5EB9" w:rsidP="002E5EB9">
      <w:pPr>
        <w:ind w:firstLine="284"/>
        <w:jc w:val="both"/>
      </w:pPr>
      <w:r w:rsidRPr="0070330B">
        <w:t>Углублять знания о Российской армии, защитниках Родины. Воспитывать уважение к ним. Систематизировать знания о смене времен года, сезонных изменениях в природе; о жизнедеятельности растений и животных. Воспитывать любовь и бережное отношение ко всему живому. Познакомить с растениями и животными, занесенными в Красную книгу. Закладывать основы экологических знаний, экологической культуры, экологического поведения.</w:t>
      </w:r>
    </w:p>
    <w:p w:rsidR="002E5EB9" w:rsidRPr="0070330B" w:rsidRDefault="002E5EB9" w:rsidP="002E5EB9">
      <w:pPr>
        <w:ind w:firstLine="284"/>
        <w:jc w:val="both"/>
      </w:pPr>
      <w:r w:rsidRPr="0070330B">
        <w:rPr>
          <w:i/>
        </w:rPr>
        <w:t>Рекомендуемые темы опытов и экспериментов:</w:t>
      </w:r>
      <w:r w:rsidRPr="0070330B">
        <w:t xml:space="preserve"> «Полярное сияние», «Автомобиль будущего», «Парашют», «Ткань – стекло – бумага», «Разноцветная пластмасса», «Пляшущие человечки», «Определение возраста рыбы», «Установление способности растения к поиску света», «Звезды светят постоянно», «Замерзшая вода двигает камни», «Из каких цветов состоит солнечный луч».</w:t>
      </w:r>
    </w:p>
    <w:p w:rsidR="002E5EB9" w:rsidRDefault="002E5EB9" w:rsidP="002E5EB9">
      <w:pPr>
        <w:ind w:firstLine="284"/>
        <w:jc w:val="both"/>
      </w:pPr>
    </w:p>
    <w:p w:rsidR="002E5EB9" w:rsidRPr="0070330B" w:rsidRDefault="002E5EB9" w:rsidP="002E5EB9">
      <w:pPr>
        <w:ind w:firstLine="284"/>
        <w:jc w:val="center"/>
      </w:pPr>
      <w:r w:rsidRPr="0070330B">
        <w:t>Развитие математических представлений.</w:t>
      </w:r>
    </w:p>
    <w:p w:rsidR="002E5EB9" w:rsidRPr="0070330B" w:rsidRDefault="002E5EB9" w:rsidP="002E5EB9">
      <w:pPr>
        <w:ind w:firstLine="284"/>
        <w:jc w:val="both"/>
      </w:pPr>
      <w:r w:rsidRPr="0070330B">
        <w:rPr>
          <w:i/>
        </w:rPr>
        <w:t>Количество и счет.</w:t>
      </w:r>
      <w:r w:rsidRPr="0070330B">
        <w:t xml:space="preserve">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2E5EB9" w:rsidRPr="0070330B" w:rsidRDefault="002E5EB9" w:rsidP="002E5EB9">
      <w:pPr>
        <w:ind w:firstLine="284"/>
        <w:jc w:val="both"/>
      </w:pPr>
      <w:r w:rsidRPr="0070330B">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2E5EB9" w:rsidRDefault="002E5EB9" w:rsidP="002E5EB9">
      <w:pPr>
        <w:ind w:firstLine="284"/>
        <w:jc w:val="both"/>
      </w:pPr>
      <w:r w:rsidRPr="0070330B">
        <w:t xml:space="preserve">Совершенствовать навыки количественного и порядкового счета в пределах 10. </w:t>
      </w:r>
    </w:p>
    <w:p w:rsidR="002E5EB9" w:rsidRPr="0070330B" w:rsidRDefault="002E5EB9" w:rsidP="002E5EB9">
      <w:pPr>
        <w:ind w:firstLine="284"/>
        <w:jc w:val="both"/>
      </w:pPr>
      <w:r w:rsidRPr="0070330B">
        <w:t>Познакомить со счетом в пределах 20 без операций над числами.</w:t>
      </w:r>
    </w:p>
    <w:p w:rsidR="002E5EB9" w:rsidRPr="0070330B" w:rsidRDefault="002E5EB9" w:rsidP="002E5EB9">
      <w:pPr>
        <w:ind w:firstLine="284"/>
        <w:jc w:val="both"/>
      </w:pPr>
      <w:r w:rsidRPr="0070330B">
        <w:t>Знакомить с числами второго десятка.</w:t>
      </w:r>
    </w:p>
    <w:p w:rsidR="002E5EB9" w:rsidRPr="0070330B" w:rsidRDefault="002E5EB9" w:rsidP="002E5EB9">
      <w:pPr>
        <w:ind w:firstLine="284"/>
        <w:jc w:val="both"/>
      </w:pPr>
      <w:r w:rsidRPr="0070330B">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2E5EB9" w:rsidRPr="0070330B" w:rsidRDefault="002E5EB9" w:rsidP="002E5EB9">
      <w:pPr>
        <w:ind w:firstLine="284"/>
        <w:jc w:val="both"/>
      </w:pPr>
      <w:r w:rsidRPr="0070330B">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2E5EB9" w:rsidRPr="0070330B" w:rsidRDefault="002E5EB9" w:rsidP="002E5EB9">
      <w:pPr>
        <w:ind w:firstLine="284"/>
        <w:jc w:val="both"/>
      </w:pPr>
      <w:r w:rsidRPr="0070330B">
        <w:t>Знакомить с составом чисел в пределах 10.</w:t>
      </w:r>
    </w:p>
    <w:p w:rsidR="002E5EB9" w:rsidRPr="0070330B" w:rsidRDefault="002E5EB9" w:rsidP="002E5EB9">
      <w:pPr>
        <w:ind w:firstLine="284"/>
        <w:jc w:val="both"/>
      </w:pPr>
      <w:r w:rsidRPr="0070330B">
        <w:t>Учить раскладывать число на два меньших и составлять из двух меньших большее (в пределах 10, на наглядной основе).</w:t>
      </w:r>
    </w:p>
    <w:p w:rsidR="002E5EB9" w:rsidRPr="0070330B" w:rsidRDefault="002E5EB9" w:rsidP="002E5EB9">
      <w:pPr>
        <w:ind w:firstLine="284"/>
        <w:jc w:val="both"/>
      </w:pPr>
      <w:r w:rsidRPr="0070330B">
        <w:t>Познакомить с монетами достоинством 1, 5, 10 копеек, 1, 2, 5, 10 рублей (различение, набор и размен монет).</w:t>
      </w:r>
    </w:p>
    <w:p w:rsidR="002E5EB9" w:rsidRPr="0070330B" w:rsidRDefault="002E5EB9" w:rsidP="002E5EB9">
      <w:pPr>
        <w:ind w:firstLine="284"/>
        <w:jc w:val="both"/>
      </w:pPr>
      <w:r w:rsidRPr="0070330B">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2E5EB9" w:rsidRPr="0070330B" w:rsidRDefault="002E5EB9" w:rsidP="002E5EB9">
      <w:pPr>
        <w:ind w:firstLine="284"/>
        <w:jc w:val="both"/>
      </w:pPr>
      <w:r w:rsidRPr="0070330B">
        <w:t>Величина. Учить считать по заданной мере, когда за единицу счета принимается не один, а несколько предметов или часть предмета.</w:t>
      </w:r>
    </w:p>
    <w:p w:rsidR="002E5EB9" w:rsidRPr="0070330B" w:rsidRDefault="002E5EB9" w:rsidP="002E5EB9">
      <w:pPr>
        <w:ind w:firstLine="284"/>
        <w:jc w:val="both"/>
      </w:pPr>
      <w:r w:rsidRPr="0070330B">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2E5EB9" w:rsidRPr="0070330B" w:rsidRDefault="002E5EB9" w:rsidP="002E5EB9">
      <w:pPr>
        <w:ind w:firstLine="284"/>
        <w:jc w:val="both"/>
      </w:pPr>
      <w:r w:rsidRPr="0070330B">
        <w:lastRenderedPageBreak/>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2E5EB9" w:rsidRPr="001C5CC6" w:rsidRDefault="002E5EB9" w:rsidP="002E5EB9">
      <w:pPr>
        <w:ind w:firstLine="284"/>
        <w:jc w:val="both"/>
      </w:pPr>
      <w:bookmarkStart w:id="1" w:name="page71"/>
      <w:bookmarkEnd w:id="1"/>
      <w:r w:rsidRPr="001C5CC6">
        <w:t>Учить детей измерять объем жидких и сыпучих веществ с помощью условной меры.</w:t>
      </w:r>
    </w:p>
    <w:p w:rsidR="002E5EB9" w:rsidRPr="001C5CC6" w:rsidRDefault="002E5EB9" w:rsidP="002E5EB9">
      <w:pPr>
        <w:ind w:firstLine="284"/>
        <w:jc w:val="both"/>
      </w:pPr>
      <w:r w:rsidRPr="001C5CC6">
        <w:t>Дать представления о весе предметов и способах его измерения. Сра</w:t>
      </w:r>
      <w:r>
        <w:t>внивать вес предметов (тяжелее -</w:t>
      </w:r>
      <w:r w:rsidRPr="001C5CC6">
        <w:t xml:space="preserve"> легче) путем взвешивания их на ладонях. Познакомить с весами.</w:t>
      </w:r>
    </w:p>
    <w:p w:rsidR="002E5EB9" w:rsidRPr="001C5CC6" w:rsidRDefault="002E5EB9" w:rsidP="002E5EB9">
      <w:pPr>
        <w:ind w:firstLine="284"/>
        <w:jc w:val="both"/>
      </w:pPr>
      <w:r w:rsidRPr="001C5CC6">
        <w:t>Развивать представление о том, что результат измерения (длины, веса, объема предметов) зависит от величины условной меры.</w:t>
      </w:r>
    </w:p>
    <w:p w:rsidR="002E5EB9" w:rsidRPr="001C5CC6" w:rsidRDefault="002E5EB9" w:rsidP="002E5EB9">
      <w:pPr>
        <w:ind w:firstLine="284"/>
        <w:jc w:val="both"/>
      </w:pPr>
      <w:r w:rsidRPr="006B7F2B">
        <w:t>Форма.</w:t>
      </w:r>
      <w:r w:rsidRPr="001C5CC6">
        <w:t xml:space="preserve"> Уточнить знание известных геометрических фигур, их элементов (вершины, углы, стороны) и некоторых их свойств.</w:t>
      </w:r>
    </w:p>
    <w:p w:rsidR="002E5EB9" w:rsidRPr="001C5CC6" w:rsidRDefault="002E5EB9" w:rsidP="002E5EB9">
      <w:pPr>
        <w:ind w:firstLine="284"/>
        <w:jc w:val="both"/>
      </w:pPr>
      <w:r w:rsidRPr="001C5CC6">
        <w:t>Дать представление о многоугольнике (на примере треугольника и четырехугольника), о прямой линии, отрезке прямой</w:t>
      </w:r>
      <w:r w:rsidRPr="001C5CC6">
        <w:rPr>
          <w:vertAlign w:val="superscript"/>
        </w:rPr>
        <w:t>1</w:t>
      </w:r>
      <w:r w:rsidRPr="001C5CC6">
        <w:t>.</w:t>
      </w:r>
    </w:p>
    <w:p w:rsidR="002E5EB9" w:rsidRPr="001C5CC6" w:rsidRDefault="002E5EB9" w:rsidP="002E5EB9">
      <w:pPr>
        <w:ind w:firstLine="284"/>
        <w:jc w:val="both"/>
      </w:pPr>
      <w:r w:rsidRPr="001C5CC6">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2E5EB9" w:rsidRPr="001C5CC6" w:rsidRDefault="002E5EB9" w:rsidP="002E5EB9">
      <w:pPr>
        <w:ind w:firstLine="284"/>
        <w:jc w:val="both"/>
      </w:pPr>
      <w:r w:rsidRPr="001C5CC6">
        <w:t xml:space="preserve">Моделировать геометрические фигуры; составлять из нескольких треугольников один многоугольник, из нескольких маленьких квадратов — один большой </w:t>
      </w:r>
      <w:r>
        <w:t>прямоугольник; из частей круга - круг, из четырех отрезков -</w:t>
      </w:r>
      <w:r w:rsidRPr="001C5CC6">
        <w:t xml:space="preserve"> четырехуголь</w:t>
      </w:r>
      <w:r>
        <w:t>ник, из двух коротких отрезков -</w:t>
      </w:r>
      <w:r w:rsidRPr="001C5CC6">
        <w:t xml:space="preserve">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2E5EB9" w:rsidRPr="001C5CC6" w:rsidRDefault="002E5EB9" w:rsidP="002E5EB9">
      <w:pPr>
        <w:ind w:firstLine="284"/>
        <w:jc w:val="both"/>
      </w:pPr>
      <w:r w:rsidRPr="001C5CC6">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2E5EB9" w:rsidRDefault="002E5EB9" w:rsidP="002E5EB9">
      <w:pPr>
        <w:ind w:firstLine="284"/>
        <w:jc w:val="both"/>
      </w:pPr>
      <w:r w:rsidRPr="0003449D">
        <w:rPr>
          <w:i/>
        </w:rPr>
        <w:t>Ориентировка в пространстве</w:t>
      </w:r>
      <w:r w:rsidRPr="006B7F2B">
        <w:t>.</w:t>
      </w:r>
    </w:p>
    <w:p w:rsidR="002E5EB9" w:rsidRPr="001C5CC6" w:rsidRDefault="002E5EB9" w:rsidP="002E5EB9">
      <w:pPr>
        <w:ind w:firstLine="284"/>
        <w:jc w:val="both"/>
      </w:pPr>
      <w:r w:rsidRPr="001C5CC6">
        <w:t>Учить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2E5EB9" w:rsidRPr="001C5CC6" w:rsidRDefault="002E5EB9" w:rsidP="002E5EB9">
      <w:pPr>
        <w:ind w:firstLine="284"/>
        <w:jc w:val="both"/>
      </w:pPr>
      <w:r w:rsidRPr="001C5CC6">
        <w:t>Познакомить с планом, схемой, маршрутом, картой.</w:t>
      </w:r>
    </w:p>
    <w:p w:rsidR="002E5EB9" w:rsidRPr="001C5CC6" w:rsidRDefault="002E5EB9" w:rsidP="002E5EB9">
      <w:pPr>
        <w:ind w:firstLine="284"/>
        <w:jc w:val="both"/>
      </w:pPr>
      <w:r w:rsidRPr="001C5CC6">
        <w:t>Развивать способность к моделированию пространственных отношений между объектами в виде рисунка, плана, схемы.</w:t>
      </w:r>
    </w:p>
    <w:p w:rsidR="002E5EB9" w:rsidRDefault="002E5EB9" w:rsidP="002E5EB9">
      <w:pPr>
        <w:ind w:firstLine="284"/>
        <w:jc w:val="both"/>
      </w:pPr>
      <w:r w:rsidRPr="001C5CC6">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w:t>
      </w:r>
      <w:r>
        <w:t xml:space="preserve"> обозначения (знаки и символы).</w:t>
      </w:r>
    </w:p>
    <w:p w:rsidR="002E5EB9" w:rsidRPr="0003449D" w:rsidRDefault="002E5EB9" w:rsidP="002E5EB9">
      <w:pPr>
        <w:ind w:firstLine="284"/>
        <w:jc w:val="both"/>
        <w:rPr>
          <w:i/>
        </w:rPr>
      </w:pPr>
      <w:r w:rsidRPr="0003449D">
        <w:rPr>
          <w:i/>
        </w:rPr>
        <w:t xml:space="preserve">Ориентировка во времени. </w:t>
      </w:r>
    </w:p>
    <w:p w:rsidR="002E5EB9" w:rsidRDefault="002E5EB9" w:rsidP="002E5EB9">
      <w:pPr>
        <w:ind w:firstLine="284"/>
        <w:jc w:val="both"/>
      </w:pPr>
      <w:r w:rsidRPr="001C5CC6">
        <w:t>Дать детям элементарные представления о времени: его текучести, периодичности, необратимости, последовательности всех дней недели, месяцев, времен года. Учить пользоваться в речи понятиями: «сначала», «потом», «до», «после», «раньше», «</w:t>
      </w:r>
      <w:r>
        <w:t>позже», «в одно и то же время».</w:t>
      </w:r>
    </w:p>
    <w:p w:rsidR="002E5EB9" w:rsidRPr="001C5CC6" w:rsidRDefault="002E5EB9" w:rsidP="002E5EB9">
      <w:pPr>
        <w:ind w:firstLine="284"/>
        <w:jc w:val="both"/>
      </w:pPr>
      <w:r w:rsidRPr="001C5CC6">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2E5EB9" w:rsidRPr="001C5CC6" w:rsidRDefault="002E5EB9" w:rsidP="002E5EB9">
      <w:pPr>
        <w:ind w:firstLine="284"/>
        <w:jc w:val="both"/>
      </w:pPr>
      <w:r w:rsidRPr="001C5CC6">
        <w:t>Учить определять время по часам с точностью до 1 часа.</w:t>
      </w:r>
    </w:p>
    <w:p w:rsidR="002E5EB9" w:rsidRPr="001C5CC6" w:rsidRDefault="002E5EB9" w:rsidP="002E5EB9">
      <w:pPr>
        <w:ind w:firstLine="284"/>
        <w:jc w:val="both"/>
      </w:pPr>
      <w:r w:rsidRPr="0003449D">
        <w:rPr>
          <w:i/>
        </w:rPr>
        <w:t>Рекомендуемые игры и упражнения:</w:t>
      </w:r>
      <w:r w:rsidRPr="001C5CC6">
        <w:t xml:space="preserve"> «Вьетнамская игра», «Волшебный круг», «Пентамино», «Составь слоника », «Как Белоснежка считала гномов», «Как лягушонок научился считать», «Найди домик», «Где больше треугольников», «Кто хочет быть первым?», «Самый короткий маршрут», «Какие фигуры спрятались в точках?», «Сложные паутинки», «Чем отличаются треугольники?», «Где наша улица?», «Дорожные знаки», «Разложи в мешки», «Что мы купим?».</w:t>
      </w:r>
    </w:p>
    <w:p w:rsidR="002E5EB9" w:rsidRDefault="002E5EB9" w:rsidP="002E5EB9">
      <w:pPr>
        <w:ind w:firstLine="284"/>
        <w:jc w:val="both"/>
      </w:pPr>
    </w:p>
    <w:p w:rsidR="002E5EB9" w:rsidRPr="006B7F2B" w:rsidRDefault="002E5EB9" w:rsidP="002E5EB9">
      <w:pPr>
        <w:ind w:firstLine="284"/>
        <w:jc w:val="both"/>
      </w:pPr>
      <w:r w:rsidRPr="006B7F2B">
        <w:t>Художественно-эстетическое развитие.</w:t>
      </w:r>
    </w:p>
    <w:p w:rsidR="002E5EB9" w:rsidRPr="0003449D" w:rsidRDefault="002E5EB9" w:rsidP="002E5EB9">
      <w:pPr>
        <w:ind w:firstLine="284"/>
        <w:jc w:val="both"/>
        <w:rPr>
          <w:i/>
        </w:rPr>
      </w:pPr>
      <w:r w:rsidRPr="0003449D">
        <w:rPr>
          <w:i/>
        </w:rPr>
        <w:t>Восприятие художественной литературы.</w:t>
      </w:r>
    </w:p>
    <w:p w:rsidR="002E5EB9" w:rsidRPr="001C5CC6" w:rsidRDefault="002E5EB9" w:rsidP="002E5EB9">
      <w:pPr>
        <w:ind w:firstLine="284"/>
        <w:jc w:val="both"/>
      </w:pPr>
      <w:r w:rsidRPr="001C5CC6">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 Развивать чувство языка, обращать внимание детей на образные средства, прививать чуткость к поэтическому слову, любовь к родному языку.</w:t>
      </w:r>
    </w:p>
    <w:p w:rsidR="002E5EB9" w:rsidRPr="00535C96" w:rsidRDefault="002E5EB9" w:rsidP="002E5EB9">
      <w:pPr>
        <w:ind w:firstLine="284"/>
        <w:jc w:val="both"/>
      </w:pPr>
      <w:r w:rsidRPr="00535C96">
        <w:t>Сформировать умение выразительно декламировать стихи. Сформировать умение определять жанр литературного произведения (сказка, рассказ, стихотворение).</w:t>
      </w:r>
    </w:p>
    <w:p w:rsidR="002E5EB9" w:rsidRPr="00535C96" w:rsidRDefault="002E5EB9" w:rsidP="002E5EB9">
      <w:pPr>
        <w:ind w:firstLine="284"/>
        <w:jc w:val="both"/>
      </w:pPr>
      <w:r w:rsidRPr="00535C96">
        <w:t>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w:t>
      </w:r>
    </w:p>
    <w:p w:rsidR="002E5EB9" w:rsidRPr="00535C96" w:rsidRDefault="002E5EB9" w:rsidP="002E5EB9">
      <w:pPr>
        <w:ind w:firstLine="284"/>
        <w:jc w:val="both"/>
      </w:pPr>
      <w:r w:rsidRPr="00535C96">
        <w:t>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w:t>
      </w:r>
    </w:p>
    <w:p w:rsidR="002E5EB9" w:rsidRPr="00535C96" w:rsidRDefault="002E5EB9" w:rsidP="002E5EB9">
      <w:pPr>
        <w:ind w:firstLine="284"/>
        <w:jc w:val="both"/>
      </w:pPr>
      <w:r w:rsidRPr="00535C96">
        <w:rPr>
          <w:i/>
        </w:rPr>
        <w:lastRenderedPageBreak/>
        <w:t xml:space="preserve">Рекомендуемая художественная литература: </w:t>
      </w:r>
      <w:r w:rsidRPr="00535C96">
        <w:t>русские народные потешки, песенки, прибаутки, пословицы, поговорки, загадки; русские народные сказки «Теремок», «Царевна-лягушка», «Кот, петух и лиса», «Семь Симеонов – семь</w:t>
      </w:r>
      <w:r>
        <w:t xml:space="preserve"> работников», «Василиса Прекрас</w:t>
      </w:r>
      <w:r w:rsidRPr="00535C96">
        <w:t>ная»; белорусская сказка «Легкий хлеб»; А. Пушкин «Сказки»; Л. Толстой «Старик сажал яблони», «Слон»; К, Ушинский «Спор деревьев», «История одной яблоньки»; С. Одоевский «Мороз Иванович»; И. Соколов-Микитов «Листопадничек»; В Гаршин «Лягушка-путешественница»; И. Гурвич «Малька и Милька»; В О</w:t>
      </w:r>
      <w:r>
        <w:t>сеева «На катке»; С Маршак «Кош</w:t>
      </w:r>
      <w:r w:rsidRPr="00535C96">
        <w:t>кин дом», «Как рубанок сделал рубанок»; В. Бианки «Птичий год – осень»; К. Паустовский «Кот-ворюга»; К. Чуковский «Сказки»; С. Михалков «От трех до десяти»; А. Барто «За цветами в зимний лес»; Л. Пантелеев «Буква ТЫ»; Е. Чарушин «Кабан-секач», «Рысь», «Носорог», «Бегемот», «Лев»; Б, Житков «Про слона», «Мангуста», «Как слон спас хозяина»; С. Воронин «Моя береза. Осенью», «Моя береза. Зимой», «Моя береза. Весной», «Однажды весной», «Дети старой кряквы», «Добрая</w:t>
      </w:r>
      <w:r>
        <w:t xml:space="preserve"> рако</w:t>
      </w:r>
      <w:r w:rsidRPr="00535C96">
        <w:t xml:space="preserve">вина », «Девять белых лебедей»; А Гайдар «Чук и Гек»; </w:t>
      </w:r>
      <w:r>
        <w:t>В Драгунский «Денискины расска-</w:t>
      </w:r>
      <w:r w:rsidRPr="00535C96">
        <w:t>ы»; В. Зотов «Дровосек», «Жужелица», «Муравей», Черника», «Голубика», «Ежевика», «Клюква», «Белый гриб», «Волнушка», «Опенок осенний»; В. Сутеев «Под грибом », «Капризная кошка», «Палочка-выручалочка», «Елка»; С. Сахарнов «Морские сказки»; В. Сухомлинский «Весенний ветер»; Дж. Родари «Чиполлино»; Бр. Гримм «Храбрый портной», «Госпожа Метелица»; Ш. Перро «Спящая красавица»; стихи А. Пушкина, А. Плещеева, Н. Рубцова, А. Блока, Ф. Тютчева, Е. Благининой, А. Барто, Р. Сефа и др.</w:t>
      </w:r>
    </w:p>
    <w:p w:rsidR="002E5EB9" w:rsidRPr="00535C96" w:rsidRDefault="002E5EB9" w:rsidP="002E5EB9">
      <w:pPr>
        <w:ind w:firstLine="284"/>
        <w:jc w:val="center"/>
      </w:pPr>
      <w:r w:rsidRPr="00535C96">
        <w:t>Конструктивно-модельная деятельность.</w:t>
      </w:r>
    </w:p>
    <w:p w:rsidR="002E5EB9" w:rsidRPr="00535C96" w:rsidRDefault="002E5EB9" w:rsidP="002E5EB9">
      <w:pPr>
        <w:ind w:firstLine="284"/>
        <w:jc w:val="both"/>
      </w:pPr>
      <w:r w:rsidRPr="00535C96">
        <w:t>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w:t>
      </w:r>
    </w:p>
    <w:p w:rsidR="002E5EB9" w:rsidRPr="00535C96" w:rsidRDefault="002E5EB9" w:rsidP="002E5EB9">
      <w:pPr>
        <w:ind w:firstLine="284"/>
        <w:jc w:val="both"/>
      </w:pPr>
      <w:r w:rsidRPr="00535C96">
        <w:t>Закреплять умение совместно планировать сооружение постройки, трудиться над сооружением сообща, следовать общему плану.</w:t>
      </w:r>
    </w:p>
    <w:p w:rsidR="002E5EB9" w:rsidRPr="00535C96" w:rsidRDefault="002E5EB9" w:rsidP="002E5EB9">
      <w:pPr>
        <w:ind w:firstLine="284"/>
        <w:jc w:val="both"/>
      </w:pPr>
      <w:r w:rsidRPr="00535C96">
        <w:t>Совершенствовать умение сооружать постройки, объединенные общей темой (железная дорога, городской перекресток и т.п.).</w:t>
      </w:r>
    </w:p>
    <w:p w:rsidR="002E5EB9" w:rsidRPr="00535C96" w:rsidRDefault="002E5EB9" w:rsidP="002E5EB9">
      <w:pPr>
        <w:ind w:firstLine="284"/>
        <w:jc w:val="both"/>
      </w:pPr>
      <w:r w:rsidRPr="00535C96">
        <w:t>Совершенствовать навыки работы с пластмассовыми, деревянными и металлическими конструкторами по схеме и инструкции.</w:t>
      </w:r>
    </w:p>
    <w:p w:rsidR="002E5EB9" w:rsidRPr="00535C96" w:rsidRDefault="002E5EB9" w:rsidP="002E5EB9">
      <w:pPr>
        <w:ind w:firstLine="284"/>
        <w:jc w:val="both"/>
      </w:pPr>
      <w:r w:rsidRPr="00535C96">
        <w:t>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w:t>
      </w:r>
    </w:p>
    <w:p w:rsidR="002E5EB9" w:rsidRPr="00535C96" w:rsidRDefault="002E5EB9" w:rsidP="002E5EB9">
      <w:pPr>
        <w:ind w:firstLine="284"/>
        <w:jc w:val="both"/>
      </w:pPr>
    </w:p>
    <w:p w:rsidR="002E5EB9" w:rsidRPr="00535C96" w:rsidRDefault="002E5EB9" w:rsidP="002E5EB9">
      <w:pPr>
        <w:ind w:firstLine="284"/>
        <w:jc w:val="center"/>
      </w:pPr>
      <w:r w:rsidRPr="00535C96">
        <w:t>Ожидаемые результаты освоения программы</w:t>
      </w:r>
    </w:p>
    <w:p w:rsidR="002E5EB9" w:rsidRDefault="002E5EB9" w:rsidP="002E5EB9">
      <w:pPr>
        <w:ind w:firstLine="284"/>
        <w:jc w:val="both"/>
      </w:pPr>
      <w:r w:rsidRPr="00535C96">
        <w:t>Лист оценки состояния общего и речевого развития детей седьмого года жизни заполняется учителем-дефектологом</w:t>
      </w:r>
    </w:p>
    <w:p w:rsidR="002E5EB9" w:rsidRDefault="002E5EB9" w:rsidP="002E5EB9">
      <w:pPr>
        <w:jc w:val="both"/>
      </w:pPr>
    </w:p>
    <w:tbl>
      <w:tblPr>
        <w:tblStyle w:val="af0"/>
        <w:tblW w:w="0" w:type="auto"/>
        <w:tblLook w:val="04A0"/>
      </w:tblPr>
      <w:tblGrid>
        <w:gridCol w:w="534"/>
        <w:gridCol w:w="1492"/>
        <w:gridCol w:w="1013"/>
        <w:gridCol w:w="1014"/>
        <w:gridCol w:w="1014"/>
        <w:gridCol w:w="1014"/>
        <w:gridCol w:w="1014"/>
        <w:gridCol w:w="1014"/>
        <w:gridCol w:w="1922"/>
      </w:tblGrid>
      <w:tr w:rsidR="002E5EB9" w:rsidTr="00100882">
        <w:tc>
          <w:tcPr>
            <w:tcW w:w="534" w:type="dxa"/>
          </w:tcPr>
          <w:p w:rsidR="002E5EB9" w:rsidRDefault="002E5EB9" w:rsidP="00100882">
            <w:pPr>
              <w:jc w:val="center"/>
            </w:pPr>
            <w:r>
              <w:t>№</w:t>
            </w:r>
          </w:p>
          <w:p w:rsidR="002E5EB9" w:rsidRDefault="002E5EB9" w:rsidP="00100882">
            <w:pPr>
              <w:jc w:val="center"/>
            </w:pPr>
            <w:r w:rsidRPr="00560EF3">
              <w:rPr>
                <w:rFonts w:ascii="Time Roman" w:hAnsi="Time Roman"/>
                <w:iCs/>
              </w:rPr>
              <w:t>п/п</w:t>
            </w:r>
          </w:p>
        </w:tc>
        <w:tc>
          <w:tcPr>
            <w:tcW w:w="1492" w:type="dxa"/>
          </w:tcPr>
          <w:p w:rsidR="002E5EB9" w:rsidRPr="00560EF3" w:rsidRDefault="002E5EB9" w:rsidP="00100882">
            <w:pPr>
              <w:jc w:val="center"/>
              <w:rPr>
                <w:rFonts w:ascii="Time Roman" w:hAnsi="Time Roman"/>
              </w:rPr>
            </w:pPr>
            <w:r w:rsidRPr="00560EF3">
              <w:rPr>
                <w:rFonts w:ascii="Time Roman" w:hAnsi="Time Roman"/>
                <w:iCs/>
              </w:rPr>
              <w:t>Фамилия,</w:t>
            </w:r>
          </w:p>
          <w:p w:rsidR="002E5EB9" w:rsidRDefault="002E5EB9" w:rsidP="00100882">
            <w:pPr>
              <w:jc w:val="center"/>
            </w:pPr>
            <w:r w:rsidRPr="00560EF3">
              <w:rPr>
                <w:rFonts w:ascii="Time Roman" w:hAnsi="Time Roman"/>
                <w:iCs/>
                <w:w w:val="98"/>
              </w:rPr>
              <w:t>имя</w:t>
            </w:r>
          </w:p>
        </w:tc>
        <w:tc>
          <w:tcPr>
            <w:tcW w:w="1013" w:type="dxa"/>
          </w:tcPr>
          <w:p w:rsidR="002E5EB9" w:rsidRDefault="002E5EB9" w:rsidP="00100882">
            <w:pPr>
              <w:jc w:val="center"/>
            </w:pPr>
            <w:r>
              <w:t>1</w:t>
            </w:r>
          </w:p>
        </w:tc>
        <w:tc>
          <w:tcPr>
            <w:tcW w:w="1014" w:type="dxa"/>
          </w:tcPr>
          <w:p w:rsidR="002E5EB9" w:rsidRDefault="002E5EB9" w:rsidP="00100882">
            <w:pPr>
              <w:jc w:val="center"/>
            </w:pPr>
            <w:r>
              <w:t>2</w:t>
            </w:r>
          </w:p>
        </w:tc>
        <w:tc>
          <w:tcPr>
            <w:tcW w:w="1014" w:type="dxa"/>
          </w:tcPr>
          <w:p w:rsidR="002E5EB9" w:rsidRDefault="002E5EB9" w:rsidP="00100882">
            <w:pPr>
              <w:jc w:val="center"/>
            </w:pPr>
            <w:r>
              <w:t>3</w:t>
            </w:r>
          </w:p>
        </w:tc>
        <w:tc>
          <w:tcPr>
            <w:tcW w:w="1014" w:type="dxa"/>
          </w:tcPr>
          <w:p w:rsidR="002E5EB9" w:rsidRDefault="002E5EB9" w:rsidP="00100882">
            <w:pPr>
              <w:jc w:val="center"/>
            </w:pPr>
            <w:r>
              <w:t>5</w:t>
            </w:r>
          </w:p>
        </w:tc>
        <w:tc>
          <w:tcPr>
            <w:tcW w:w="1014" w:type="dxa"/>
          </w:tcPr>
          <w:p w:rsidR="002E5EB9" w:rsidRDefault="002E5EB9" w:rsidP="00100882">
            <w:pPr>
              <w:jc w:val="center"/>
            </w:pPr>
            <w:r>
              <w:t>6</w:t>
            </w:r>
          </w:p>
        </w:tc>
        <w:tc>
          <w:tcPr>
            <w:tcW w:w="1014" w:type="dxa"/>
          </w:tcPr>
          <w:p w:rsidR="002E5EB9" w:rsidRDefault="002E5EB9" w:rsidP="00100882">
            <w:pPr>
              <w:jc w:val="center"/>
            </w:pPr>
            <w:r>
              <w:t>7</w:t>
            </w:r>
          </w:p>
        </w:tc>
        <w:tc>
          <w:tcPr>
            <w:tcW w:w="1922" w:type="dxa"/>
          </w:tcPr>
          <w:p w:rsidR="002E5EB9" w:rsidRPr="00560EF3" w:rsidRDefault="002E5EB9" w:rsidP="00100882">
            <w:pPr>
              <w:jc w:val="center"/>
              <w:rPr>
                <w:rFonts w:ascii="Time Roman" w:hAnsi="Time Roman"/>
              </w:rPr>
            </w:pPr>
            <w:r w:rsidRPr="00560EF3">
              <w:rPr>
                <w:rFonts w:ascii="Time Roman" w:hAnsi="Time Roman"/>
                <w:iCs/>
              </w:rPr>
              <w:t>Уровень общего и</w:t>
            </w:r>
          </w:p>
          <w:p w:rsidR="002E5EB9" w:rsidRDefault="002E5EB9" w:rsidP="00100882">
            <w:pPr>
              <w:jc w:val="center"/>
            </w:pPr>
            <w:r w:rsidRPr="00560EF3">
              <w:rPr>
                <w:rFonts w:ascii="Time Roman" w:hAnsi="Time Roman"/>
                <w:iCs/>
                <w:w w:val="99"/>
              </w:rPr>
              <w:t>речевого развития</w:t>
            </w:r>
          </w:p>
        </w:tc>
      </w:tr>
      <w:tr w:rsidR="002E5EB9" w:rsidTr="00100882">
        <w:tc>
          <w:tcPr>
            <w:tcW w:w="534" w:type="dxa"/>
          </w:tcPr>
          <w:p w:rsidR="002E5EB9" w:rsidRDefault="002E5EB9" w:rsidP="00100882">
            <w:pPr>
              <w:jc w:val="both"/>
            </w:pPr>
          </w:p>
        </w:tc>
        <w:tc>
          <w:tcPr>
            <w:tcW w:w="1492" w:type="dxa"/>
          </w:tcPr>
          <w:p w:rsidR="002E5EB9" w:rsidRDefault="002E5EB9" w:rsidP="00100882">
            <w:pPr>
              <w:jc w:val="both"/>
            </w:pPr>
          </w:p>
        </w:tc>
        <w:tc>
          <w:tcPr>
            <w:tcW w:w="1013" w:type="dxa"/>
          </w:tcPr>
          <w:p w:rsidR="002E5EB9" w:rsidRDefault="002E5EB9" w:rsidP="00100882">
            <w:pPr>
              <w:jc w:val="both"/>
            </w:pPr>
          </w:p>
        </w:tc>
        <w:tc>
          <w:tcPr>
            <w:tcW w:w="1014" w:type="dxa"/>
          </w:tcPr>
          <w:p w:rsidR="002E5EB9" w:rsidRDefault="002E5EB9" w:rsidP="00100882">
            <w:pPr>
              <w:jc w:val="both"/>
            </w:pPr>
          </w:p>
        </w:tc>
        <w:tc>
          <w:tcPr>
            <w:tcW w:w="1014" w:type="dxa"/>
          </w:tcPr>
          <w:p w:rsidR="002E5EB9" w:rsidRDefault="002E5EB9" w:rsidP="00100882">
            <w:pPr>
              <w:jc w:val="both"/>
            </w:pPr>
          </w:p>
        </w:tc>
        <w:tc>
          <w:tcPr>
            <w:tcW w:w="1014" w:type="dxa"/>
          </w:tcPr>
          <w:p w:rsidR="002E5EB9" w:rsidRDefault="002E5EB9" w:rsidP="00100882">
            <w:pPr>
              <w:jc w:val="both"/>
            </w:pPr>
          </w:p>
        </w:tc>
        <w:tc>
          <w:tcPr>
            <w:tcW w:w="1014" w:type="dxa"/>
          </w:tcPr>
          <w:p w:rsidR="002E5EB9" w:rsidRDefault="002E5EB9" w:rsidP="00100882">
            <w:pPr>
              <w:jc w:val="both"/>
            </w:pPr>
          </w:p>
        </w:tc>
        <w:tc>
          <w:tcPr>
            <w:tcW w:w="1014" w:type="dxa"/>
          </w:tcPr>
          <w:p w:rsidR="002E5EB9" w:rsidRDefault="002E5EB9" w:rsidP="00100882">
            <w:pPr>
              <w:jc w:val="both"/>
            </w:pPr>
          </w:p>
        </w:tc>
        <w:tc>
          <w:tcPr>
            <w:tcW w:w="1922" w:type="dxa"/>
          </w:tcPr>
          <w:p w:rsidR="002E5EB9" w:rsidRDefault="002E5EB9" w:rsidP="00100882">
            <w:pPr>
              <w:jc w:val="both"/>
            </w:pPr>
          </w:p>
        </w:tc>
      </w:tr>
      <w:tr w:rsidR="002E5EB9" w:rsidTr="00100882">
        <w:tc>
          <w:tcPr>
            <w:tcW w:w="534" w:type="dxa"/>
          </w:tcPr>
          <w:p w:rsidR="002E5EB9" w:rsidRDefault="002E5EB9" w:rsidP="00100882">
            <w:pPr>
              <w:jc w:val="both"/>
            </w:pPr>
          </w:p>
        </w:tc>
        <w:tc>
          <w:tcPr>
            <w:tcW w:w="1492" w:type="dxa"/>
          </w:tcPr>
          <w:p w:rsidR="002E5EB9" w:rsidRDefault="002E5EB9" w:rsidP="00100882">
            <w:pPr>
              <w:jc w:val="both"/>
            </w:pPr>
          </w:p>
        </w:tc>
        <w:tc>
          <w:tcPr>
            <w:tcW w:w="1013" w:type="dxa"/>
          </w:tcPr>
          <w:p w:rsidR="002E5EB9" w:rsidRDefault="002E5EB9" w:rsidP="00100882">
            <w:pPr>
              <w:jc w:val="both"/>
            </w:pPr>
          </w:p>
        </w:tc>
        <w:tc>
          <w:tcPr>
            <w:tcW w:w="1014" w:type="dxa"/>
          </w:tcPr>
          <w:p w:rsidR="002E5EB9" w:rsidRDefault="002E5EB9" w:rsidP="00100882">
            <w:pPr>
              <w:jc w:val="both"/>
            </w:pPr>
          </w:p>
        </w:tc>
        <w:tc>
          <w:tcPr>
            <w:tcW w:w="1014" w:type="dxa"/>
          </w:tcPr>
          <w:p w:rsidR="002E5EB9" w:rsidRDefault="002E5EB9" w:rsidP="00100882">
            <w:pPr>
              <w:jc w:val="both"/>
            </w:pPr>
          </w:p>
        </w:tc>
        <w:tc>
          <w:tcPr>
            <w:tcW w:w="1014" w:type="dxa"/>
          </w:tcPr>
          <w:p w:rsidR="002E5EB9" w:rsidRDefault="002E5EB9" w:rsidP="00100882">
            <w:pPr>
              <w:jc w:val="both"/>
            </w:pPr>
          </w:p>
        </w:tc>
        <w:tc>
          <w:tcPr>
            <w:tcW w:w="1014" w:type="dxa"/>
          </w:tcPr>
          <w:p w:rsidR="002E5EB9" w:rsidRDefault="002E5EB9" w:rsidP="00100882">
            <w:pPr>
              <w:jc w:val="both"/>
            </w:pPr>
          </w:p>
        </w:tc>
        <w:tc>
          <w:tcPr>
            <w:tcW w:w="1014" w:type="dxa"/>
          </w:tcPr>
          <w:p w:rsidR="002E5EB9" w:rsidRDefault="002E5EB9" w:rsidP="00100882">
            <w:pPr>
              <w:jc w:val="both"/>
            </w:pPr>
          </w:p>
        </w:tc>
        <w:tc>
          <w:tcPr>
            <w:tcW w:w="1922" w:type="dxa"/>
          </w:tcPr>
          <w:p w:rsidR="002E5EB9" w:rsidRDefault="002E5EB9" w:rsidP="00100882">
            <w:pPr>
              <w:jc w:val="both"/>
            </w:pPr>
          </w:p>
        </w:tc>
      </w:tr>
    </w:tbl>
    <w:p w:rsidR="002E5EB9" w:rsidRPr="00535C96" w:rsidRDefault="002E5EB9" w:rsidP="002E5EB9">
      <w:pPr>
        <w:jc w:val="both"/>
      </w:pPr>
    </w:p>
    <w:p w:rsidR="002E5EB9" w:rsidRPr="00535C96" w:rsidRDefault="002E5EB9" w:rsidP="002E5EB9">
      <w:pPr>
        <w:ind w:firstLine="284"/>
        <w:jc w:val="both"/>
      </w:pPr>
      <w:r w:rsidRPr="00535C96">
        <w:t>Примечание</w:t>
      </w:r>
    </w:p>
    <w:p w:rsidR="002E5EB9" w:rsidRPr="00535C96" w:rsidRDefault="002E5EB9" w:rsidP="002E5EB9">
      <w:pPr>
        <w:ind w:firstLine="284"/>
        <w:jc w:val="both"/>
      </w:pPr>
      <w:r w:rsidRPr="00535C96">
        <w:t>– уровень развития эмоциональной сферы, неречевых психических функций;</w:t>
      </w:r>
    </w:p>
    <w:p w:rsidR="002E5EB9" w:rsidRPr="00535C96" w:rsidRDefault="002E5EB9" w:rsidP="002E5EB9">
      <w:pPr>
        <w:ind w:firstLine="284"/>
        <w:jc w:val="both"/>
      </w:pPr>
      <w:r w:rsidRPr="00535C96">
        <w:t>– уровень развития моторной сферы;</w:t>
      </w:r>
    </w:p>
    <w:p w:rsidR="002E5EB9" w:rsidRPr="00535C96" w:rsidRDefault="002E5EB9" w:rsidP="002E5EB9">
      <w:pPr>
        <w:ind w:firstLine="284"/>
        <w:jc w:val="both"/>
      </w:pPr>
      <w:r w:rsidRPr="00535C96">
        <w:t>– уровень развития импрессивной речи, состояние фонематического восприятия;</w:t>
      </w:r>
    </w:p>
    <w:p w:rsidR="002E5EB9" w:rsidRPr="00535C96" w:rsidRDefault="002E5EB9" w:rsidP="002E5EB9">
      <w:pPr>
        <w:ind w:firstLine="284"/>
        <w:jc w:val="both"/>
      </w:pPr>
      <w:r w:rsidRPr="00535C96">
        <w:t>– уровень развития экспрессивной речи, состояние активного словаря;</w:t>
      </w:r>
    </w:p>
    <w:p w:rsidR="002E5EB9" w:rsidRPr="00535C96" w:rsidRDefault="002E5EB9" w:rsidP="002E5EB9">
      <w:pPr>
        <w:ind w:firstLine="284"/>
        <w:jc w:val="both"/>
      </w:pPr>
      <w:r w:rsidRPr="00535C96">
        <w:t>– уровень развития экспрессивной речи, состояние грамматического строя речи;</w:t>
      </w:r>
    </w:p>
    <w:p w:rsidR="002E5EB9" w:rsidRPr="00535C96" w:rsidRDefault="002E5EB9" w:rsidP="002E5EB9">
      <w:pPr>
        <w:ind w:firstLine="284"/>
        <w:jc w:val="both"/>
      </w:pPr>
      <w:r w:rsidRPr="00535C96">
        <w:t>– уровень развития экспрессивной речи, состояние связной речи;</w:t>
      </w:r>
    </w:p>
    <w:p w:rsidR="002E5EB9" w:rsidRPr="00535C96" w:rsidRDefault="002E5EB9" w:rsidP="002E5EB9">
      <w:pPr>
        <w:ind w:firstLine="284"/>
        <w:jc w:val="both"/>
      </w:pPr>
      <w:r w:rsidRPr="00535C96">
        <w:t>– уровень развития экспрессивной речи, состояние фонетической стороны речи.</w:t>
      </w:r>
    </w:p>
    <w:p w:rsidR="002E5EB9" w:rsidRPr="00535C96" w:rsidRDefault="002E5EB9" w:rsidP="002E5EB9">
      <w:pPr>
        <w:ind w:firstLine="284"/>
        <w:jc w:val="both"/>
      </w:pPr>
      <w:r w:rsidRPr="00535C96">
        <w:t>Высокий уровень</w:t>
      </w:r>
    </w:p>
    <w:p w:rsidR="002E5EB9" w:rsidRPr="00535C96" w:rsidRDefault="002E5EB9" w:rsidP="002E5EB9">
      <w:pPr>
        <w:ind w:firstLine="284"/>
        <w:jc w:val="both"/>
      </w:pPr>
      <w:r w:rsidRPr="00535C96">
        <w:t>1. Развитие эмоциональной сферы, неречевых психических функций</w:t>
      </w:r>
    </w:p>
    <w:p w:rsidR="002E5EB9" w:rsidRPr="00535C96" w:rsidRDefault="002E5EB9" w:rsidP="002E5EB9">
      <w:pPr>
        <w:ind w:firstLine="284"/>
        <w:jc w:val="both"/>
      </w:pPr>
      <w:r w:rsidRPr="00535C96">
        <w:t>Ребенок сразу вступает в контакт. Эмоциональные реакции адекватны и устойчивы. Ребенок эмоционально стабилен.</w:t>
      </w:r>
    </w:p>
    <w:p w:rsidR="002E5EB9" w:rsidRPr="00535C96" w:rsidRDefault="002E5EB9" w:rsidP="002E5EB9">
      <w:pPr>
        <w:ind w:firstLine="284"/>
        <w:jc w:val="both"/>
      </w:pPr>
      <w:r w:rsidRPr="00535C96">
        <w:t>Ребенок безошибочно дифференцирует звучание нескольких звучащих игрушек, определяет направление звука, воспроизводит заданные педагогом ритмы.</w:t>
      </w:r>
    </w:p>
    <w:p w:rsidR="002E5EB9" w:rsidRPr="00535C96" w:rsidRDefault="002E5EB9" w:rsidP="002E5EB9">
      <w:pPr>
        <w:ind w:firstLine="284"/>
        <w:jc w:val="both"/>
      </w:pPr>
      <w:r w:rsidRPr="00535C96">
        <w:t>Ребенок безошибочно дифференцирует и соотносит 12 основных и оттеночных цветов. Ребенок воспринимает и дифференцирует плоские и объемные геометрические формы (круг, квадрат, овал, треугольник, прямоугольник, шар, куб, цилиндр).</w:t>
      </w:r>
    </w:p>
    <w:p w:rsidR="002E5EB9" w:rsidRPr="00535C96" w:rsidRDefault="002E5EB9" w:rsidP="002E5EB9">
      <w:pPr>
        <w:ind w:firstLine="284"/>
        <w:jc w:val="both"/>
      </w:pPr>
      <w:r w:rsidRPr="00535C96">
        <w:t>Ребенок хорошо ориентируется в пространстве, безошибочно показывает предметы, которые находятся вверху внизу, впереди, сзади, слева, справа, слева внизу, справа внизу, слева вверху, справа внизу.</w:t>
      </w:r>
    </w:p>
    <w:p w:rsidR="002E5EB9" w:rsidRPr="00535C96" w:rsidRDefault="002E5EB9" w:rsidP="002E5EB9">
      <w:pPr>
        <w:ind w:firstLine="284"/>
        <w:jc w:val="both"/>
      </w:pPr>
      <w:r w:rsidRPr="00535C96">
        <w:lastRenderedPageBreak/>
        <w:t>Ребенок безошибочно ориентируется в схеме собственного тела, может показать левый глаз правой рукой, правое ухо - левой рукой.</w:t>
      </w:r>
    </w:p>
    <w:p w:rsidR="002E5EB9" w:rsidRPr="00535C96" w:rsidRDefault="002E5EB9" w:rsidP="002E5EB9">
      <w:pPr>
        <w:ind w:firstLine="284"/>
        <w:jc w:val="both"/>
      </w:pPr>
      <w:r w:rsidRPr="00535C96">
        <w:t>Ребенок с легкостью складывает картинку из 6-8 частей со всеми видами разрезов.</w:t>
      </w:r>
    </w:p>
    <w:p w:rsidR="002E5EB9" w:rsidRPr="00535C96" w:rsidRDefault="002E5EB9" w:rsidP="002E5EB9">
      <w:pPr>
        <w:ind w:firstLine="284"/>
        <w:jc w:val="both"/>
      </w:pPr>
      <w:r w:rsidRPr="00535C96">
        <w:t>Ребенок с легкостью складывает фигуры из шести - семи палочек по памяти.</w:t>
      </w:r>
    </w:p>
    <w:p w:rsidR="002E5EB9" w:rsidRPr="00535C96" w:rsidRDefault="002E5EB9" w:rsidP="002E5EB9">
      <w:pPr>
        <w:ind w:firstLine="284"/>
        <w:jc w:val="both"/>
      </w:pPr>
      <w:r w:rsidRPr="00535C96">
        <w:t>2.Развитие моторной сферы</w:t>
      </w:r>
    </w:p>
    <w:p w:rsidR="002E5EB9" w:rsidRPr="00535C96" w:rsidRDefault="002E5EB9" w:rsidP="002E5EB9">
      <w:pPr>
        <w:ind w:firstLine="284"/>
        <w:jc w:val="both"/>
      </w:pPr>
      <w:r w:rsidRPr="00535C96">
        <w:t>Ребенок моторно ловкий, хорошо координированный, все движения выполняет в полном объеме и нормальном темпе.</w:t>
      </w:r>
    </w:p>
    <w:p w:rsidR="002E5EB9" w:rsidRPr="00535C96" w:rsidRDefault="002E5EB9" w:rsidP="002E5EB9">
      <w:pPr>
        <w:ind w:firstLine="284"/>
        <w:jc w:val="both"/>
      </w:pPr>
      <w:r w:rsidRPr="00535C96">
        <w:t>Ребенок может прыгать на двух ногах на месте, на одной ноге на месте; может прыгнуть в длину с места; потопать ногами и похлопать руками одновременно, согласовывая эти действия; может бросить мяч от груди, из-за головы; может подбросить и поймать мяч; может самостоятельно залезть на гимнастическую стенку и слезть с нее.</w:t>
      </w:r>
    </w:p>
    <w:p w:rsidR="002E5EB9" w:rsidRPr="00535C96" w:rsidRDefault="002E5EB9" w:rsidP="002E5EB9">
      <w:pPr>
        <w:ind w:firstLine="284"/>
        <w:jc w:val="both"/>
      </w:pPr>
      <w:r w:rsidRPr="00535C96">
        <w:t>Ручная моторика развита соответственно возрасту, все движения выполняются в полном объеме; ребенок хорошо переключается с одного движения на другое. У ребенка не отмечаются леворокость и амбидекстрия.</w:t>
      </w:r>
    </w:p>
    <w:p w:rsidR="002E5EB9" w:rsidRPr="00535C96" w:rsidRDefault="002E5EB9" w:rsidP="002E5EB9">
      <w:pPr>
        <w:ind w:firstLine="284"/>
        <w:jc w:val="both"/>
      </w:pPr>
      <w:r w:rsidRPr="00535C96">
        <w:t>Ребенок умеет рисовать прямые, ломаные, замкнутые, волнистые линии, человека. Ребенок умеет застегивать и расстегивать пуговицы, завязывать и развязывать шнурки,</w:t>
      </w:r>
    </w:p>
    <w:p w:rsidR="002E5EB9" w:rsidRPr="00535C96" w:rsidRDefault="002E5EB9" w:rsidP="002E5EB9">
      <w:pPr>
        <w:ind w:firstLine="284"/>
        <w:jc w:val="both"/>
      </w:pPr>
      <w:r w:rsidRPr="00535C96">
        <w:t>выполнять ножницами прямой разрез, косой разрез, вырезать круг из квадрата.</w:t>
      </w:r>
    </w:p>
    <w:p w:rsidR="002E5EB9" w:rsidRPr="00535C96" w:rsidRDefault="002E5EB9" w:rsidP="002E5EB9">
      <w:pPr>
        <w:ind w:firstLine="284"/>
        <w:jc w:val="both"/>
      </w:pPr>
      <w:r w:rsidRPr="00535C96">
        <w:t>Мышечный тонус мимической мускулатуры в норме, движения выполняются в полном объеме и нормальном темпе, синкинезий нет.</w:t>
      </w:r>
    </w:p>
    <w:p w:rsidR="002E5EB9" w:rsidRPr="00535C96" w:rsidRDefault="002E5EB9" w:rsidP="002E5EB9">
      <w:pPr>
        <w:ind w:firstLine="284"/>
        <w:jc w:val="both"/>
      </w:pPr>
      <w:r w:rsidRPr="00535C96">
        <w:t>Мышечный тонус органов артикуляционного аппарата в норме, движения выполняются в полном объеме и нормальном темпе; переключаемость хорошая; синкинезий, тремора, обильной саливации нет.</w:t>
      </w:r>
    </w:p>
    <w:p w:rsidR="002E5EB9" w:rsidRPr="00535C96" w:rsidRDefault="002E5EB9" w:rsidP="002E5EB9">
      <w:pPr>
        <w:ind w:firstLine="284"/>
        <w:jc w:val="both"/>
      </w:pPr>
      <w:r w:rsidRPr="00535C96">
        <w:t>3.Развитие импрессивной речи, состояние фонематического восприятия</w:t>
      </w:r>
    </w:p>
    <w:p w:rsidR="002E5EB9" w:rsidRPr="00535C96" w:rsidRDefault="002E5EB9" w:rsidP="002E5EB9">
      <w:pPr>
        <w:ind w:firstLine="284"/>
        <w:jc w:val="both"/>
      </w:pPr>
      <w:r w:rsidRPr="00535C96">
        <w:t>Объем пассивного словаря соответствует возрасту. Ребенок безошибочно показывает по просьбе педагога отельные предметы, объекты, части предметов и объектов.</w:t>
      </w:r>
    </w:p>
    <w:p w:rsidR="002E5EB9" w:rsidRPr="00535C96" w:rsidRDefault="002E5EB9" w:rsidP="002E5EB9">
      <w:pPr>
        <w:ind w:firstLine="284"/>
        <w:jc w:val="both"/>
      </w:pPr>
      <w:r w:rsidRPr="00535C96">
        <w:t>Ребенок безошибочно показывает по несколько предметов, относящихся к понятиям: игрушки, одежда, обувь, посуда, мебель, овощи, фрукты, домашние птицы, дикие птицы, домашние животные, дикие звери, транспорт).</w:t>
      </w:r>
    </w:p>
    <w:p w:rsidR="002E5EB9" w:rsidRPr="00535C96" w:rsidRDefault="002E5EB9" w:rsidP="002E5EB9">
      <w:pPr>
        <w:ind w:firstLine="284"/>
        <w:jc w:val="both"/>
      </w:pPr>
      <w:r w:rsidRPr="00535C96">
        <w:t>Ребенок безошибочно показывает по просьбе педагога предметы, обладающие определенными признаками.</w:t>
      </w:r>
    </w:p>
    <w:p w:rsidR="002E5EB9" w:rsidRPr="00535C96" w:rsidRDefault="002E5EB9" w:rsidP="002E5EB9">
      <w:pPr>
        <w:ind w:firstLine="284"/>
        <w:jc w:val="both"/>
      </w:pPr>
      <w:r w:rsidRPr="00535C96">
        <w:t>Ребенок понимает различные формы словоизменения, предложно-падежные конструкции с предлогами; понимает существительные с уменьшительно-ласкательными суффиксами, формы единственного и множественного числа глаголов, дифференцирует глаголы с различными приставками.</w:t>
      </w:r>
    </w:p>
    <w:p w:rsidR="002E5EB9" w:rsidRPr="00535C96" w:rsidRDefault="002E5EB9" w:rsidP="002E5EB9">
      <w:pPr>
        <w:ind w:firstLine="284"/>
        <w:jc w:val="both"/>
      </w:pPr>
      <w:r w:rsidRPr="00535C96">
        <w:t>Ребенок понимает смысл отдельных предложений и связных текстов. Ребенок безошибочно дифференцирует как оппозиционные звуки, не смешиваемые в произношении, так и смешиваемые в произношении.</w:t>
      </w:r>
    </w:p>
    <w:p w:rsidR="002E5EB9" w:rsidRPr="00535C96" w:rsidRDefault="002E5EB9" w:rsidP="002E5EB9">
      <w:pPr>
        <w:ind w:firstLine="284"/>
        <w:jc w:val="both"/>
      </w:pPr>
      <w:r w:rsidRPr="00535C96">
        <w:t>4.Развития экспрессивной речи, состояние активного словаря</w:t>
      </w:r>
    </w:p>
    <w:p w:rsidR="002E5EB9" w:rsidRPr="00535C96" w:rsidRDefault="002E5EB9" w:rsidP="002E5EB9">
      <w:pPr>
        <w:ind w:firstLine="284"/>
        <w:jc w:val="both"/>
      </w:pPr>
      <w:r w:rsidRPr="00535C96">
        <w:t>Объем активного словаря ребенка соответствует возрастной норме. Ребенок может назвать по 4-5 существительных по всем, предложенным логопедом темам; может назвать части тела и части указанных предметов; может обобщить (назвать одним словом) предметы или объекты, изображенные на картинке; использует в речи антонимы.</w:t>
      </w:r>
    </w:p>
    <w:p w:rsidR="002E5EB9" w:rsidRPr="00535C96" w:rsidRDefault="002E5EB9" w:rsidP="002E5EB9">
      <w:pPr>
        <w:ind w:firstLine="284"/>
        <w:jc w:val="both"/>
      </w:pPr>
      <w:r w:rsidRPr="00535C96">
        <w:t>Объем глагольного словаря достаточный. Ребенок может назвать действия по указанным картинкам.</w:t>
      </w:r>
    </w:p>
    <w:p w:rsidR="002E5EB9" w:rsidRPr="00535C96" w:rsidRDefault="002E5EB9" w:rsidP="002E5EB9">
      <w:pPr>
        <w:ind w:firstLine="284"/>
        <w:jc w:val="both"/>
      </w:pPr>
      <w:r w:rsidRPr="00535C96">
        <w:t>Объем словаря прилагательных достаточный. Ребенок может назвать признаки предметов по указанным картинкам.</w:t>
      </w:r>
    </w:p>
    <w:p w:rsidR="002E5EB9" w:rsidRPr="00535C96" w:rsidRDefault="002E5EB9" w:rsidP="002E5EB9">
      <w:pPr>
        <w:ind w:firstLine="284"/>
        <w:jc w:val="both"/>
      </w:pPr>
      <w:r w:rsidRPr="00535C96">
        <w:t>5. Развитие экспрессивной речи, состояние грамматического строя речи</w:t>
      </w:r>
    </w:p>
    <w:p w:rsidR="002E5EB9" w:rsidRPr="00535C96" w:rsidRDefault="002E5EB9" w:rsidP="002E5EB9">
      <w:pPr>
        <w:ind w:firstLine="284"/>
        <w:jc w:val="both"/>
      </w:pPr>
      <w:r w:rsidRPr="00535C96">
        <w:t>Уровень развития грамматического строя речи соответствует возрастной норме. Ребенок правильно образует формы существительных в именительном падеже единственного и множественного числа; формы существительных в косвенных падежах; существительные множественного числа в родительном падеже.</w:t>
      </w:r>
    </w:p>
    <w:p w:rsidR="002E5EB9" w:rsidRPr="00535C96" w:rsidRDefault="002E5EB9" w:rsidP="002E5EB9">
      <w:pPr>
        <w:ind w:firstLine="284"/>
        <w:jc w:val="both"/>
      </w:pPr>
      <w:r w:rsidRPr="00535C96">
        <w:t>Ребенок правильно согласовывает прилагательные с существительными единственного числа; правильно употребляет предложно-падежные конструкции.</w:t>
      </w:r>
    </w:p>
    <w:p w:rsidR="002E5EB9" w:rsidRPr="00535C96" w:rsidRDefault="002E5EB9" w:rsidP="002E5EB9">
      <w:pPr>
        <w:ind w:firstLine="284"/>
        <w:jc w:val="both"/>
      </w:pPr>
      <w:r w:rsidRPr="00535C96">
        <w:t>Ребенок умеет образовывать существительные с уменьшительно-ласкательными суффиксами, существительные с суффиксами онок, енок, ат, ят; умеет образовывать относительные и притяжательные прилагательные от существительных; умеет образовывать приставочные глаголы, глаголы совершенного вида.</w:t>
      </w:r>
    </w:p>
    <w:p w:rsidR="002E5EB9" w:rsidRPr="00535C96" w:rsidRDefault="002E5EB9" w:rsidP="002E5EB9">
      <w:pPr>
        <w:ind w:firstLine="284"/>
        <w:jc w:val="both"/>
      </w:pPr>
      <w:r w:rsidRPr="00535C96">
        <w:t xml:space="preserve">6.Развитие экспрессивной речи, состояние связной речи </w:t>
      </w:r>
    </w:p>
    <w:p w:rsidR="002E5EB9" w:rsidRPr="00535C96" w:rsidRDefault="002E5EB9" w:rsidP="002E5EB9">
      <w:pPr>
        <w:ind w:firstLine="284"/>
        <w:jc w:val="both"/>
      </w:pPr>
      <w:r w:rsidRPr="00535C96">
        <w:t>Уровень развития связной речи соответствует возрастной норме.</w:t>
      </w:r>
    </w:p>
    <w:p w:rsidR="002E5EB9" w:rsidRPr="00535C96" w:rsidRDefault="002E5EB9" w:rsidP="002E5EB9">
      <w:pPr>
        <w:ind w:firstLine="284"/>
        <w:jc w:val="both"/>
      </w:pPr>
      <w:r w:rsidRPr="00535C96">
        <w:t>Ребенок без помощи взрослого может составить рассказ по серии картинок.</w:t>
      </w:r>
    </w:p>
    <w:p w:rsidR="002E5EB9" w:rsidRPr="00535C96" w:rsidRDefault="002E5EB9" w:rsidP="002E5EB9">
      <w:pPr>
        <w:ind w:firstLine="284"/>
        <w:jc w:val="both"/>
      </w:pPr>
      <w:r w:rsidRPr="00535C96">
        <w:t>7. Развитие экспрессивной речи, состояние фонетической стороны речи</w:t>
      </w:r>
    </w:p>
    <w:p w:rsidR="002E5EB9" w:rsidRPr="00535C96" w:rsidRDefault="002E5EB9" w:rsidP="002E5EB9">
      <w:pPr>
        <w:ind w:firstLine="284"/>
        <w:jc w:val="both"/>
      </w:pPr>
      <w:r w:rsidRPr="00535C96">
        <w:lastRenderedPageBreak/>
        <w:t>Ребенок не нарушает звукослоговую структуру сложных слов. Звукопроизношение соответствует возрастной норме. Нарушено произношение сонорных звуков (звуки [р],[л],[р’],[л’] отсутствуют либо заменяются на звук [j], либо звуки [р], [л] заменяются на звуки [р’], [л’]).</w:t>
      </w:r>
    </w:p>
    <w:p w:rsidR="002E5EB9" w:rsidRPr="00535C96" w:rsidRDefault="002E5EB9" w:rsidP="002E5EB9">
      <w:pPr>
        <w:ind w:firstLine="284"/>
        <w:jc w:val="both"/>
      </w:pPr>
      <w:r w:rsidRPr="00535C96">
        <w:t>Объем дыхания достаточный. Продолжительность выдоха достаточная. Дыхание диафрагмальное. Сила и модуляция голоса нормальные.</w:t>
      </w:r>
    </w:p>
    <w:p w:rsidR="002E5EB9" w:rsidRPr="00535C96" w:rsidRDefault="002E5EB9" w:rsidP="002E5EB9">
      <w:pPr>
        <w:ind w:firstLine="284"/>
        <w:jc w:val="both"/>
      </w:pPr>
      <w:r w:rsidRPr="00535C96">
        <w:t>Темп и ритм речи нормальные. Паузация нормальная. Речь богато интонирована.</w:t>
      </w:r>
    </w:p>
    <w:p w:rsidR="002E5EB9" w:rsidRPr="00535C96" w:rsidRDefault="002E5EB9" w:rsidP="002E5EB9">
      <w:pPr>
        <w:ind w:firstLine="284"/>
        <w:jc w:val="both"/>
      </w:pPr>
      <w:r w:rsidRPr="00535C96">
        <w:t>Ребенок безошибочно повторяет цепочки слогов с оппозиционными звуками, умеет выделять конечный и начальный согласный из слов, определять количество и последовательность звуков в слове.</w:t>
      </w:r>
    </w:p>
    <w:p w:rsidR="002E5EB9" w:rsidRPr="00535C96" w:rsidRDefault="002E5EB9" w:rsidP="002E5EB9">
      <w:pPr>
        <w:ind w:firstLine="284"/>
        <w:jc w:val="both"/>
      </w:pPr>
      <w:r w:rsidRPr="00535C96">
        <w:t xml:space="preserve">Средний уровень </w:t>
      </w:r>
    </w:p>
    <w:p w:rsidR="002E5EB9" w:rsidRPr="00535C96" w:rsidRDefault="002E5EB9" w:rsidP="002E5EB9">
      <w:pPr>
        <w:ind w:firstLine="284"/>
        <w:jc w:val="both"/>
      </w:pPr>
      <w:r w:rsidRPr="00535C96">
        <w:t>1. Развитие эмоциональной сферы, неречевых психических функций</w:t>
      </w:r>
    </w:p>
    <w:p w:rsidR="002E5EB9" w:rsidRPr="00535C96" w:rsidRDefault="002E5EB9" w:rsidP="002E5EB9">
      <w:pPr>
        <w:ind w:firstLine="284"/>
        <w:jc w:val="both"/>
      </w:pPr>
      <w:r w:rsidRPr="00535C96">
        <w:t>Ребенок вступает в контакт практически сразу. Эмоциональные реакции достаточно адекватны и устойчивы. Ребенок эмоционально стабилен.</w:t>
      </w:r>
    </w:p>
    <w:p w:rsidR="002E5EB9" w:rsidRPr="00535C96" w:rsidRDefault="002E5EB9" w:rsidP="002E5EB9">
      <w:pPr>
        <w:ind w:firstLine="284"/>
        <w:jc w:val="both"/>
      </w:pPr>
      <w:r w:rsidRPr="00535C96">
        <w:t>Ребенок дифференцирует звучание нескольких звучащих игрушек, определяет направление звука, воспроизводит заданные педагогом ритмы, допуская единичные ошибки.</w:t>
      </w:r>
    </w:p>
    <w:p w:rsidR="002E5EB9" w:rsidRPr="00535C96" w:rsidRDefault="002E5EB9" w:rsidP="002E5EB9">
      <w:pPr>
        <w:ind w:firstLine="284"/>
        <w:jc w:val="both"/>
      </w:pPr>
      <w:r w:rsidRPr="00535C96">
        <w:t>Ребенок дифференцирует и соотносит 12 основных и оттеночных цветов, допуская единичные ошибки.</w:t>
      </w:r>
    </w:p>
    <w:p w:rsidR="002E5EB9" w:rsidRPr="00535C96" w:rsidRDefault="002E5EB9" w:rsidP="002E5EB9">
      <w:pPr>
        <w:ind w:firstLine="284"/>
        <w:jc w:val="both"/>
      </w:pPr>
      <w:r w:rsidRPr="00535C96">
        <w:t>Ребенок воспринимает и дифференцирует плоские и объемные геометрические формы, допуская единичные ошибки.</w:t>
      </w:r>
    </w:p>
    <w:p w:rsidR="002E5EB9" w:rsidRPr="00535C96" w:rsidRDefault="002E5EB9" w:rsidP="002E5EB9">
      <w:pPr>
        <w:ind w:firstLine="284"/>
        <w:jc w:val="both"/>
      </w:pPr>
      <w:r w:rsidRPr="00535C96">
        <w:t>Ребенок ориентируется в пространстве, допуская единичные ошибки. Ребенок ориентируется в схеме собственного тела, допуская единичные ошибки.</w:t>
      </w:r>
    </w:p>
    <w:p w:rsidR="002E5EB9" w:rsidRPr="00535C96" w:rsidRDefault="002E5EB9" w:rsidP="002E5EB9">
      <w:pPr>
        <w:ind w:firstLine="284"/>
        <w:jc w:val="both"/>
      </w:pPr>
      <w:r w:rsidRPr="00535C96">
        <w:t>Ребенок складывает картинку из 6-8 частей со всеми видами разрезов с небольшой помощью взрослого.</w:t>
      </w:r>
    </w:p>
    <w:p w:rsidR="002E5EB9" w:rsidRPr="00535C96" w:rsidRDefault="002E5EB9" w:rsidP="002E5EB9">
      <w:pPr>
        <w:ind w:firstLine="284"/>
        <w:jc w:val="both"/>
      </w:pPr>
      <w:r w:rsidRPr="00535C96">
        <w:t>Ребенок складывает фигуры из шести-семи палочек по памяти с небольшой помощью взрослого.</w:t>
      </w:r>
    </w:p>
    <w:p w:rsidR="002E5EB9" w:rsidRPr="00535C96" w:rsidRDefault="002E5EB9" w:rsidP="002E5EB9">
      <w:pPr>
        <w:ind w:firstLine="284"/>
        <w:jc w:val="both"/>
      </w:pPr>
      <w:r w:rsidRPr="00535C96">
        <w:t>2.Развитие моторной сферы</w:t>
      </w:r>
    </w:p>
    <w:p w:rsidR="002E5EB9" w:rsidRPr="00535C96" w:rsidRDefault="002E5EB9" w:rsidP="002E5EB9">
      <w:pPr>
        <w:ind w:firstLine="284"/>
        <w:jc w:val="both"/>
      </w:pPr>
      <w:r w:rsidRPr="00535C96">
        <w:t>Ребенок недостаточно моторно ловок и координирован, но все движения выполняет практически в полном объеме и нормальном темпе.</w:t>
      </w:r>
    </w:p>
    <w:p w:rsidR="002E5EB9" w:rsidRPr="00535C96" w:rsidRDefault="002E5EB9" w:rsidP="002E5EB9">
      <w:pPr>
        <w:ind w:firstLine="284"/>
        <w:jc w:val="both"/>
      </w:pPr>
      <w:r w:rsidRPr="00535C96">
        <w:t>Ребенок может прыгать на двух ногах на месте, на одной ноге на месте; может прыгнуть в длину с места; потопать ногами и похлопать руками одновременно, согласовывая эти действия; может бросить мяч от груди, из-за головы; может подбросить и поймать мяч; может самостоятельно залезть на гимнастическую стенку и слезть с нее, но при этом проявляется его некоторая раскоординированность и моторная неловкость, присущая детям с ОНР.</w:t>
      </w:r>
    </w:p>
    <w:p w:rsidR="002E5EB9" w:rsidRPr="00535C96" w:rsidRDefault="002E5EB9" w:rsidP="002E5EB9">
      <w:pPr>
        <w:ind w:firstLine="284"/>
        <w:jc w:val="both"/>
      </w:pPr>
      <w:r w:rsidRPr="00535C96">
        <w:t>Ручная моторика развита достаточно хорошо, практически все движения выполняются в полном объеме; но ребенок испытывает небольшие затруднения при переключении с одного движения на другое. У ребенка может отмечаться леворукость или амбидекстрия.</w:t>
      </w:r>
    </w:p>
    <w:p w:rsidR="002E5EB9" w:rsidRPr="00535C96" w:rsidRDefault="002E5EB9" w:rsidP="002E5EB9">
      <w:pPr>
        <w:ind w:firstLine="284"/>
        <w:jc w:val="both"/>
      </w:pPr>
      <w:r w:rsidRPr="00535C96">
        <w:t>Ребенок умеет рисовать прямые, ломаные, замкнутые, волнистые линии, человека, но делает это не вполне уверенно.</w:t>
      </w:r>
    </w:p>
    <w:p w:rsidR="002E5EB9" w:rsidRPr="00535C96" w:rsidRDefault="002E5EB9" w:rsidP="002E5EB9">
      <w:pPr>
        <w:ind w:firstLine="284"/>
        <w:jc w:val="both"/>
      </w:pPr>
      <w:r w:rsidRPr="00535C96">
        <w:t>Ребенок умеет застегивать и расстегивать пуговицы, завязывать и развязывать шнурки, выполнять ножницами прямой разрез, косой разрез, вырезать круг из квадрата, но делает это недостаточно ловко и уверенно.</w:t>
      </w:r>
    </w:p>
    <w:p w:rsidR="002E5EB9" w:rsidRPr="00535C96" w:rsidRDefault="002E5EB9" w:rsidP="002E5EB9">
      <w:pPr>
        <w:ind w:firstLine="284"/>
        <w:jc w:val="both"/>
      </w:pPr>
      <w:r w:rsidRPr="00535C96">
        <w:t>Мышечный тонус мимической мускулатуры несколько понижен или повышен, движения выполняются не в полном объеме, в несколько замедленном или ускоренном темпе, отмечаются синкинезии.</w:t>
      </w:r>
    </w:p>
    <w:p w:rsidR="002E5EB9" w:rsidRPr="00535C96" w:rsidRDefault="002E5EB9" w:rsidP="002E5EB9">
      <w:pPr>
        <w:ind w:firstLine="284"/>
        <w:jc w:val="both"/>
      </w:pPr>
      <w:r w:rsidRPr="00535C96">
        <w:t>Мышечный тонус органов артикуляционного аппарата несколько понижен или повышен, движения выполняются не в полном объеме и замедленном или ускоренном темпе; переключаемость несколько затруднена; отмечаются синкинезии, тремор, повышенная саливация.</w:t>
      </w:r>
    </w:p>
    <w:p w:rsidR="002E5EB9" w:rsidRPr="00535C96" w:rsidRDefault="002E5EB9" w:rsidP="002E5EB9">
      <w:pPr>
        <w:ind w:firstLine="284"/>
        <w:jc w:val="both"/>
      </w:pPr>
      <w:r w:rsidRPr="00535C96">
        <w:t>3.Развитие импрессивной речи, состояние фонематического восприятия</w:t>
      </w:r>
    </w:p>
    <w:p w:rsidR="002E5EB9" w:rsidRPr="00535C96" w:rsidRDefault="002E5EB9" w:rsidP="002E5EB9">
      <w:pPr>
        <w:ind w:firstLine="284"/>
        <w:jc w:val="both"/>
      </w:pPr>
      <w:r w:rsidRPr="00535C96">
        <w:t>Объем пассивного словаря практически соответствует возрасту. Ребенок показывает по просьбе дефектолога отельные предметы, объекты, части предметов и объектов, допуская единичные ошибки.</w:t>
      </w:r>
    </w:p>
    <w:p w:rsidR="002E5EB9" w:rsidRPr="00535C96" w:rsidRDefault="002E5EB9" w:rsidP="002E5EB9">
      <w:pPr>
        <w:ind w:firstLine="284"/>
        <w:jc w:val="both"/>
      </w:pPr>
      <w:r w:rsidRPr="00535C96">
        <w:t>Ребенок показывает по несколько предметов, относящихся к понятиям: игрушки, одежда, обувь, посуда, мебель, овощи, фрукты, домашние птицы, дикие птицы, домашние животные, дикие звери, транспорт, допуская единичные ошибки.</w:t>
      </w:r>
    </w:p>
    <w:p w:rsidR="002E5EB9" w:rsidRPr="00535C96" w:rsidRDefault="002E5EB9" w:rsidP="002E5EB9">
      <w:pPr>
        <w:ind w:firstLine="284"/>
        <w:jc w:val="both"/>
      </w:pPr>
      <w:r w:rsidRPr="00535C96">
        <w:t>Ребенок показывает по просьбе дефектолога  предметы, обладающие определенными признаками, допуская отдельные ошибки.</w:t>
      </w:r>
    </w:p>
    <w:p w:rsidR="002E5EB9" w:rsidRPr="00535C96" w:rsidRDefault="002E5EB9" w:rsidP="002E5EB9">
      <w:pPr>
        <w:ind w:firstLine="284"/>
        <w:jc w:val="both"/>
      </w:pPr>
      <w:r w:rsidRPr="00535C96">
        <w:t>Ребенок понимает различные формы словоизменения, предложно-падежные конструкции с предлогами; понимает существительные с уменьшительно-ласкательными суффиксами, формы единственного и множественного числа глаголов, дифференцирует глаголы с различными приставками, но допускает единичные ошибки.</w:t>
      </w:r>
    </w:p>
    <w:p w:rsidR="002E5EB9" w:rsidRPr="00535C96" w:rsidRDefault="002E5EB9" w:rsidP="002E5EB9">
      <w:pPr>
        <w:ind w:firstLine="284"/>
        <w:jc w:val="both"/>
      </w:pPr>
      <w:r w:rsidRPr="00535C96">
        <w:t>Ребенок понимает смысл отдельных предложений и связных текстов, допуская единичные ошибки.</w:t>
      </w:r>
    </w:p>
    <w:p w:rsidR="002E5EB9" w:rsidRPr="00535C96" w:rsidRDefault="002E5EB9" w:rsidP="002E5EB9">
      <w:pPr>
        <w:ind w:firstLine="284"/>
        <w:jc w:val="both"/>
      </w:pPr>
      <w:r w:rsidRPr="00535C96">
        <w:t>Ребенок дифференцирует как оппозиционные звуки, не смешиваемые в произношении, так и смешиваемые в произношении, допуская единичные ошибки.</w:t>
      </w:r>
    </w:p>
    <w:p w:rsidR="002E5EB9" w:rsidRPr="00535C96" w:rsidRDefault="002E5EB9" w:rsidP="002E5EB9">
      <w:pPr>
        <w:ind w:firstLine="284"/>
        <w:jc w:val="both"/>
      </w:pPr>
      <w:r w:rsidRPr="00535C96">
        <w:lastRenderedPageBreak/>
        <w:t>4.Развития экспрессивной речи, состояние активного словаря</w:t>
      </w:r>
    </w:p>
    <w:p w:rsidR="002E5EB9" w:rsidRPr="00535C96" w:rsidRDefault="002E5EB9" w:rsidP="002E5EB9">
      <w:pPr>
        <w:ind w:firstLine="284"/>
        <w:jc w:val="both"/>
      </w:pPr>
      <w:r w:rsidRPr="00535C96">
        <w:t>Объем активного словаря ребенка практически соответствует возрастной норме.</w:t>
      </w:r>
    </w:p>
    <w:p w:rsidR="002E5EB9" w:rsidRPr="00535C96" w:rsidRDefault="002E5EB9" w:rsidP="002E5EB9">
      <w:pPr>
        <w:ind w:firstLine="284"/>
        <w:jc w:val="both"/>
      </w:pPr>
      <w:r w:rsidRPr="00535C96">
        <w:t>Ребенок может назвать по 3- 4 существительных по всем, предложенным логопедом темам; может назвать части тела и части указанных предметов; может обобщить (назвать одним словом) предметы или объекты, изображенные на картинке; использует в речи некоторые антонимы.</w:t>
      </w:r>
    </w:p>
    <w:p w:rsidR="002E5EB9" w:rsidRPr="00535C96" w:rsidRDefault="002E5EB9" w:rsidP="002E5EB9">
      <w:pPr>
        <w:ind w:firstLine="284"/>
        <w:jc w:val="both"/>
      </w:pPr>
      <w:r w:rsidRPr="00535C96">
        <w:t>Объем глагольного словаря достаточный. Ребенок может назвать действия по указанным картинкам, допуская единичные ошибки.</w:t>
      </w:r>
    </w:p>
    <w:p w:rsidR="002E5EB9" w:rsidRPr="00535C96" w:rsidRDefault="002E5EB9" w:rsidP="002E5EB9">
      <w:pPr>
        <w:ind w:firstLine="284"/>
        <w:jc w:val="both"/>
      </w:pPr>
      <w:r w:rsidRPr="00535C96">
        <w:t>Объем словаря прилагательных достаточный. Ребенок может назвать признаки предметов по указанным картинкам, допуская единичные ошибки.</w:t>
      </w:r>
    </w:p>
    <w:p w:rsidR="002E5EB9" w:rsidRPr="00535C96" w:rsidRDefault="002E5EB9" w:rsidP="002E5EB9">
      <w:pPr>
        <w:ind w:firstLine="284"/>
        <w:jc w:val="both"/>
      </w:pPr>
      <w:r w:rsidRPr="00535C96">
        <w:t>5.Развитие экспрессивной речи, состояние грамматического строя речи</w:t>
      </w:r>
    </w:p>
    <w:p w:rsidR="002E5EB9" w:rsidRPr="00535C96" w:rsidRDefault="002E5EB9" w:rsidP="002E5EB9">
      <w:pPr>
        <w:ind w:firstLine="284"/>
        <w:jc w:val="both"/>
      </w:pPr>
      <w:r w:rsidRPr="00535C96">
        <w:t>Уровень развития грамматического строя речи практически соответствует возрастной норме. Ребенок образует формы существительных в именительном падеже единственного и множественного числа; формы существительных в косвенных падежах; существительные множественного числа в родительном падеже, допуская единичные ошибки.</w:t>
      </w:r>
    </w:p>
    <w:p w:rsidR="002E5EB9" w:rsidRPr="00535C96" w:rsidRDefault="002E5EB9" w:rsidP="002E5EB9">
      <w:pPr>
        <w:ind w:firstLine="284"/>
        <w:jc w:val="both"/>
      </w:pPr>
      <w:r w:rsidRPr="00535C96">
        <w:t>Ребенок правильно согласовывает прилагательные с существительными единственного числа; правильно употребляет предложно-падежные конструкции, иногда допуская отдельные ошибки.</w:t>
      </w:r>
    </w:p>
    <w:p w:rsidR="002E5EB9" w:rsidRPr="00535C96" w:rsidRDefault="002E5EB9" w:rsidP="002E5EB9">
      <w:pPr>
        <w:ind w:firstLine="284"/>
        <w:jc w:val="both"/>
      </w:pPr>
      <w:r w:rsidRPr="00535C96">
        <w:t>Ребенок умеет образовывать существительные с уменьшительно-ласкательными суффиксами, существительные с суффиксами онок, енок, ат, ят; умеет образовывать относительные и притяжательные прилагательные от существительных; умеет образовывать</w:t>
      </w:r>
    </w:p>
    <w:p w:rsidR="002E5EB9" w:rsidRPr="00535C96" w:rsidRDefault="002E5EB9" w:rsidP="002E5EB9">
      <w:pPr>
        <w:ind w:firstLine="284"/>
        <w:jc w:val="both"/>
      </w:pPr>
      <w:r w:rsidRPr="00535C96">
        <w:t>приставочные глаголы, глаголы совершенного вида, но иногда допускает отдельные ошибки.</w:t>
      </w:r>
    </w:p>
    <w:p w:rsidR="002E5EB9" w:rsidRPr="00535C96" w:rsidRDefault="002E5EB9" w:rsidP="002E5EB9">
      <w:pPr>
        <w:ind w:firstLine="284"/>
        <w:jc w:val="both"/>
      </w:pPr>
      <w:r w:rsidRPr="00535C96">
        <w:t>6.Развитие экспрессивной речи, состояние связной речи</w:t>
      </w:r>
    </w:p>
    <w:p w:rsidR="002E5EB9" w:rsidRPr="00535C96" w:rsidRDefault="002E5EB9" w:rsidP="002E5EB9">
      <w:pPr>
        <w:ind w:firstLine="284"/>
        <w:jc w:val="both"/>
      </w:pPr>
      <w:r w:rsidRPr="00535C96">
        <w:t>Уровень развития связной речи практически соответствует возрастной норме. Ребенок может составить рассказ по серии картинок с небольшой помощью взрослого.</w:t>
      </w:r>
    </w:p>
    <w:p w:rsidR="002E5EB9" w:rsidRPr="00535C96" w:rsidRDefault="002E5EB9" w:rsidP="002E5EB9">
      <w:pPr>
        <w:ind w:firstLine="284"/>
        <w:jc w:val="both"/>
      </w:pPr>
      <w:r w:rsidRPr="00535C96">
        <w:t>7.Развитие экспрессивной речи, состояние фонетической стороны речи</w:t>
      </w:r>
    </w:p>
    <w:p w:rsidR="002E5EB9" w:rsidRPr="00535C96" w:rsidRDefault="002E5EB9" w:rsidP="002E5EB9">
      <w:pPr>
        <w:ind w:firstLine="284"/>
        <w:jc w:val="both"/>
      </w:pPr>
      <w:r w:rsidRPr="00535C96">
        <w:t>Ребенок незначительно и только на фоне предложения нарушает звукослоговую структуру сложных слов.</w:t>
      </w:r>
    </w:p>
    <w:p w:rsidR="002E5EB9" w:rsidRPr="00535C96" w:rsidRDefault="002E5EB9" w:rsidP="002E5EB9">
      <w:pPr>
        <w:ind w:firstLine="284"/>
        <w:jc w:val="both"/>
      </w:pPr>
      <w:r w:rsidRPr="00535C96">
        <w:t>Звукопроизношение не соответствует возрастной норме. Нарушено произношение двух групп звуков.</w:t>
      </w:r>
    </w:p>
    <w:p w:rsidR="002E5EB9" w:rsidRPr="00535C96" w:rsidRDefault="002E5EB9" w:rsidP="002E5EB9">
      <w:pPr>
        <w:ind w:firstLine="284"/>
        <w:jc w:val="both"/>
      </w:pPr>
      <w:r w:rsidRPr="00535C96">
        <w:t>Объем дыхания нормальный. Продолжительность выдоха достаточная. Дыхание диафрагмальное. Сила и модуляция голоса нормальные.</w:t>
      </w:r>
    </w:p>
    <w:p w:rsidR="002E5EB9" w:rsidRPr="00535C96" w:rsidRDefault="002E5EB9" w:rsidP="002E5EB9">
      <w:pPr>
        <w:ind w:firstLine="284"/>
        <w:jc w:val="both"/>
      </w:pPr>
      <w:r w:rsidRPr="00535C96">
        <w:t xml:space="preserve"> Темп и ритм речи нормальные. Паузация нормальная. Речь интонирована недостаточно. Ребенок повторяет цепочки слогов с опозиционными звуками, умеет выделять конечный и начальный согласный из слов, определять количество и последовательность звуков в слове, но иногда допускает отдельные ошибки.</w:t>
      </w:r>
    </w:p>
    <w:p w:rsidR="002E5EB9" w:rsidRPr="00535C96" w:rsidRDefault="002E5EB9" w:rsidP="002E5EB9">
      <w:pPr>
        <w:ind w:firstLine="284"/>
        <w:jc w:val="both"/>
      </w:pPr>
    </w:p>
    <w:p w:rsidR="002E5EB9" w:rsidRPr="00535C96" w:rsidRDefault="002E5EB9" w:rsidP="002E5EB9">
      <w:pPr>
        <w:ind w:firstLine="284"/>
        <w:jc w:val="both"/>
      </w:pPr>
      <w:r w:rsidRPr="00535C96">
        <w:t xml:space="preserve">Низкий уровень </w:t>
      </w:r>
    </w:p>
    <w:p w:rsidR="002E5EB9" w:rsidRPr="00535C96" w:rsidRDefault="002E5EB9" w:rsidP="002E5EB9">
      <w:pPr>
        <w:ind w:firstLine="284"/>
        <w:jc w:val="both"/>
      </w:pPr>
      <w:r w:rsidRPr="00535C96">
        <w:t>1. Развитие эмоциональной сферы, неречевых психических функций Ребенок не сразу вступает в контакт или вступает в контакт избирательно. Эмоциональные</w:t>
      </w:r>
    </w:p>
    <w:p w:rsidR="002E5EB9" w:rsidRPr="00535C96" w:rsidRDefault="002E5EB9" w:rsidP="002E5EB9">
      <w:pPr>
        <w:ind w:firstLine="284"/>
        <w:jc w:val="both"/>
      </w:pPr>
      <w:r w:rsidRPr="00535C96">
        <w:t>реакции не адекватны и не устойчивы. Ребенок эмоционально не стабилен.</w:t>
      </w:r>
    </w:p>
    <w:p w:rsidR="002E5EB9" w:rsidRPr="00535C96" w:rsidRDefault="002E5EB9" w:rsidP="002E5EB9">
      <w:pPr>
        <w:ind w:firstLine="284"/>
        <w:jc w:val="both"/>
      </w:pPr>
      <w:r w:rsidRPr="00535C96">
        <w:t>Ребенок плохо дифференцирует звучание нескольких звучащих игрушек, плохо определяет направление звука, при воспроизведении заданных педагогом ритмов делает множественные ошибки.</w:t>
      </w:r>
    </w:p>
    <w:p w:rsidR="002E5EB9" w:rsidRPr="00535C96" w:rsidRDefault="002E5EB9" w:rsidP="002E5EB9">
      <w:pPr>
        <w:ind w:firstLine="284"/>
        <w:jc w:val="both"/>
      </w:pPr>
      <w:r w:rsidRPr="00535C96">
        <w:t>Ребенок плохо дифференцирует и соотносит 12 основных и оттеночных цветов.</w:t>
      </w:r>
    </w:p>
    <w:p w:rsidR="002E5EB9" w:rsidRPr="00535C96" w:rsidRDefault="002E5EB9" w:rsidP="002E5EB9">
      <w:pPr>
        <w:ind w:firstLine="284"/>
        <w:jc w:val="both"/>
      </w:pPr>
      <w:r w:rsidRPr="00535C96">
        <w:t>Ребенок плохо дифференцирует плоские и объемные геометрические формы.</w:t>
      </w:r>
    </w:p>
    <w:p w:rsidR="002E5EB9" w:rsidRPr="00535C96" w:rsidRDefault="002E5EB9" w:rsidP="002E5EB9">
      <w:pPr>
        <w:ind w:firstLine="284"/>
        <w:jc w:val="both"/>
      </w:pPr>
      <w:r w:rsidRPr="00535C96">
        <w:t>Ребенок плохо ориентируется в пространстве и в схеме собственного тела. Ребенок не может сложить картинку из 6-8 частей со всеми видами разрезов.</w:t>
      </w:r>
    </w:p>
    <w:p w:rsidR="002E5EB9" w:rsidRPr="00535C96" w:rsidRDefault="002E5EB9" w:rsidP="002E5EB9">
      <w:pPr>
        <w:ind w:firstLine="284"/>
        <w:jc w:val="both"/>
      </w:pPr>
      <w:r w:rsidRPr="00535C96">
        <w:t>Ребенок не может сложить фигуры из шести-семи палочек по памяти.</w:t>
      </w:r>
    </w:p>
    <w:p w:rsidR="002E5EB9" w:rsidRPr="00535C96" w:rsidRDefault="002E5EB9" w:rsidP="002E5EB9">
      <w:pPr>
        <w:ind w:firstLine="284"/>
        <w:jc w:val="both"/>
      </w:pPr>
      <w:r w:rsidRPr="00535C96">
        <w:t>2.Развитие моторной сферы</w:t>
      </w:r>
    </w:p>
    <w:p w:rsidR="002E5EB9" w:rsidRPr="00535C96" w:rsidRDefault="002E5EB9" w:rsidP="002E5EB9">
      <w:pPr>
        <w:ind w:firstLine="284"/>
        <w:jc w:val="both"/>
      </w:pPr>
      <w:r w:rsidRPr="00535C96">
        <w:t>Ребенок моторно неловок, плохо координирован, все движения выполняет не в полном объеме, в замедленном или ускоренном темпе.</w:t>
      </w:r>
    </w:p>
    <w:p w:rsidR="002E5EB9" w:rsidRPr="00535C96" w:rsidRDefault="002E5EB9" w:rsidP="002E5EB9">
      <w:pPr>
        <w:ind w:firstLine="284"/>
        <w:jc w:val="both"/>
      </w:pPr>
      <w:r w:rsidRPr="00535C96">
        <w:t>Ребенок не может прыгать на двух ногах на месте, на одной ноге на месте; не может прыгнуть в длину с места; потопать ногами и похлопать руками одновременно, согласовывая эти действия; не может бросить мяч от груди, из-за головы; не может подбросить и поймать мяч; не может самостоятельно залезть на гимнастическую стенку и слезть с нее или делает это крайне неуверенно и только с помощью взрослого.</w:t>
      </w:r>
    </w:p>
    <w:p w:rsidR="002E5EB9" w:rsidRPr="00535C96" w:rsidRDefault="002E5EB9" w:rsidP="002E5EB9">
      <w:pPr>
        <w:ind w:firstLine="284"/>
        <w:jc w:val="both"/>
      </w:pPr>
      <w:r w:rsidRPr="00535C96">
        <w:t>Ручная моторика развита плохо, все движения выполняются в не полном объеме; ребенок плохо переключается с одного движения на другое. У ребенка отмечаются леворукость или амбидекстрия.</w:t>
      </w:r>
    </w:p>
    <w:p w:rsidR="002E5EB9" w:rsidRPr="00535C96" w:rsidRDefault="002E5EB9" w:rsidP="002E5EB9">
      <w:pPr>
        <w:ind w:firstLine="284"/>
        <w:jc w:val="both"/>
      </w:pPr>
      <w:r w:rsidRPr="00535C96">
        <w:t xml:space="preserve">Ребенок не умеет рисовать прямые, ломаные, замкнутые, волнистые линии, человека. </w:t>
      </w:r>
    </w:p>
    <w:p w:rsidR="002E5EB9" w:rsidRPr="00535C96" w:rsidRDefault="002E5EB9" w:rsidP="002E5EB9">
      <w:pPr>
        <w:ind w:firstLine="284"/>
        <w:jc w:val="both"/>
      </w:pPr>
      <w:r w:rsidRPr="00535C96">
        <w:t>Ребенок не умеет застегивать и расстегивать пуговицы, завязывать и развязывать шнурки, выполнять ножницами прямой разрез, косой разрез, вырезать круг из квадрата.</w:t>
      </w:r>
    </w:p>
    <w:p w:rsidR="002E5EB9" w:rsidRPr="00535C96" w:rsidRDefault="002E5EB9" w:rsidP="002E5EB9">
      <w:pPr>
        <w:ind w:firstLine="284"/>
        <w:jc w:val="both"/>
      </w:pPr>
      <w:r w:rsidRPr="00535C96">
        <w:t>Мышечный тонус мимической мускулатуры значительно понижен или повышен, движения выполняются не в полном объеме, в замедленном или ускоренном темпе, отмечаются синкинезии.</w:t>
      </w:r>
    </w:p>
    <w:p w:rsidR="002E5EB9" w:rsidRPr="00535C96" w:rsidRDefault="002E5EB9" w:rsidP="002E5EB9">
      <w:pPr>
        <w:ind w:firstLine="284"/>
        <w:jc w:val="both"/>
      </w:pPr>
      <w:r w:rsidRPr="00535C96">
        <w:lastRenderedPageBreak/>
        <w:t>Мышечный тонус органов артикуляционного аппарата значительно понижен или повышен, движения выполняются не в полном объеме, в замедленном или ускоренном темпе; переключаемость плохая; отмечаются синкине-зии, тремор, обильная саливация.</w:t>
      </w:r>
    </w:p>
    <w:p w:rsidR="002E5EB9" w:rsidRPr="00535C96" w:rsidRDefault="002E5EB9" w:rsidP="002E5EB9">
      <w:pPr>
        <w:ind w:firstLine="284"/>
        <w:jc w:val="both"/>
      </w:pPr>
      <w:r w:rsidRPr="00535C96">
        <w:t>3. Развитие импрессивной речи, состояние фонематического восприятия</w:t>
      </w:r>
    </w:p>
    <w:p w:rsidR="002E5EB9" w:rsidRPr="00535C96" w:rsidRDefault="002E5EB9" w:rsidP="002E5EB9">
      <w:pPr>
        <w:ind w:firstLine="284"/>
        <w:jc w:val="both"/>
      </w:pPr>
      <w:r w:rsidRPr="00535C96">
        <w:t>Объем пассивного словаря не соответствует возрасту. Ребенок не всегда может показать по просьбе педагога отельные предметы, объекты, части предметов и объектов.</w:t>
      </w:r>
    </w:p>
    <w:p w:rsidR="002E5EB9" w:rsidRPr="00535C96" w:rsidRDefault="002E5EB9" w:rsidP="002E5EB9">
      <w:pPr>
        <w:ind w:firstLine="284"/>
        <w:jc w:val="both"/>
      </w:pPr>
      <w:r w:rsidRPr="00535C96">
        <w:t>Ребенок не всегда может показать по несколько предметов, относящихся к понятиям: игрушки, одежда, обувь, посуда, мебель, овощи, фрукты, домашние птицы, дикие птицы, домашние животные, дикие звери, транспорт).</w:t>
      </w:r>
    </w:p>
    <w:p w:rsidR="002E5EB9" w:rsidRPr="00535C96" w:rsidRDefault="002E5EB9" w:rsidP="002E5EB9">
      <w:pPr>
        <w:ind w:firstLine="284"/>
        <w:jc w:val="both"/>
      </w:pPr>
      <w:r w:rsidRPr="00535C96">
        <w:t>Ребенок не всегда может показать по просьбе педагога предметы, обладающие определенными признаками.</w:t>
      </w:r>
    </w:p>
    <w:p w:rsidR="002E5EB9" w:rsidRPr="00535C96" w:rsidRDefault="002E5EB9" w:rsidP="002E5EB9">
      <w:pPr>
        <w:ind w:firstLine="284"/>
        <w:jc w:val="both"/>
      </w:pPr>
      <w:r w:rsidRPr="00535C96">
        <w:t>Ребенок не всегда понимает различные формы словоизменения, предложно-падежные конструкции с предлогами; не всегда понимает существительные с уменьшительно-ласкательными суффиксами, формы единственного и множественного числа глаголов, плохо дифференцирует глаголы с различными приставками.</w:t>
      </w:r>
    </w:p>
    <w:p w:rsidR="002E5EB9" w:rsidRPr="00535C96" w:rsidRDefault="002E5EB9" w:rsidP="002E5EB9">
      <w:pPr>
        <w:ind w:firstLine="284"/>
        <w:jc w:val="both"/>
      </w:pPr>
      <w:r w:rsidRPr="00535C96">
        <w:t>Ребенок не всегда понимает смысл отдельных предложений и связных текстов.</w:t>
      </w:r>
    </w:p>
    <w:p w:rsidR="002E5EB9" w:rsidRPr="00535C96" w:rsidRDefault="002E5EB9" w:rsidP="002E5EB9">
      <w:pPr>
        <w:ind w:firstLine="284"/>
        <w:jc w:val="both"/>
      </w:pPr>
      <w:r w:rsidRPr="00535C96">
        <w:t>Ребенок плохо дифференцирует как оппозиционные звуки, не смешиваемые в произношении, так и смешиваемые в произношении.</w:t>
      </w:r>
    </w:p>
    <w:p w:rsidR="002E5EB9" w:rsidRPr="00535C96" w:rsidRDefault="002E5EB9" w:rsidP="002E5EB9">
      <w:pPr>
        <w:ind w:firstLine="284"/>
        <w:jc w:val="both"/>
      </w:pPr>
      <w:r w:rsidRPr="00535C96">
        <w:t>4.Развития экспрессивной речи, состояние активного словаря</w:t>
      </w:r>
    </w:p>
    <w:p w:rsidR="002E5EB9" w:rsidRPr="00535C96" w:rsidRDefault="002E5EB9" w:rsidP="002E5EB9">
      <w:pPr>
        <w:ind w:firstLine="284"/>
        <w:jc w:val="both"/>
      </w:pPr>
      <w:r w:rsidRPr="00535C96">
        <w:t>Объем активного словаря ребенка не соответствует возрастной норме и гораздо ниже его. Ребенок не может назвать даже по 2-3 существительных по всем, предложенным дефектологом темам; не может назвать части тела и части указанных предметов; не может обобщить (назвать одним словом) предметы или объекты, изображенные на картинке; не использует в речи антонимы.</w:t>
      </w:r>
    </w:p>
    <w:p w:rsidR="002E5EB9" w:rsidRPr="00535C96" w:rsidRDefault="002E5EB9" w:rsidP="002E5EB9">
      <w:pPr>
        <w:ind w:firstLine="284"/>
        <w:jc w:val="both"/>
      </w:pPr>
      <w:r w:rsidRPr="00535C96">
        <w:t>Объем глагольного словаря не достаточный. Ребенок не может назвать действия по указанным картинкам или делает это с множественными ошибками.</w:t>
      </w:r>
    </w:p>
    <w:p w:rsidR="002E5EB9" w:rsidRPr="00535C96" w:rsidRDefault="002E5EB9" w:rsidP="002E5EB9">
      <w:pPr>
        <w:ind w:firstLine="284"/>
        <w:jc w:val="both"/>
      </w:pPr>
      <w:r w:rsidRPr="00535C96">
        <w:t>Объем словаря прилагательных не достаточный. Ребенок не может назвать признаки предметов по указанным картинкам или делает это с множественными ошибками.</w:t>
      </w:r>
    </w:p>
    <w:p w:rsidR="002E5EB9" w:rsidRPr="00535C96" w:rsidRDefault="002E5EB9" w:rsidP="002E5EB9">
      <w:pPr>
        <w:ind w:firstLine="284"/>
        <w:jc w:val="both"/>
      </w:pPr>
      <w:r w:rsidRPr="00535C96">
        <w:t>5.Развитие экспрессивной речи, состояние грамматического строя речи</w:t>
      </w:r>
    </w:p>
    <w:p w:rsidR="002E5EB9" w:rsidRPr="00535C96" w:rsidRDefault="002E5EB9" w:rsidP="002E5EB9">
      <w:pPr>
        <w:ind w:firstLine="284"/>
        <w:jc w:val="both"/>
      </w:pPr>
      <w:r w:rsidRPr="00535C96">
        <w:t>Уровень развития грамматического строя речи не соответствует возрастной норме. Ребенок допускает множественные ошибки при образовании формы существительных в именительном падеже единственного и множественного числа; формы существительных в косвенных падежах; существительных множественного числа в родительном падеже.</w:t>
      </w:r>
    </w:p>
    <w:p w:rsidR="002E5EB9" w:rsidRPr="00535C96" w:rsidRDefault="002E5EB9" w:rsidP="002E5EB9">
      <w:pPr>
        <w:ind w:firstLine="284"/>
        <w:jc w:val="both"/>
      </w:pPr>
      <w:r w:rsidRPr="00535C96">
        <w:t>Ребенок допускает множественные ошибки при согласовании прилагательных с существительными единственного числа; при употреблении предложно-падежных конструкций.</w:t>
      </w:r>
    </w:p>
    <w:p w:rsidR="002E5EB9" w:rsidRPr="00535C96" w:rsidRDefault="002E5EB9" w:rsidP="002E5EB9">
      <w:pPr>
        <w:ind w:firstLine="284"/>
        <w:jc w:val="both"/>
      </w:pPr>
      <w:r w:rsidRPr="00535C96">
        <w:t>Ребенок не умеет образовывать существительные с уменьшительно-ласкательными суффиксами, существительные с суффиксами - онок, - енок, - ат, - ят; не умеет образовывать относительные и притяжательные прилагательные от существительных; не умеет образовывать приставочные глаголы, глаголы совершенного вида или делает это с множественными ошибками.</w:t>
      </w:r>
    </w:p>
    <w:p w:rsidR="002E5EB9" w:rsidRPr="00535C96" w:rsidRDefault="002E5EB9" w:rsidP="002E5EB9">
      <w:pPr>
        <w:ind w:firstLine="284"/>
        <w:jc w:val="both"/>
      </w:pPr>
      <w:r w:rsidRPr="00535C96">
        <w:t>6.Развитие экспрессивной речи, состояние связной речи</w:t>
      </w:r>
    </w:p>
    <w:p w:rsidR="002E5EB9" w:rsidRPr="00535C96" w:rsidRDefault="002E5EB9" w:rsidP="002E5EB9">
      <w:pPr>
        <w:ind w:firstLine="284"/>
        <w:jc w:val="both"/>
      </w:pPr>
      <w:r w:rsidRPr="00535C96">
        <w:t>Уровень развития связной речи не соответствует возрастной норме. Ребенок без помощи взрослого не может составить рассказ по серии картинок.</w:t>
      </w:r>
    </w:p>
    <w:p w:rsidR="002E5EB9" w:rsidRPr="00535C96" w:rsidRDefault="002E5EB9" w:rsidP="002E5EB9">
      <w:pPr>
        <w:ind w:firstLine="284"/>
        <w:jc w:val="both"/>
      </w:pPr>
      <w:r w:rsidRPr="00535C96">
        <w:t>7.Развитие экспрессивной речи, состояние фонетической стороны речи</w:t>
      </w:r>
    </w:p>
    <w:p w:rsidR="002E5EB9" w:rsidRPr="00535C96" w:rsidRDefault="002E5EB9" w:rsidP="002E5EB9">
      <w:pPr>
        <w:ind w:firstLine="284"/>
        <w:jc w:val="both"/>
      </w:pPr>
      <w:r w:rsidRPr="00535C96">
        <w:t>Ребенок значительно нарушает звукослоговую структуру сложных слов. Звукопроизношение не соответствует возрастной норме. Нарушено произношение трех-четырех групп звуков.</w:t>
      </w:r>
    </w:p>
    <w:p w:rsidR="002E5EB9" w:rsidRPr="001C5CC6" w:rsidRDefault="002E5EB9" w:rsidP="002E5EB9">
      <w:pPr>
        <w:ind w:firstLine="284"/>
        <w:jc w:val="both"/>
      </w:pPr>
      <w:r w:rsidRPr="00535C96">
        <w:t>Объем дыхания не достаточный. Продолжительность выдоха не достаточная. Дыхание верхнеключичное. Сила и модуляция голоса не достаточные. Т</w:t>
      </w:r>
      <w:r w:rsidRPr="001C5CC6">
        <w:t>емп и ритм речи не нарушены. Паузация нарушена. Речь не интонирована.</w:t>
      </w:r>
    </w:p>
    <w:p w:rsidR="002E5EB9" w:rsidRDefault="002E5EB9" w:rsidP="002E5EB9">
      <w:pPr>
        <w:ind w:firstLine="284"/>
        <w:jc w:val="both"/>
      </w:pPr>
      <w:r w:rsidRPr="001C5CC6">
        <w:t>Ребенок повторяет цепочки слогов с оппозиционными звуками с множественными ошибками, не умеет выделять конечный и начальный согласный из слов, не умеет определять количество и последовательность звуков в слове.</w:t>
      </w:r>
    </w:p>
    <w:p w:rsidR="002E5EB9" w:rsidRDefault="002E5EB9" w:rsidP="002E5EB9">
      <w:pPr>
        <w:ind w:firstLine="284"/>
      </w:pPr>
    </w:p>
    <w:p w:rsidR="002E5EB9" w:rsidRPr="00535C96" w:rsidRDefault="002E5EB9" w:rsidP="002E5EB9">
      <w:pPr>
        <w:jc w:val="center"/>
      </w:pPr>
      <w:r w:rsidRPr="00535C96">
        <w:t>ЧАСТЬ II. Вариативная. Национально - региональный компонент.</w:t>
      </w:r>
    </w:p>
    <w:p w:rsidR="002E5EB9" w:rsidRPr="00535C96" w:rsidRDefault="002E5EB9" w:rsidP="002E5EB9">
      <w:pPr>
        <w:jc w:val="center"/>
      </w:pPr>
      <w:r w:rsidRPr="00535C96">
        <w:t>РАЗДЕЛ 1.</w:t>
      </w:r>
    </w:p>
    <w:p w:rsidR="002E5EB9" w:rsidRPr="00535C96" w:rsidRDefault="002E5EB9" w:rsidP="002E5EB9">
      <w:pPr>
        <w:ind w:firstLine="284"/>
        <w:jc w:val="both"/>
      </w:pPr>
      <w:r w:rsidRPr="00535C96">
        <w:t>Национально-региональный компонент в МБДОУ «Детский</w:t>
      </w:r>
      <w:r>
        <w:t xml:space="preserve"> сад №22 комбинированного вида </w:t>
      </w:r>
      <w:r w:rsidRPr="00535C96">
        <w:t>Чистопольского муниципального района осуществляется через реализацию «Региональной программы дошкольного образования» Р.К. Шаеховой, 2012г.</w:t>
      </w:r>
    </w:p>
    <w:p w:rsidR="002E5EB9" w:rsidRPr="00535C96" w:rsidRDefault="002E5EB9" w:rsidP="002E5EB9">
      <w:pPr>
        <w:ind w:firstLine="284"/>
        <w:jc w:val="both"/>
      </w:pPr>
      <w:r w:rsidRPr="00535C96">
        <w:t>Данная программа разработана в соответствии с ФГОС, является приложением к федеральной программе и составлена с учетом национальных и региональных особенностей Республики Татарстан.</w:t>
      </w:r>
    </w:p>
    <w:p w:rsidR="002E5EB9" w:rsidRPr="00535C96" w:rsidRDefault="002E5EB9" w:rsidP="002E5EB9">
      <w:pPr>
        <w:ind w:firstLine="284"/>
        <w:jc w:val="both"/>
      </w:pPr>
      <w:r w:rsidRPr="00535C96">
        <w:t xml:space="preserve">Программа составлена с учетом возрастных особенностей детей, задачи воспитания и обучения даны для каждой возрастной группы с учетом региональных особенностей (дополнительно к задачам </w:t>
      </w:r>
      <w:r w:rsidRPr="00535C96">
        <w:lastRenderedPageBreak/>
        <w:t>федеральной программы). С целью заинтересовать детей народным творчеством, промыслами, национальным искусством в программе поставлены задачи ознакомления детей с особенностями жизни татарского народа, праздниками, событиями общественной жизни республики, символикой РТ, памятниками архитектуры, декоративно-прикладным искусством. Ввиду того, что задачи по физкультурно-оздоровительной работе и обучению основным видам движений, общеразвивающим упражнениям в федеральной программе представлены широко и в полном объеме, в образовательную область «Физическая культура» включена краткая информация о важности сохранения и укрепления здоровья детей, а также раздел дополнен задачей ознакомления с татарскими народными играми</w:t>
      </w:r>
      <w:r w:rsidRPr="00535C96">
        <w:rPr>
          <w:rFonts w:eastAsia="Verdana"/>
        </w:rPr>
        <w:t>.</w:t>
      </w:r>
    </w:p>
    <w:p w:rsidR="002E5EB9" w:rsidRPr="00535C96" w:rsidRDefault="002E5EB9" w:rsidP="002E5EB9">
      <w:pPr>
        <w:ind w:firstLine="284"/>
        <w:jc w:val="both"/>
      </w:pPr>
      <w:r w:rsidRPr="00535C96">
        <w:t>Содержание раздела «Социально личностное развитие» в федеральной программе включает две составляющие: «Социализация», «Труд». Учитывая региональные особенности, внесены некоторые дополнения в образовательную область «Социализация».</w:t>
      </w:r>
    </w:p>
    <w:p w:rsidR="002E5EB9" w:rsidRPr="00535C96" w:rsidRDefault="002E5EB9" w:rsidP="002E5EB9">
      <w:pPr>
        <w:ind w:firstLine="284"/>
        <w:jc w:val="both"/>
      </w:pPr>
      <w:r w:rsidRPr="00535C96">
        <w:t>В федеральной программе содержание раздела «Художественно - эстетическое развитие » состоит из двух частей: «Художественное творчество», «Музыка», для каждой из которых указаны конкретные задачи. Учитывая региональные особенности, в данный раздел включены задачи по обогащению и расширению знаний об особенностях национального изобразительного искусства через:</w:t>
      </w:r>
    </w:p>
    <w:p w:rsidR="002E5EB9" w:rsidRPr="00535C96" w:rsidRDefault="002E5EB9" w:rsidP="002E5EB9">
      <w:pPr>
        <w:ind w:firstLine="284"/>
        <w:jc w:val="both"/>
        <w:rPr>
          <w:rFonts w:eastAsia="Symbol"/>
        </w:rPr>
      </w:pPr>
      <w:r w:rsidRPr="00535C96">
        <w:t>• ознакомление с образцами декоративно-прикладного искусства, кожаной мозаики, образцами национальной вышивки, изделиями из керамики. Важно планировать работу по использованию этих знаний в практической деятельности: украшать и расписывать элементами национального орнамента одежду, посуду, разнообразные предметы домашней утвари и т.д.;</w:t>
      </w:r>
    </w:p>
    <w:p w:rsidR="002E5EB9" w:rsidRPr="00535C96" w:rsidRDefault="002E5EB9" w:rsidP="002E5EB9">
      <w:pPr>
        <w:ind w:firstLine="284"/>
        <w:jc w:val="both"/>
        <w:rPr>
          <w:rFonts w:eastAsia="Symbol"/>
        </w:rPr>
      </w:pPr>
      <w:r w:rsidRPr="00535C96">
        <w:t>• знакомство детей с архитектурными сооружениями республики;</w:t>
      </w:r>
    </w:p>
    <w:p w:rsidR="002E5EB9" w:rsidRPr="00535C96" w:rsidRDefault="002E5EB9" w:rsidP="002E5EB9">
      <w:pPr>
        <w:ind w:firstLine="284"/>
        <w:jc w:val="both"/>
        <w:rPr>
          <w:rFonts w:eastAsia="Symbol"/>
        </w:rPr>
      </w:pPr>
      <w:r w:rsidRPr="00535C96">
        <w:t>• знакомство с выдающимися татарскими художниками, расширение знаний об их творчестве.</w:t>
      </w:r>
    </w:p>
    <w:p w:rsidR="002E5EB9" w:rsidRPr="00535C96" w:rsidRDefault="002E5EB9" w:rsidP="002E5EB9">
      <w:pPr>
        <w:ind w:firstLine="284"/>
        <w:jc w:val="both"/>
      </w:pPr>
      <w:r w:rsidRPr="00535C96">
        <w:t>В программе определены задачи приобщения детей к национальной музыкальной культуре:</w:t>
      </w:r>
    </w:p>
    <w:p w:rsidR="002E5EB9" w:rsidRPr="00535C96" w:rsidRDefault="002E5EB9" w:rsidP="002E5EB9">
      <w:pPr>
        <w:ind w:firstLine="284"/>
        <w:jc w:val="both"/>
        <w:rPr>
          <w:rFonts w:eastAsia="Symbol"/>
        </w:rPr>
      </w:pPr>
      <w:r w:rsidRPr="00535C96">
        <w:t>• знакомство с лучшими образцами вокальной, инструментальной, оркестровой татарской музыки, а также со звучанием национальных инструментов: кубыз, курай и др.;</w:t>
      </w:r>
    </w:p>
    <w:p w:rsidR="002E5EB9" w:rsidRPr="00535C96" w:rsidRDefault="002E5EB9" w:rsidP="002E5EB9">
      <w:pPr>
        <w:ind w:firstLine="284"/>
        <w:jc w:val="both"/>
        <w:rPr>
          <w:rFonts w:eastAsia="Symbol"/>
        </w:rPr>
      </w:pPr>
      <w:r w:rsidRPr="00535C96">
        <w:t>• ознакомление с творчеством композиторов С. Сайдашева, Ф. Яруллина, Р. Яхина, Н. Жиганова и др.;</w:t>
      </w:r>
    </w:p>
    <w:p w:rsidR="002E5EB9" w:rsidRPr="00535C96" w:rsidRDefault="002E5EB9" w:rsidP="002E5EB9">
      <w:pPr>
        <w:ind w:firstLine="284"/>
        <w:jc w:val="both"/>
        <w:rPr>
          <w:rFonts w:eastAsia="Symbol"/>
        </w:rPr>
      </w:pPr>
      <w:r w:rsidRPr="00535C96">
        <w:t>• формирование певческих навыков на основе национального репертуара;</w:t>
      </w:r>
    </w:p>
    <w:p w:rsidR="002E5EB9" w:rsidRPr="00535C96" w:rsidRDefault="002E5EB9" w:rsidP="002E5EB9">
      <w:pPr>
        <w:ind w:firstLine="284"/>
        <w:jc w:val="both"/>
        <w:rPr>
          <w:rFonts w:eastAsia="Symbol"/>
        </w:rPr>
      </w:pPr>
      <w:r w:rsidRPr="00535C96">
        <w:t>• знакомство с особенностями национального танца, совершенствование навыков исполнения татарских плясовых движений.</w:t>
      </w:r>
    </w:p>
    <w:p w:rsidR="002E5EB9" w:rsidRPr="00535C96" w:rsidRDefault="002E5EB9" w:rsidP="002E5EB9">
      <w:pPr>
        <w:ind w:firstLine="284"/>
        <w:jc w:val="both"/>
      </w:pPr>
      <w:r w:rsidRPr="00535C96">
        <w:t>Национально-региональный компонент предусматривает реализацию следующих направлений деятельности дошкольных учреждений:</w:t>
      </w:r>
    </w:p>
    <w:p w:rsidR="002E5EB9" w:rsidRPr="00535C96" w:rsidRDefault="002E5EB9" w:rsidP="002E5EB9">
      <w:pPr>
        <w:ind w:firstLine="284"/>
        <w:jc w:val="both"/>
        <w:rPr>
          <w:rFonts w:eastAsia="Symbol"/>
        </w:rPr>
      </w:pPr>
      <w:r w:rsidRPr="00535C96">
        <w:t>• 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2E5EB9" w:rsidRPr="00535C96" w:rsidRDefault="002E5EB9" w:rsidP="002E5EB9">
      <w:pPr>
        <w:ind w:firstLine="284"/>
        <w:jc w:val="both"/>
        <w:rPr>
          <w:rFonts w:eastAsia="Symbol"/>
        </w:rPr>
      </w:pPr>
      <w:r w:rsidRPr="00535C96">
        <w:t>• изучение русского и татарского языков в дошкольных образовательных учреждениях в равных объемах;</w:t>
      </w:r>
    </w:p>
    <w:p w:rsidR="002E5EB9" w:rsidRPr="00535C96" w:rsidRDefault="002E5EB9" w:rsidP="002E5EB9">
      <w:pPr>
        <w:ind w:firstLine="284"/>
        <w:jc w:val="both"/>
        <w:rPr>
          <w:rFonts w:eastAsia="Symbol"/>
        </w:rPr>
      </w:pPr>
      <w:r w:rsidRPr="00535C96">
        <w:t>• ознакомление с историей, географией Республики Татарстан, расширение знаний детей о своем родном крае (о малой родине).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2E5EB9" w:rsidRPr="00535C96" w:rsidRDefault="002E5EB9" w:rsidP="002E5EB9">
      <w:pPr>
        <w:ind w:firstLine="284"/>
        <w:jc w:val="both"/>
        <w:rPr>
          <w:rFonts w:eastAsia="Symbol"/>
        </w:rPr>
      </w:pPr>
      <w:r w:rsidRPr="00535C96">
        <w:t>• ознакомление с природой родного края, формирование экологической культуры. Содержательная сторона деятельности педагогов по приобщению детей к татарской</w:t>
      </w:r>
      <w:r w:rsidRPr="00535C96">
        <w:rPr>
          <w:rFonts w:eastAsia="Symbol"/>
        </w:rPr>
        <w:t xml:space="preserve"> </w:t>
      </w:r>
      <w:r w:rsidRPr="00535C96">
        <w:t>национальной культуре, как первое направление реализации национально-регионального компонента отражена в региональной программе в разделе «Художественное творчество».</w:t>
      </w:r>
    </w:p>
    <w:p w:rsidR="002E5EB9" w:rsidRPr="00535C96" w:rsidRDefault="002E5EB9" w:rsidP="002E5EB9">
      <w:pPr>
        <w:ind w:firstLine="284"/>
        <w:jc w:val="both"/>
      </w:pPr>
      <w:r w:rsidRPr="00535C96">
        <w:t>Цель — познакомить детей с декоративно-прикладным искусством татарского народа, его обычаями, обрядами, праздниками, музыкальным фольклором, ремеслами, устным на-родным творчеством.</w:t>
      </w:r>
    </w:p>
    <w:p w:rsidR="002E5EB9" w:rsidRPr="00535C96" w:rsidRDefault="002E5EB9" w:rsidP="002E5EB9">
      <w:pPr>
        <w:ind w:firstLine="284"/>
        <w:jc w:val="both"/>
      </w:pPr>
      <w:r w:rsidRPr="00535C96">
        <w:t>Процесс ознакомления детей с национальной культурой осуществляется в различных видах детской деятельности:</w:t>
      </w:r>
    </w:p>
    <w:p w:rsidR="002E5EB9" w:rsidRPr="00535C96" w:rsidRDefault="002E5EB9" w:rsidP="002E5EB9">
      <w:pPr>
        <w:ind w:firstLine="284"/>
        <w:jc w:val="both"/>
        <w:rPr>
          <w:rFonts w:eastAsia="Symbol"/>
        </w:rPr>
      </w:pPr>
      <w:r w:rsidRPr="00535C96">
        <w:t>• игровая деятельность (игры с куклами в национальных костюмах, народные подвижные игры);</w:t>
      </w:r>
    </w:p>
    <w:p w:rsidR="002E5EB9" w:rsidRPr="00535C96" w:rsidRDefault="002E5EB9" w:rsidP="002E5EB9">
      <w:pPr>
        <w:ind w:firstLine="284"/>
        <w:jc w:val="both"/>
        <w:rPr>
          <w:rFonts w:eastAsia="Symbol"/>
        </w:rPr>
      </w:pPr>
      <w:r w:rsidRPr="00535C96">
        <w:t>• организация выставок изделий национального декоративно - прикладного творчества;</w:t>
      </w:r>
    </w:p>
    <w:p w:rsidR="002E5EB9" w:rsidRPr="00535C96" w:rsidRDefault="002E5EB9" w:rsidP="002E5EB9">
      <w:pPr>
        <w:ind w:firstLine="284"/>
        <w:jc w:val="both"/>
        <w:rPr>
          <w:rFonts w:eastAsia="Symbol"/>
        </w:rPr>
      </w:pPr>
      <w:r w:rsidRPr="00535C96">
        <w:t>• театрализованная деятельность, народные праздники.</w:t>
      </w:r>
    </w:p>
    <w:p w:rsidR="002E5EB9" w:rsidRPr="00535C96" w:rsidRDefault="002E5EB9" w:rsidP="002E5EB9">
      <w:pPr>
        <w:ind w:firstLine="284"/>
        <w:jc w:val="both"/>
      </w:pPr>
      <w:r w:rsidRPr="00535C96">
        <w:t xml:space="preserve">Стремление создать для дошкольников условия, в которых они смогут одновременно изучать два языка, должно сочетаться с разумной организацией педагогического процесса. Это и является вторым направлением национально-регионального компонента. Для реализации двуязычия в дошкольных учреждениях используется УМК по обучению детей двум государственным языкам РТ: </w:t>
      </w:r>
      <w:r w:rsidRPr="00535C96">
        <w:rPr>
          <w:u w:val="single"/>
        </w:rPr>
        <w:t>«Татарча с</w:t>
      </w:r>
      <w:r w:rsidRPr="00535C96">
        <w:rPr>
          <w:rFonts w:ascii="MS Mincho" w:eastAsia="MS Mincho" w:hAnsi="MS Mincho" w:cs="MS Mincho" w:hint="eastAsia"/>
          <w:u w:val="single"/>
        </w:rPr>
        <w:t>ӛ</w:t>
      </w:r>
      <w:r w:rsidRPr="00535C96">
        <w:rPr>
          <w:u w:val="single"/>
        </w:rPr>
        <w:t>йләшәбез»</w:t>
      </w:r>
      <w:r w:rsidRPr="00535C96">
        <w:t xml:space="preserve"> - «Говорим по-татарски» Зариповой З.М.</w:t>
      </w:r>
    </w:p>
    <w:p w:rsidR="002E5EB9" w:rsidRPr="00535C96" w:rsidRDefault="002E5EB9" w:rsidP="002E5EB9">
      <w:pPr>
        <w:ind w:firstLine="284"/>
        <w:jc w:val="both"/>
      </w:pPr>
      <w:r w:rsidRPr="00535C96">
        <w:t xml:space="preserve">Основой правильной организации обучения каждому из языков является система распределения учебного материала по тематическому принципу. Тематика занятий должна быть составлена с учетом интересов детей и быть близкой по содержанию к их повседневной жизни. Темы усложняются по мере </w:t>
      </w:r>
      <w:r w:rsidRPr="00535C96">
        <w:lastRenderedPageBreak/>
        <w:t>взросления ребенка. В каждой новой теме изученный ранее материал переносится в новые контексты, новые ситуации, что обеспечивает гибкость приобретаемых способов выражения мыслей на втором языке.</w:t>
      </w:r>
    </w:p>
    <w:p w:rsidR="002E5EB9" w:rsidRPr="00535C96" w:rsidRDefault="002E5EB9" w:rsidP="002E5EB9">
      <w:pPr>
        <w:ind w:firstLine="284"/>
        <w:jc w:val="both"/>
      </w:pPr>
      <w:r w:rsidRPr="00535C96">
        <w:t>Необходимое требование к содержанию занятия - наличие языкового (лексико-грамматического) и речевого (коммуникативного) компонентов, связанных с определенной темой. Не менее важным является закрепление изученного материала в предметно - практических видах деятельности и в повседневной жизни детей.</w:t>
      </w:r>
    </w:p>
    <w:p w:rsidR="002E5EB9" w:rsidRPr="00535C96" w:rsidRDefault="002E5EB9" w:rsidP="002E5EB9">
      <w:pPr>
        <w:ind w:firstLine="284"/>
        <w:jc w:val="both"/>
      </w:pPr>
      <w:r w:rsidRPr="00535C96">
        <w:t>Реализация третьего направления национально-регионального компонента основывается на решении следующих задач:</w:t>
      </w:r>
    </w:p>
    <w:p w:rsidR="002E5EB9" w:rsidRPr="00535C96" w:rsidRDefault="002E5EB9" w:rsidP="002E5EB9">
      <w:pPr>
        <w:ind w:firstLine="284"/>
        <w:jc w:val="both"/>
        <w:rPr>
          <w:rFonts w:eastAsia="Symbol"/>
        </w:rPr>
      </w:pPr>
      <w:r w:rsidRPr="00535C96">
        <w:t>формирование у детей элементарных исторических представлений;</w:t>
      </w:r>
    </w:p>
    <w:p w:rsidR="002E5EB9" w:rsidRPr="00535C96" w:rsidRDefault="002E5EB9" w:rsidP="002E5EB9">
      <w:pPr>
        <w:ind w:firstLine="284"/>
        <w:jc w:val="both"/>
        <w:rPr>
          <w:rFonts w:eastAsia="Symbol"/>
        </w:rPr>
      </w:pPr>
      <w:r w:rsidRPr="00535C96">
        <w:t>воспитание бережного отношения к семейным традициям; изучая историю своей семьи, прививать любовь к историческому наследию прошлого, к национальным традициям;</w:t>
      </w:r>
    </w:p>
    <w:p w:rsidR="002E5EB9" w:rsidRPr="00535C96" w:rsidRDefault="002E5EB9" w:rsidP="002E5EB9">
      <w:pPr>
        <w:ind w:firstLine="284"/>
        <w:jc w:val="both"/>
        <w:rPr>
          <w:rFonts w:eastAsia="Symbol"/>
        </w:rPr>
      </w:pPr>
      <w:r w:rsidRPr="00535C96">
        <w:t>эстетическое восприятие памятников архитектуры, ознакомление со средствами выразительности, с помощью которых добиваются передачи совершенства форм;</w:t>
      </w:r>
    </w:p>
    <w:p w:rsidR="002E5EB9" w:rsidRPr="00535C96" w:rsidRDefault="002E5EB9" w:rsidP="002E5EB9">
      <w:pPr>
        <w:ind w:firstLine="284"/>
        <w:jc w:val="both"/>
        <w:rPr>
          <w:rFonts w:eastAsia="Symbol"/>
        </w:rPr>
      </w:pPr>
      <w:r w:rsidRPr="00535C96">
        <w:t>ознакомление с историей возникновения, архитектурными особенностями Казанского Кремля, башни Сююмбике;</w:t>
      </w:r>
    </w:p>
    <w:p w:rsidR="002E5EB9" w:rsidRPr="00535C96" w:rsidRDefault="002E5EB9" w:rsidP="002E5EB9">
      <w:pPr>
        <w:ind w:firstLine="284"/>
        <w:jc w:val="both"/>
        <w:rPr>
          <w:rFonts w:eastAsia="Symbol"/>
        </w:rPr>
      </w:pPr>
      <w:r w:rsidRPr="00535C96">
        <w:t>развитие у детей интереса к созданию поделок, конструкций на темы, связанные с историей Казани, Казанского Кремля.</w:t>
      </w:r>
    </w:p>
    <w:p w:rsidR="002E5EB9" w:rsidRPr="00535C96" w:rsidRDefault="002E5EB9" w:rsidP="002E5EB9">
      <w:pPr>
        <w:ind w:firstLine="284"/>
        <w:jc w:val="both"/>
      </w:pPr>
    </w:p>
    <w:p w:rsidR="002E5EB9" w:rsidRPr="00535C96" w:rsidRDefault="002E5EB9" w:rsidP="002E5EB9">
      <w:pPr>
        <w:ind w:firstLine="284"/>
        <w:jc w:val="both"/>
      </w:pPr>
      <w:r w:rsidRPr="00535C96">
        <w:t>Великая сила, объединяющая всех людей, - природа. Знакомство с природой родного края, ее особенностями, воспитание экологической культуры составляют четвертое направление национально-регионального компонента.</w:t>
      </w:r>
    </w:p>
    <w:p w:rsidR="002E5EB9" w:rsidRPr="00535C96" w:rsidRDefault="002E5EB9" w:rsidP="002E5EB9">
      <w:pPr>
        <w:ind w:firstLine="284"/>
        <w:jc w:val="both"/>
      </w:pPr>
      <w:r w:rsidRPr="00535C96">
        <w:t>Природа родного края, Родина для ребенка начинаются с колыбели, дома, отца и матери, деревьев и цветов в саду. С годам</w:t>
      </w:r>
      <w:r>
        <w:t>и</w:t>
      </w:r>
      <w:r w:rsidRPr="00535C96">
        <w:t xml:space="preserve"> эти понятия расширяются: родной дом, улица, город, республика, леса,  поля и т.д. У детей дошкольного возраста природные явления, сезонные изменения в природе вызывают неподдельный интерес. Поэтому на занятиях по экологическому воспитанию необходимо не только давать детям знания о временах года, о растениях и животных, но и проводить небольшие исследования, мини-эксперименты, опыты.</w:t>
      </w:r>
    </w:p>
    <w:p w:rsidR="002E5EB9" w:rsidRPr="00535C96" w:rsidRDefault="002E5EB9" w:rsidP="002E5EB9">
      <w:pPr>
        <w:ind w:firstLine="284"/>
        <w:jc w:val="both"/>
      </w:pPr>
      <w:r w:rsidRPr="00535C96">
        <w:t>Большая роль в экологическом воспитании отводится литературным произведениям. Стихи, народного поэта Г. Тукая («Сон земли», «Ласточка», «Малыш и мотылек» и др.), сказки А.Алиша («Нечкебил», «Кто всех сильней?»), стихи современных детских поэтов Ш.Галиева, Р.Миннуллина, I'.Фалеевой воспевают красоту родного края, учат бережному, рационально-доброжелательному отношению к окружающему. Книга Н.Хакимуллина «Они должны жить» (Казань: Татар, кн. Из -во, 1994) рассказывает о редких и находящихся под угрозой исчезновения растениях и животных; сборники рассказов Г.Хасанова «Времена года» (Казань: Татар, кн. Изд-во, 1991), «Причуды природы» (Казань: Магариф, 2004) раскрывают неповторимую красоту и своеобразие природы родного края.</w:t>
      </w:r>
    </w:p>
    <w:p w:rsidR="002E5EB9" w:rsidRPr="00535C96" w:rsidRDefault="002E5EB9" w:rsidP="002E5EB9">
      <w:pPr>
        <w:ind w:firstLine="284"/>
        <w:jc w:val="both"/>
      </w:pPr>
    </w:p>
    <w:p w:rsidR="002E5EB9" w:rsidRPr="00535C96" w:rsidRDefault="002E5EB9" w:rsidP="002E5EB9">
      <w:pPr>
        <w:ind w:firstLine="284"/>
        <w:jc w:val="center"/>
      </w:pPr>
      <w:r w:rsidRPr="00535C96">
        <w:t xml:space="preserve">Старшая группа </w:t>
      </w:r>
      <w:r w:rsidRPr="00535C96">
        <w:rPr>
          <w:w w:val="97"/>
        </w:rPr>
        <w:t>(от 5 до 6 лет)</w:t>
      </w:r>
    </w:p>
    <w:p w:rsidR="002E5EB9" w:rsidRPr="00535C96" w:rsidRDefault="002E5EB9" w:rsidP="002E5EB9">
      <w:pPr>
        <w:ind w:firstLine="284"/>
        <w:jc w:val="center"/>
      </w:pPr>
      <w:r w:rsidRPr="00535C96">
        <w:t>Задачи воспитания и обучения:</w:t>
      </w:r>
    </w:p>
    <w:p w:rsidR="002E5EB9" w:rsidRPr="00535C96" w:rsidRDefault="002E5EB9" w:rsidP="002E5EB9">
      <w:pPr>
        <w:ind w:firstLine="284"/>
        <w:jc w:val="both"/>
      </w:pPr>
      <w:r w:rsidRPr="00535C96">
        <w:t>Расширять представления детей о родной стране; о государственных (Новый год, День защитников Отечества, День Победы, 8 Марта) и народных (Навруз, Сабантуй) праздниках.</w:t>
      </w:r>
    </w:p>
    <w:p w:rsidR="002E5EB9" w:rsidRPr="00535C96" w:rsidRDefault="002E5EB9" w:rsidP="002E5EB9">
      <w:pPr>
        <w:ind w:firstLine="284"/>
        <w:jc w:val="both"/>
      </w:pPr>
      <w:r w:rsidRPr="00535C96">
        <w:t>Дать сведения о нравственных качествах: человечности, гостеприимстве, чистоплотности своего народа. Почитать обычаи народов Республики Татарстан.</w:t>
      </w:r>
    </w:p>
    <w:p w:rsidR="002E5EB9" w:rsidRPr="00535C96" w:rsidRDefault="002E5EB9" w:rsidP="002E5EB9">
      <w:pPr>
        <w:ind w:firstLine="284"/>
        <w:jc w:val="both"/>
      </w:pPr>
      <w:r w:rsidRPr="00535C96">
        <w:t>Формировать доброжелательное и уважительное отношение к сверстникам разных национальностей.</w:t>
      </w:r>
    </w:p>
    <w:p w:rsidR="002E5EB9" w:rsidRDefault="002E5EB9" w:rsidP="002E5EB9">
      <w:pPr>
        <w:ind w:firstLine="284"/>
        <w:jc w:val="both"/>
      </w:pPr>
      <w:r w:rsidRPr="00535C96">
        <w:t>Прививать любовь к музыке, живописи, литературе, искусству татарского народа</w:t>
      </w:r>
      <w:r>
        <w:t>.</w:t>
      </w:r>
    </w:p>
    <w:p w:rsidR="002E5EB9" w:rsidRPr="00535C96" w:rsidRDefault="002E5EB9" w:rsidP="002E5EB9">
      <w:pPr>
        <w:ind w:firstLine="284"/>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6"/>
        <w:gridCol w:w="1984"/>
        <w:gridCol w:w="7513"/>
      </w:tblGrid>
      <w:tr w:rsidR="002E5EB9" w:rsidRPr="00535C96" w:rsidTr="00100882">
        <w:trPr>
          <w:trHeight w:val="39"/>
        </w:trPr>
        <w:tc>
          <w:tcPr>
            <w:tcW w:w="9923" w:type="dxa"/>
            <w:gridSpan w:val="3"/>
          </w:tcPr>
          <w:p w:rsidR="002E5EB9" w:rsidRPr="00535C96" w:rsidRDefault="002E5EB9" w:rsidP="00100882">
            <w:pPr>
              <w:jc w:val="both"/>
            </w:pPr>
            <w:r w:rsidRPr="00535C96">
              <w:t>Содержание направлений с учетом национально-регионального компонента (НРК)</w:t>
            </w:r>
          </w:p>
        </w:tc>
      </w:tr>
      <w:tr w:rsidR="002E5EB9" w:rsidRPr="00535C96" w:rsidTr="00100882">
        <w:tblPrEx>
          <w:tblCellMar>
            <w:left w:w="0" w:type="dxa"/>
            <w:right w:w="0" w:type="dxa"/>
          </w:tblCellMar>
          <w:tblLook w:val="04A0"/>
        </w:tblPrEx>
        <w:trPr>
          <w:trHeight w:val="622"/>
        </w:trPr>
        <w:tc>
          <w:tcPr>
            <w:tcW w:w="426" w:type="dxa"/>
          </w:tcPr>
          <w:p w:rsidR="002E5EB9" w:rsidRPr="00535C96" w:rsidRDefault="002E5EB9" w:rsidP="00100882">
            <w:pPr>
              <w:jc w:val="both"/>
            </w:pPr>
            <w:r w:rsidRPr="00535C96">
              <w:t xml:space="preserve"> 1.</w:t>
            </w:r>
          </w:p>
        </w:tc>
        <w:tc>
          <w:tcPr>
            <w:tcW w:w="1984" w:type="dxa"/>
          </w:tcPr>
          <w:p w:rsidR="002E5EB9" w:rsidRPr="00535C96" w:rsidRDefault="002E5EB9" w:rsidP="00100882">
            <w:pPr>
              <w:jc w:val="both"/>
            </w:pPr>
            <w:r w:rsidRPr="00535C96">
              <w:t>Социализация</w:t>
            </w:r>
          </w:p>
        </w:tc>
        <w:tc>
          <w:tcPr>
            <w:tcW w:w="7513" w:type="dxa"/>
          </w:tcPr>
          <w:p w:rsidR="002E5EB9" w:rsidRPr="00535C96" w:rsidRDefault="002E5EB9" w:rsidP="00100882">
            <w:pPr>
              <w:jc w:val="both"/>
            </w:pPr>
            <w:r w:rsidRPr="00535C96">
              <w:t>Формирование представлений о нравственных качествах: человечности, гостеприимстве, чистоплотности своего народа; почитания обычаев и традиций русского, татарского, башкирского, чувашского народа. Воспитание дружеских взаимоотношений между детьми: привычки играть, трудиться, заниматься сообща, стремления радовать старших хорошими поступками. Формирование доброжелательного отношения к сверстникам разных национальностей.</w:t>
            </w:r>
          </w:p>
        </w:tc>
      </w:tr>
      <w:tr w:rsidR="002E5EB9" w:rsidRPr="00535C96" w:rsidTr="00100882">
        <w:tblPrEx>
          <w:tblCellMar>
            <w:left w:w="0" w:type="dxa"/>
            <w:right w:w="0" w:type="dxa"/>
          </w:tblCellMar>
          <w:tblLook w:val="04A0"/>
        </w:tblPrEx>
        <w:trPr>
          <w:trHeight w:val="622"/>
        </w:trPr>
        <w:tc>
          <w:tcPr>
            <w:tcW w:w="426" w:type="dxa"/>
          </w:tcPr>
          <w:p w:rsidR="002E5EB9" w:rsidRPr="00535C96" w:rsidRDefault="002E5EB9" w:rsidP="00100882">
            <w:pPr>
              <w:jc w:val="both"/>
            </w:pPr>
            <w:r w:rsidRPr="00535C96">
              <w:t xml:space="preserve"> 2.</w:t>
            </w:r>
          </w:p>
        </w:tc>
        <w:tc>
          <w:tcPr>
            <w:tcW w:w="1984" w:type="dxa"/>
          </w:tcPr>
          <w:p w:rsidR="002E5EB9" w:rsidRPr="00535C96" w:rsidRDefault="002E5EB9" w:rsidP="00100882">
            <w:pPr>
              <w:jc w:val="both"/>
            </w:pPr>
            <w:r w:rsidRPr="00535C96">
              <w:t xml:space="preserve"> Чтение</w:t>
            </w:r>
          </w:p>
          <w:p w:rsidR="002E5EB9" w:rsidRPr="00535C96" w:rsidRDefault="002E5EB9" w:rsidP="00100882">
            <w:pPr>
              <w:jc w:val="both"/>
            </w:pPr>
            <w:r w:rsidRPr="00535C96">
              <w:t>художественной</w:t>
            </w:r>
          </w:p>
          <w:p w:rsidR="002E5EB9" w:rsidRPr="00535C96" w:rsidRDefault="002E5EB9" w:rsidP="00100882">
            <w:pPr>
              <w:jc w:val="both"/>
            </w:pPr>
            <w:r w:rsidRPr="00535C96">
              <w:t>литературы</w:t>
            </w:r>
          </w:p>
        </w:tc>
        <w:tc>
          <w:tcPr>
            <w:tcW w:w="7513" w:type="dxa"/>
          </w:tcPr>
          <w:p w:rsidR="002E5EB9" w:rsidRPr="00535C96" w:rsidRDefault="002E5EB9" w:rsidP="00100882">
            <w:pPr>
              <w:jc w:val="both"/>
            </w:pPr>
            <w:r w:rsidRPr="00535C96">
              <w:t>Ознакомление с художественной литературой, устным творчеством   татарского, русского, башкирского и чувашского народов.</w:t>
            </w:r>
          </w:p>
          <w:p w:rsidR="002E5EB9" w:rsidRPr="00535C96" w:rsidRDefault="002E5EB9" w:rsidP="00100882">
            <w:pPr>
              <w:jc w:val="both"/>
            </w:pPr>
            <w:r w:rsidRPr="00535C96">
              <w:t>Подведение детей к пониманию смысла поговорок, пословиц, их место  и  значение в речи; эмоционально-образного содержания сказок, нравственного смысла изображѐнного.</w:t>
            </w:r>
          </w:p>
          <w:p w:rsidR="002E5EB9" w:rsidRPr="00535C96" w:rsidRDefault="002E5EB9" w:rsidP="00100882">
            <w:pPr>
              <w:jc w:val="both"/>
            </w:pPr>
            <w:r w:rsidRPr="00535C96">
              <w:lastRenderedPageBreak/>
              <w:t>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совершенствование умений рассказать о своѐм отношении к  конкретному поступку литературного персонажа.</w:t>
            </w:r>
          </w:p>
        </w:tc>
      </w:tr>
      <w:tr w:rsidR="002E5EB9" w:rsidRPr="00535C96" w:rsidTr="00100882">
        <w:tblPrEx>
          <w:tblCellMar>
            <w:left w:w="0" w:type="dxa"/>
            <w:right w:w="0" w:type="dxa"/>
          </w:tblCellMar>
          <w:tblLook w:val="04A0"/>
        </w:tblPrEx>
        <w:trPr>
          <w:trHeight w:val="276"/>
        </w:trPr>
        <w:tc>
          <w:tcPr>
            <w:tcW w:w="426" w:type="dxa"/>
          </w:tcPr>
          <w:p w:rsidR="002E5EB9" w:rsidRPr="00535C96" w:rsidRDefault="002E5EB9" w:rsidP="00100882">
            <w:pPr>
              <w:jc w:val="both"/>
            </w:pPr>
            <w:r w:rsidRPr="00535C96">
              <w:lastRenderedPageBreak/>
              <w:t xml:space="preserve"> 3.</w:t>
            </w:r>
          </w:p>
        </w:tc>
        <w:tc>
          <w:tcPr>
            <w:tcW w:w="1984" w:type="dxa"/>
          </w:tcPr>
          <w:p w:rsidR="002E5EB9" w:rsidRPr="00535C96" w:rsidRDefault="002E5EB9" w:rsidP="00100882">
            <w:pPr>
              <w:jc w:val="both"/>
            </w:pPr>
            <w:r w:rsidRPr="00535C96">
              <w:t>Познание</w:t>
            </w:r>
          </w:p>
        </w:tc>
        <w:tc>
          <w:tcPr>
            <w:tcW w:w="7513" w:type="dxa"/>
          </w:tcPr>
          <w:p w:rsidR="002E5EB9" w:rsidRPr="00535C96" w:rsidRDefault="002E5EB9" w:rsidP="00100882">
            <w:pPr>
              <w:jc w:val="both"/>
            </w:pPr>
            <w:r w:rsidRPr="00535C96">
              <w:t>Воспитание дружественных чувств к народам других национальностей.</w:t>
            </w:r>
          </w:p>
          <w:p w:rsidR="002E5EB9" w:rsidRPr="00535C96" w:rsidRDefault="002E5EB9" w:rsidP="00100882">
            <w:pPr>
              <w:jc w:val="both"/>
            </w:pPr>
            <w:r w:rsidRPr="00535C96">
              <w:t>Формирование у детей познавательного интереса, интеллектуального развития, через знакомство с историей, культурой, традицией и природой татарского народа. Расширение кругозора детей при изучении  информационного, наглядного материала о столице и других городов РТ.</w:t>
            </w:r>
          </w:p>
        </w:tc>
      </w:tr>
      <w:tr w:rsidR="002E5EB9" w:rsidRPr="00535C96" w:rsidTr="00100882">
        <w:tblPrEx>
          <w:tblCellMar>
            <w:left w:w="0" w:type="dxa"/>
            <w:right w:w="0" w:type="dxa"/>
          </w:tblCellMar>
          <w:tblLook w:val="04A0"/>
        </w:tblPrEx>
        <w:trPr>
          <w:trHeight w:val="470"/>
        </w:trPr>
        <w:tc>
          <w:tcPr>
            <w:tcW w:w="426" w:type="dxa"/>
          </w:tcPr>
          <w:p w:rsidR="002E5EB9" w:rsidRPr="00535C96" w:rsidRDefault="002E5EB9" w:rsidP="00100882">
            <w:pPr>
              <w:jc w:val="both"/>
            </w:pPr>
            <w:r w:rsidRPr="00535C96">
              <w:t xml:space="preserve"> 4.</w:t>
            </w:r>
          </w:p>
        </w:tc>
        <w:tc>
          <w:tcPr>
            <w:tcW w:w="1984" w:type="dxa"/>
          </w:tcPr>
          <w:p w:rsidR="002E5EB9" w:rsidRPr="00535C96" w:rsidRDefault="002E5EB9" w:rsidP="00100882">
            <w:pPr>
              <w:jc w:val="both"/>
            </w:pPr>
            <w:r w:rsidRPr="00535C96">
              <w:t>Коммуникация</w:t>
            </w:r>
          </w:p>
        </w:tc>
        <w:tc>
          <w:tcPr>
            <w:tcW w:w="7513" w:type="dxa"/>
          </w:tcPr>
          <w:p w:rsidR="002E5EB9" w:rsidRPr="00535C96" w:rsidRDefault="002E5EB9" w:rsidP="00100882">
            <w:pPr>
              <w:jc w:val="both"/>
            </w:pPr>
            <w:r w:rsidRPr="00535C96">
              <w:t>Воспитание культуры общения.</w:t>
            </w:r>
          </w:p>
          <w:p w:rsidR="002E5EB9" w:rsidRPr="00535C96" w:rsidRDefault="002E5EB9" w:rsidP="00100882">
            <w:pPr>
              <w:jc w:val="both"/>
            </w:pPr>
            <w:r w:rsidRPr="00535C96">
              <w:t>Совершенствование диалогической речи.</w:t>
            </w:r>
          </w:p>
          <w:p w:rsidR="002E5EB9" w:rsidRPr="00535C96" w:rsidRDefault="002E5EB9" w:rsidP="00100882">
            <w:pPr>
              <w:jc w:val="both"/>
            </w:pPr>
            <w:r w:rsidRPr="00535C96">
              <w:t>Общение с взрослыми и детьми в повседневной жизни на татарском и русском языках.</w:t>
            </w:r>
          </w:p>
        </w:tc>
      </w:tr>
    </w:tbl>
    <w:p w:rsidR="002E5EB9" w:rsidRDefault="002E5EB9" w:rsidP="002E5EB9">
      <w:pPr>
        <w:jc w:val="both"/>
      </w:pPr>
    </w:p>
    <w:p w:rsidR="002E5EB9" w:rsidRPr="00535C96" w:rsidRDefault="002E5EB9" w:rsidP="002E5EB9">
      <w:pPr>
        <w:jc w:val="center"/>
      </w:pPr>
      <w:r w:rsidRPr="00535C96">
        <w:t>Комплексно-тематическое планирование работы в старшей группе</w:t>
      </w:r>
    </w:p>
    <w:tbl>
      <w:tblPr>
        <w:tblW w:w="9781" w:type="dxa"/>
        <w:tblInd w:w="10" w:type="dxa"/>
        <w:tblLayout w:type="fixed"/>
        <w:tblCellMar>
          <w:left w:w="0" w:type="dxa"/>
          <w:right w:w="0" w:type="dxa"/>
        </w:tblCellMar>
        <w:tblLook w:val="04A0"/>
      </w:tblPr>
      <w:tblGrid>
        <w:gridCol w:w="1134"/>
        <w:gridCol w:w="1701"/>
        <w:gridCol w:w="2977"/>
        <w:gridCol w:w="3969"/>
      </w:tblGrid>
      <w:tr w:rsidR="002E5EB9" w:rsidRPr="00535C96" w:rsidTr="00100882">
        <w:trPr>
          <w:trHeight w:val="1155"/>
        </w:trPr>
        <w:tc>
          <w:tcPr>
            <w:tcW w:w="1134" w:type="dxa"/>
            <w:tcBorders>
              <w:top w:val="single" w:sz="4" w:space="0" w:color="auto"/>
              <w:left w:val="single" w:sz="8" w:space="0" w:color="auto"/>
              <w:bottom w:val="single" w:sz="4" w:space="0" w:color="auto"/>
              <w:right w:val="single" w:sz="8" w:space="0" w:color="auto"/>
            </w:tcBorders>
          </w:tcPr>
          <w:p w:rsidR="002E5EB9" w:rsidRPr="00EC0253" w:rsidRDefault="002E5EB9" w:rsidP="00100882">
            <w:r w:rsidRPr="00EC0253">
              <w:t>Месяц</w:t>
            </w:r>
          </w:p>
        </w:tc>
        <w:tc>
          <w:tcPr>
            <w:tcW w:w="1701" w:type="dxa"/>
            <w:tcBorders>
              <w:top w:val="single" w:sz="4" w:space="0" w:color="auto"/>
              <w:left w:val="single" w:sz="8" w:space="0" w:color="auto"/>
              <w:bottom w:val="single" w:sz="4" w:space="0" w:color="auto"/>
              <w:right w:val="single" w:sz="8" w:space="0" w:color="auto"/>
            </w:tcBorders>
          </w:tcPr>
          <w:p w:rsidR="002E5EB9" w:rsidRPr="00EC0253" w:rsidRDefault="002E5EB9" w:rsidP="00100882">
            <w:pPr>
              <w:ind w:left="142"/>
              <w:jc w:val="both"/>
            </w:pPr>
            <w:r w:rsidRPr="00EC0253">
              <w:t>Физическое</w:t>
            </w:r>
          </w:p>
          <w:p w:rsidR="002E5EB9" w:rsidRPr="00EC0253" w:rsidRDefault="002E5EB9" w:rsidP="00100882">
            <w:pPr>
              <w:ind w:left="142"/>
              <w:jc w:val="both"/>
            </w:pPr>
            <w:r w:rsidRPr="00EC0253">
              <w:t>развитие.</w:t>
            </w:r>
          </w:p>
          <w:p w:rsidR="002E5EB9" w:rsidRPr="00EC0253" w:rsidRDefault="002E5EB9" w:rsidP="00100882">
            <w:pPr>
              <w:ind w:left="142"/>
              <w:jc w:val="both"/>
            </w:pPr>
            <w:r w:rsidRPr="00EC0253">
              <w:t>(физическая</w:t>
            </w:r>
          </w:p>
          <w:p w:rsidR="002E5EB9" w:rsidRPr="00EC0253" w:rsidRDefault="002E5EB9" w:rsidP="00100882">
            <w:pPr>
              <w:ind w:left="142"/>
              <w:jc w:val="both"/>
            </w:pPr>
            <w:r w:rsidRPr="00EC0253">
              <w:t>культура, здоровье)</w:t>
            </w:r>
          </w:p>
        </w:tc>
        <w:tc>
          <w:tcPr>
            <w:tcW w:w="2977" w:type="dxa"/>
            <w:tcBorders>
              <w:top w:val="single" w:sz="4" w:space="0" w:color="auto"/>
              <w:left w:val="single" w:sz="8" w:space="0" w:color="auto"/>
              <w:bottom w:val="single" w:sz="4" w:space="0" w:color="auto"/>
              <w:right w:val="single" w:sz="8" w:space="0" w:color="auto"/>
            </w:tcBorders>
          </w:tcPr>
          <w:p w:rsidR="002E5EB9" w:rsidRPr="00EC0253" w:rsidRDefault="002E5EB9" w:rsidP="00100882">
            <w:pPr>
              <w:jc w:val="both"/>
            </w:pPr>
            <w:r w:rsidRPr="00EC0253">
              <w:t>Социально-личностное</w:t>
            </w:r>
          </w:p>
          <w:p w:rsidR="002E5EB9" w:rsidRPr="00EC0253" w:rsidRDefault="002E5EB9" w:rsidP="00100882">
            <w:pPr>
              <w:jc w:val="both"/>
            </w:pPr>
            <w:r w:rsidRPr="00EC0253">
              <w:t>развитие. (безопасность,</w:t>
            </w:r>
          </w:p>
          <w:p w:rsidR="002E5EB9" w:rsidRPr="00EC0253" w:rsidRDefault="002E5EB9" w:rsidP="00100882">
            <w:pPr>
              <w:jc w:val="both"/>
            </w:pPr>
            <w:r w:rsidRPr="00EC0253">
              <w:t>социализация, труд)</w:t>
            </w:r>
          </w:p>
        </w:tc>
        <w:tc>
          <w:tcPr>
            <w:tcW w:w="3969" w:type="dxa"/>
            <w:tcBorders>
              <w:top w:val="single" w:sz="4" w:space="0" w:color="auto"/>
              <w:bottom w:val="single" w:sz="4" w:space="0" w:color="auto"/>
              <w:right w:val="single" w:sz="8" w:space="0" w:color="auto"/>
            </w:tcBorders>
          </w:tcPr>
          <w:p w:rsidR="002E5EB9" w:rsidRPr="00EC0253" w:rsidRDefault="002E5EB9" w:rsidP="00100882">
            <w:pPr>
              <w:jc w:val="both"/>
            </w:pPr>
            <w:r w:rsidRPr="00EC0253">
              <w:t>Познавательно-речевое развитие. (Познание, чтение художественной литературы, коммуникация)</w:t>
            </w:r>
          </w:p>
        </w:tc>
      </w:tr>
      <w:tr w:rsidR="002E5EB9" w:rsidRPr="00535C96" w:rsidTr="00100882">
        <w:trPr>
          <w:trHeight w:val="3589"/>
        </w:trPr>
        <w:tc>
          <w:tcPr>
            <w:tcW w:w="1134" w:type="dxa"/>
            <w:tcBorders>
              <w:top w:val="single" w:sz="4" w:space="0" w:color="auto"/>
              <w:left w:val="single" w:sz="8" w:space="0" w:color="auto"/>
              <w:bottom w:val="single" w:sz="4" w:space="0" w:color="auto"/>
              <w:right w:val="single" w:sz="8" w:space="0" w:color="auto"/>
            </w:tcBorders>
          </w:tcPr>
          <w:p w:rsidR="002E5EB9" w:rsidRPr="00EC0253" w:rsidRDefault="002E5EB9" w:rsidP="00100882">
            <w:pPr>
              <w:jc w:val="both"/>
            </w:pPr>
            <w:r w:rsidRPr="00EC0253">
              <w:t>Сентябрь</w:t>
            </w:r>
          </w:p>
        </w:tc>
        <w:tc>
          <w:tcPr>
            <w:tcW w:w="1701" w:type="dxa"/>
            <w:tcBorders>
              <w:top w:val="single" w:sz="4" w:space="0" w:color="auto"/>
              <w:bottom w:val="single" w:sz="4" w:space="0" w:color="auto"/>
              <w:right w:val="single" w:sz="8" w:space="0" w:color="auto"/>
            </w:tcBorders>
          </w:tcPr>
          <w:p w:rsidR="002E5EB9" w:rsidRPr="00EC0253" w:rsidRDefault="002E5EB9" w:rsidP="00100882">
            <w:pPr>
              <w:ind w:left="142"/>
              <w:jc w:val="both"/>
            </w:pPr>
            <w:r w:rsidRPr="00EC0253">
              <w:t>Игры.</w:t>
            </w:r>
          </w:p>
          <w:p w:rsidR="002E5EB9" w:rsidRDefault="002E5EB9" w:rsidP="00100882">
            <w:pPr>
              <w:ind w:left="142"/>
              <w:jc w:val="both"/>
              <w:rPr>
                <w:w w:val="99"/>
              </w:rPr>
            </w:pPr>
            <w:r w:rsidRPr="00EC0253">
              <w:rPr>
                <w:w w:val="99"/>
              </w:rPr>
              <w:t>«Колечко»,</w:t>
            </w:r>
          </w:p>
          <w:p w:rsidR="002E5EB9" w:rsidRPr="00EC0253" w:rsidRDefault="002E5EB9" w:rsidP="00100882">
            <w:pPr>
              <w:ind w:left="142"/>
              <w:jc w:val="both"/>
            </w:pPr>
            <w:r w:rsidRPr="00EC0253">
              <w:rPr>
                <w:w w:val="99"/>
              </w:rPr>
              <w:t xml:space="preserve"> «Так, да</w:t>
            </w:r>
            <w:r w:rsidRPr="00EC0253">
              <w:t xml:space="preserve"> и нет..», «Маляр и</w:t>
            </w:r>
          </w:p>
          <w:p w:rsidR="002E5EB9" w:rsidRPr="00EC0253" w:rsidRDefault="002E5EB9" w:rsidP="00100882">
            <w:pPr>
              <w:ind w:left="142"/>
              <w:jc w:val="both"/>
            </w:pPr>
            <w:r w:rsidRPr="00EC0253">
              <w:t>краски», «Летели,</w:t>
            </w:r>
          </w:p>
          <w:p w:rsidR="002E5EB9" w:rsidRPr="00EC0253" w:rsidRDefault="002E5EB9" w:rsidP="00100882">
            <w:pPr>
              <w:ind w:left="142"/>
              <w:jc w:val="both"/>
            </w:pPr>
            <w:r w:rsidRPr="00EC0253">
              <w:t>летели», «Мәликә»</w:t>
            </w:r>
          </w:p>
        </w:tc>
        <w:tc>
          <w:tcPr>
            <w:tcW w:w="2977" w:type="dxa"/>
            <w:tcBorders>
              <w:top w:val="single" w:sz="4" w:space="0" w:color="auto"/>
              <w:left w:val="single" w:sz="8" w:space="0" w:color="auto"/>
              <w:bottom w:val="single" w:sz="4" w:space="0" w:color="auto"/>
              <w:right w:val="single" w:sz="8" w:space="0" w:color="auto"/>
            </w:tcBorders>
          </w:tcPr>
          <w:p w:rsidR="002E5EB9" w:rsidRPr="00EC0253" w:rsidRDefault="002E5EB9" w:rsidP="00100882">
            <w:pPr>
              <w:jc w:val="both"/>
            </w:pPr>
            <w:r w:rsidRPr="00EC0253">
              <w:t>Беседы.</w:t>
            </w:r>
          </w:p>
          <w:p w:rsidR="002E5EB9" w:rsidRPr="00EC0253" w:rsidRDefault="002E5EB9" w:rsidP="00100882">
            <w:pPr>
              <w:jc w:val="both"/>
            </w:pPr>
            <w:r w:rsidRPr="00EC0253">
              <w:t>«Самые красивые места,</w:t>
            </w:r>
          </w:p>
          <w:p w:rsidR="002E5EB9" w:rsidRPr="00EC0253" w:rsidRDefault="002E5EB9" w:rsidP="00100882">
            <w:pPr>
              <w:jc w:val="both"/>
            </w:pPr>
            <w:r w:rsidRPr="00EC0253">
              <w:t>достопримечательности</w:t>
            </w:r>
          </w:p>
          <w:p w:rsidR="002E5EB9" w:rsidRPr="00EC0253" w:rsidRDefault="002E5EB9" w:rsidP="00100882">
            <w:pPr>
              <w:jc w:val="both"/>
            </w:pPr>
            <w:r w:rsidRPr="00EC0253">
              <w:t>родного города»</w:t>
            </w:r>
          </w:p>
          <w:p w:rsidR="002E5EB9" w:rsidRPr="00EC0253" w:rsidRDefault="002E5EB9" w:rsidP="00100882">
            <w:pPr>
              <w:jc w:val="both"/>
            </w:pPr>
            <w:r w:rsidRPr="00EC0253">
              <w:t>«Мы не одни живем на земле»</w:t>
            </w:r>
          </w:p>
          <w:p w:rsidR="002E5EB9" w:rsidRPr="00EC0253" w:rsidRDefault="002E5EB9" w:rsidP="00100882">
            <w:pPr>
              <w:jc w:val="both"/>
            </w:pPr>
            <w:r w:rsidRPr="00EC0253">
              <w:t>«Шурале попал в беду»</w:t>
            </w:r>
          </w:p>
          <w:p w:rsidR="002E5EB9" w:rsidRPr="00EC0253" w:rsidRDefault="002E5EB9" w:rsidP="00100882">
            <w:pPr>
              <w:jc w:val="both"/>
            </w:pPr>
            <w:r w:rsidRPr="00EC0253">
              <w:t>(противопожарная</w:t>
            </w:r>
          </w:p>
          <w:p w:rsidR="002E5EB9" w:rsidRPr="00EC0253" w:rsidRDefault="002E5EB9" w:rsidP="00100882">
            <w:pPr>
              <w:jc w:val="both"/>
            </w:pPr>
            <w:r w:rsidRPr="00EC0253">
              <w:t>безопасность)</w:t>
            </w:r>
          </w:p>
          <w:p w:rsidR="002E5EB9" w:rsidRPr="00EC0253" w:rsidRDefault="002E5EB9" w:rsidP="00100882">
            <w:pPr>
              <w:jc w:val="both"/>
            </w:pPr>
            <w:r w:rsidRPr="00EC0253">
              <w:t>Дид.</w:t>
            </w:r>
            <w:r>
              <w:t xml:space="preserve"> </w:t>
            </w:r>
            <w:r w:rsidRPr="00EC0253">
              <w:t>игра«Составь узор»</w:t>
            </w:r>
          </w:p>
        </w:tc>
        <w:tc>
          <w:tcPr>
            <w:tcW w:w="3969" w:type="dxa"/>
            <w:tcBorders>
              <w:top w:val="single" w:sz="4" w:space="0" w:color="auto"/>
              <w:bottom w:val="single" w:sz="4" w:space="0" w:color="auto"/>
              <w:right w:val="single" w:sz="8" w:space="0" w:color="auto"/>
            </w:tcBorders>
          </w:tcPr>
          <w:p w:rsidR="002E5EB9" w:rsidRPr="00EC0253" w:rsidRDefault="002E5EB9" w:rsidP="00100882">
            <w:pPr>
              <w:jc w:val="both"/>
            </w:pPr>
            <w:r w:rsidRPr="00EC0253">
              <w:t>Тематика занятий по обучению детей татарскому языку по проекту: «Уйный - уйныйүсәбез»</w:t>
            </w:r>
          </w:p>
          <w:p w:rsidR="002E5EB9" w:rsidRPr="00EC0253" w:rsidRDefault="002E5EB9" w:rsidP="00100882">
            <w:pPr>
              <w:jc w:val="both"/>
            </w:pPr>
            <w:r w:rsidRPr="00EC0253">
              <w:t>Сказки.</w:t>
            </w:r>
          </w:p>
          <w:p w:rsidR="002E5EB9" w:rsidRPr="00EC0253" w:rsidRDefault="002E5EB9" w:rsidP="00100882">
            <w:pPr>
              <w:jc w:val="both"/>
            </w:pPr>
            <w:r w:rsidRPr="00EC0253">
              <w:t>«Глупый волк», пер.Р. Ахметова;</w:t>
            </w:r>
          </w:p>
          <w:p w:rsidR="002E5EB9" w:rsidRPr="00EC0253" w:rsidRDefault="002E5EB9" w:rsidP="00100882">
            <w:pPr>
              <w:jc w:val="both"/>
            </w:pPr>
            <w:r w:rsidRPr="00EC0253">
              <w:t>«Как Таз рассказывал падищаху небылицу»</w:t>
            </w:r>
          </w:p>
          <w:p w:rsidR="002E5EB9" w:rsidRPr="00EC0253" w:rsidRDefault="002E5EB9" w:rsidP="00100882">
            <w:pPr>
              <w:jc w:val="both"/>
            </w:pPr>
            <w:r w:rsidRPr="00EC0253">
              <w:t>Произведения татарских писателей и поэтов</w:t>
            </w:r>
          </w:p>
          <w:p w:rsidR="002E5EB9" w:rsidRPr="00EC0253" w:rsidRDefault="002E5EB9" w:rsidP="00100882">
            <w:pPr>
              <w:jc w:val="both"/>
            </w:pPr>
            <w:r w:rsidRPr="00EC0253">
              <w:t>Поэзия.</w:t>
            </w:r>
          </w:p>
          <w:p w:rsidR="002E5EB9" w:rsidRDefault="002E5EB9" w:rsidP="00100882">
            <w:pPr>
              <w:jc w:val="both"/>
            </w:pPr>
            <w:r w:rsidRPr="00EC0253">
              <w:t xml:space="preserve">Г. Тукай «Осень» (отрывок), пер.А. Ахметовой; </w:t>
            </w:r>
          </w:p>
          <w:p w:rsidR="002E5EB9" w:rsidRPr="00EC0253" w:rsidRDefault="002E5EB9" w:rsidP="00100882">
            <w:pPr>
              <w:jc w:val="both"/>
            </w:pPr>
            <w:r w:rsidRPr="00EC0253">
              <w:t>Р. Валеева. «Тюбетейка и</w:t>
            </w:r>
            <w:r>
              <w:t xml:space="preserve"> </w:t>
            </w:r>
            <w:r w:rsidRPr="00EC0253">
              <w:t>калфак»,пер.Е.Муравьева;</w:t>
            </w:r>
          </w:p>
          <w:p w:rsidR="002E5EB9" w:rsidRPr="00EC0253" w:rsidRDefault="002E5EB9" w:rsidP="00100882">
            <w:pPr>
              <w:jc w:val="both"/>
            </w:pPr>
            <w:r w:rsidRPr="00EC0253">
              <w:t>Проза.</w:t>
            </w:r>
          </w:p>
          <w:p w:rsidR="002E5EB9" w:rsidRPr="00EC0253" w:rsidRDefault="002E5EB9" w:rsidP="00100882">
            <w:pPr>
              <w:jc w:val="both"/>
            </w:pPr>
            <w:r w:rsidRPr="00EC0253">
              <w:t>А. Алиш. «Чем занимаются люди», пер. Г. Каримовой;</w:t>
            </w:r>
          </w:p>
          <w:p w:rsidR="002E5EB9" w:rsidRPr="00EC0253" w:rsidRDefault="002E5EB9" w:rsidP="00100882">
            <w:pPr>
              <w:jc w:val="both"/>
            </w:pPr>
            <w:r w:rsidRPr="00EC0253">
              <w:t>Литературные сказки.</w:t>
            </w:r>
          </w:p>
          <w:p w:rsidR="002E5EB9" w:rsidRPr="00EC0253" w:rsidRDefault="002E5EB9" w:rsidP="00100882">
            <w:pPr>
              <w:jc w:val="both"/>
            </w:pPr>
            <w:r w:rsidRPr="00EC0253">
              <w:t>А. Гаффар. «Червяк идет в гости»;</w:t>
            </w:r>
          </w:p>
          <w:p w:rsidR="002E5EB9" w:rsidRPr="00EC0253" w:rsidRDefault="002E5EB9" w:rsidP="00100882">
            <w:pPr>
              <w:jc w:val="both"/>
            </w:pPr>
            <w:r w:rsidRPr="00EC0253">
              <w:t>Для заучивания наизусть.</w:t>
            </w:r>
          </w:p>
          <w:p w:rsidR="002E5EB9" w:rsidRPr="00EC0253" w:rsidRDefault="002E5EB9" w:rsidP="00100882">
            <w:pPr>
              <w:jc w:val="both"/>
            </w:pPr>
            <w:r w:rsidRPr="00EC0253">
              <w:t>Г.Тукай. «Наша семья», пер.Е. Тушновой.</w:t>
            </w:r>
          </w:p>
        </w:tc>
      </w:tr>
      <w:tr w:rsidR="002E5EB9" w:rsidRPr="00535C96" w:rsidTr="00100882">
        <w:trPr>
          <w:trHeight w:val="169"/>
        </w:trPr>
        <w:tc>
          <w:tcPr>
            <w:tcW w:w="1134" w:type="dxa"/>
            <w:tcBorders>
              <w:top w:val="single" w:sz="4" w:space="0" w:color="auto"/>
              <w:left w:val="single" w:sz="8" w:space="0" w:color="auto"/>
              <w:right w:val="single" w:sz="8" w:space="0" w:color="auto"/>
            </w:tcBorders>
          </w:tcPr>
          <w:p w:rsidR="002E5EB9" w:rsidRPr="00EC0253" w:rsidRDefault="002E5EB9" w:rsidP="00100882">
            <w:pPr>
              <w:jc w:val="both"/>
            </w:pPr>
            <w:r w:rsidRPr="00EC0253">
              <w:t>Октябрь</w:t>
            </w:r>
          </w:p>
          <w:p w:rsidR="002E5EB9" w:rsidRPr="00EC0253" w:rsidRDefault="002E5EB9" w:rsidP="00100882">
            <w:pPr>
              <w:jc w:val="both"/>
            </w:pPr>
            <w:r w:rsidRPr="00EC0253">
              <w:t>Ноябрь</w:t>
            </w:r>
          </w:p>
          <w:p w:rsidR="002E5EB9" w:rsidRPr="00EC0253" w:rsidRDefault="002E5EB9" w:rsidP="00100882">
            <w:pPr>
              <w:jc w:val="both"/>
            </w:pPr>
          </w:p>
          <w:p w:rsidR="002E5EB9" w:rsidRPr="00EC0253" w:rsidRDefault="002E5EB9" w:rsidP="00100882">
            <w:pPr>
              <w:jc w:val="both"/>
            </w:pPr>
          </w:p>
          <w:p w:rsidR="002E5EB9" w:rsidRPr="00EC0253" w:rsidRDefault="002E5EB9" w:rsidP="00100882">
            <w:pPr>
              <w:jc w:val="both"/>
            </w:pPr>
          </w:p>
          <w:p w:rsidR="002E5EB9" w:rsidRPr="00EC0253" w:rsidRDefault="002E5EB9" w:rsidP="00100882">
            <w:pPr>
              <w:jc w:val="both"/>
            </w:pPr>
          </w:p>
        </w:tc>
        <w:tc>
          <w:tcPr>
            <w:tcW w:w="1701" w:type="dxa"/>
            <w:tcBorders>
              <w:top w:val="single" w:sz="4" w:space="0" w:color="auto"/>
              <w:right w:val="single" w:sz="8" w:space="0" w:color="auto"/>
            </w:tcBorders>
          </w:tcPr>
          <w:p w:rsidR="002E5EB9" w:rsidRPr="00EC0253" w:rsidRDefault="002E5EB9" w:rsidP="00100882">
            <w:pPr>
              <w:ind w:left="142"/>
              <w:jc w:val="both"/>
            </w:pPr>
            <w:r w:rsidRPr="00EC0253">
              <w:t>Игры.</w:t>
            </w:r>
          </w:p>
          <w:p w:rsidR="002E5EB9" w:rsidRPr="00EC0253" w:rsidRDefault="002E5EB9" w:rsidP="00100882">
            <w:pPr>
              <w:ind w:left="142"/>
              <w:jc w:val="both"/>
            </w:pPr>
            <w:r w:rsidRPr="00EC0253">
              <w:t>«Лисички и</w:t>
            </w:r>
          </w:p>
          <w:p w:rsidR="002E5EB9" w:rsidRPr="00EC0253" w:rsidRDefault="002E5EB9" w:rsidP="00100882">
            <w:pPr>
              <w:ind w:left="142"/>
              <w:jc w:val="both"/>
            </w:pPr>
            <w:r w:rsidRPr="00EC0253">
              <w:t>курочки», «Жмурки»</w:t>
            </w:r>
          </w:p>
          <w:p w:rsidR="002E5EB9" w:rsidRDefault="002E5EB9" w:rsidP="00100882">
            <w:pPr>
              <w:ind w:left="142"/>
              <w:jc w:val="both"/>
            </w:pPr>
            <w:r w:rsidRPr="00EC0253">
              <w:t xml:space="preserve">«Медведь и пчелы», </w:t>
            </w:r>
          </w:p>
          <w:p w:rsidR="002E5EB9" w:rsidRPr="00EC0253" w:rsidRDefault="002E5EB9" w:rsidP="00100882">
            <w:pPr>
              <w:ind w:left="142"/>
              <w:jc w:val="both"/>
            </w:pPr>
            <w:r w:rsidRPr="00EC0253">
              <w:t>«Зайцы и лиса»</w:t>
            </w:r>
          </w:p>
        </w:tc>
        <w:tc>
          <w:tcPr>
            <w:tcW w:w="2977" w:type="dxa"/>
            <w:tcBorders>
              <w:top w:val="single" w:sz="4" w:space="0" w:color="auto"/>
              <w:left w:val="single" w:sz="8" w:space="0" w:color="auto"/>
              <w:right w:val="single" w:sz="8" w:space="0" w:color="auto"/>
            </w:tcBorders>
          </w:tcPr>
          <w:p w:rsidR="002E5EB9" w:rsidRPr="00EC0253" w:rsidRDefault="002E5EB9" w:rsidP="00100882">
            <w:pPr>
              <w:jc w:val="both"/>
            </w:pPr>
            <w:r w:rsidRPr="00EC0253">
              <w:t>Беседы. «Традиции и</w:t>
            </w:r>
          </w:p>
          <w:p w:rsidR="002E5EB9" w:rsidRPr="00EC0253" w:rsidRDefault="002E5EB9" w:rsidP="00100882">
            <w:pPr>
              <w:jc w:val="both"/>
            </w:pPr>
            <w:r w:rsidRPr="00EC0253">
              <w:t>культура татарского народа»</w:t>
            </w:r>
          </w:p>
          <w:p w:rsidR="002E5EB9" w:rsidRPr="00EC0253" w:rsidRDefault="002E5EB9" w:rsidP="00100882">
            <w:pPr>
              <w:jc w:val="both"/>
            </w:pPr>
            <w:r w:rsidRPr="00EC0253">
              <w:t>«Старые виды ремесла:</w:t>
            </w:r>
          </w:p>
          <w:p w:rsidR="002E5EB9" w:rsidRPr="00EC0253" w:rsidRDefault="002E5EB9" w:rsidP="00100882">
            <w:pPr>
              <w:jc w:val="both"/>
            </w:pPr>
            <w:r w:rsidRPr="00EC0253">
              <w:t>плетение и ткачество‖</w:t>
            </w:r>
          </w:p>
          <w:p w:rsidR="002E5EB9" w:rsidRPr="00EC0253" w:rsidRDefault="002E5EB9" w:rsidP="00100882">
            <w:pPr>
              <w:jc w:val="both"/>
            </w:pPr>
            <w:r w:rsidRPr="00EC0253">
              <w:t>Д.И «Лото» (тат. нац. узор)</w:t>
            </w:r>
          </w:p>
          <w:p w:rsidR="002E5EB9" w:rsidRPr="00EC0253" w:rsidRDefault="002E5EB9" w:rsidP="00100882">
            <w:pPr>
              <w:jc w:val="both"/>
            </w:pPr>
            <w:r w:rsidRPr="00EC0253">
              <w:t>«Укрась фартук»</w:t>
            </w:r>
          </w:p>
        </w:tc>
        <w:tc>
          <w:tcPr>
            <w:tcW w:w="3969" w:type="dxa"/>
            <w:tcBorders>
              <w:top w:val="single" w:sz="4" w:space="0" w:color="auto"/>
              <w:right w:val="single" w:sz="8" w:space="0" w:color="auto"/>
            </w:tcBorders>
          </w:tcPr>
          <w:p w:rsidR="002E5EB9" w:rsidRPr="00EC0253" w:rsidRDefault="002E5EB9" w:rsidP="00100882">
            <w:pPr>
              <w:jc w:val="both"/>
            </w:pPr>
            <w:r w:rsidRPr="00EC0253">
              <w:t>Сказки.</w:t>
            </w:r>
          </w:p>
          <w:p w:rsidR="002E5EB9" w:rsidRPr="00EC0253" w:rsidRDefault="002E5EB9" w:rsidP="00100882">
            <w:pPr>
              <w:jc w:val="both"/>
            </w:pPr>
            <w:r w:rsidRPr="00EC0253">
              <w:t>«Лиса, еж и ежиха», пер. Л.</w:t>
            </w:r>
          </w:p>
          <w:p w:rsidR="002E5EB9" w:rsidRPr="00EC0253" w:rsidRDefault="002E5EB9" w:rsidP="00100882">
            <w:pPr>
              <w:jc w:val="both"/>
            </w:pPr>
            <w:r w:rsidRPr="00EC0253">
              <w:t>Замалетдинова;</w:t>
            </w:r>
          </w:p>
          <w:p w:rsidR="002E5EB9" w:rsidRPr="00EC0253" w:rsidRDefault="002E5EB9" w:rsidP="00100882">
            <w:pPr>
              <w:jc w:val="both"/>
            </w:pPr>
            <w:r w:rsidRPr="00EC0253">
              <w:t>«Зухра-йолдыз»</w:t>
            </w:r>
          </w:p>
          <w:p w:rsidR="002E5EB9" w:rsidRPr="00EC0253" w:rsidRDefault="002E5EB9" w:rsidP="00100882">
            <w:pPr>
              <w:jc w:val="both"/>
            </w:pPr>
            <w:r w:rsidRPr="00EC0253">
              <w:t>Произведения татарских писателей и поэтов</w:t>
            </w:r>
          </w:p>
          <w:p w:rsidR="002E5EB9" w:rsidRPr="00EC0253" w:rsidRDefault="002E5EB9" w:rsidP="00100882">
            <w:pPr>
              <w:jc w:val="both"/>
            </w:pPr>
            <w:r w:rsidRPr="00EC0253">
              <w:t>Поэзия.</w:t>
            </w:r>
          </w:p>
          <w:p w:rsidR="002E5EB9" w:rsidRPr="00EC0253" w:rsidRDefault="002E5EB9" w:rsidP="00100882">
            <w:pPr>
              <w:jc w:val="both"/>
            </w:pPr>
            <w:r w:rsidRPr="00EC0253">
              <w:t>Э. Шарифуллина. «Хочу быть шофером», пер. Е. Муравьева;</w:t>
            </w:r>
          </w:p>
          <w:p w:rsidR="002E5EB9" w:rsidRPr="00EC0253" w:rsidRDefault="002E5EB9" w:rsidP="00100882">
            <w:pPr>
              <w:jc w:val="both"/>
            </w:pPr>
            <w:r w:rsidRPr="00EC0253">
              <w:t>Проза.</w:t>
            </w:r>
          </w:p>
          <w:p w:rsidR="002E5EB9" w:rsidRPr="00EC0253" w:rsidRDefault="002E5EB9" w:rsidP="00100882">
            <w:pPr>
              <w:jc w:val="both"/>
            </w:pPr>
            <w:r w:rsidRPr="00EC0253">
              <w:t>Р. Фахреддин. «Воспитанный ребенок»,</w:t>
            </w:r>
          </w:p>
          <w:p w:rsidR="002E5EB9" w:rsidRPr="00EC0253" w:rsidRDefault="002E5EB9" w:rsidP="00100882">
            <w:pPr>
              <w:jc w:val="both"/>
            </w:pPr>
            <w:r w:rsidRPr="00EC0253">
              <w:t>пер.Р.Ахмета;</w:t>
            </w:r>
          </w:p>
          <w:p w:rsidR="002E5EB9" w:rsidRPr="00EC0253" w:rsidRDefault="002E5EB9" w:rsidP="00100882">
            <w:pPr>
              <w:jc w:val="both"/>
            </w:pPr>
            <w:r w:rsidRPr="00EC0253">
              <w:t>Литературные сказки. Р. Батулла. «Лесные разбойники», пер. Э.</w:t>
            </w:r>
          </w:p>
          <w:p w:rsidR="002E5EB9" w:rsidRPr="00EC0253" w:rsidRDefault="002E5EB9" w:rsidP="00100882">
            <w:pPr>
              <w:jc w:val="both"/>
            </w:pPr>
            <w:r w:rsidRPr="00EC0253">
              <w:t>Умерова;</w:t>
            </w:r>
          </w:p>
          <w:p w:rsidR="002E5EB9" w:rsidRPr="00EC0253" w:rsidRDefault="002E5EB9" w:rsidP="00100882">
            <w:pPr>
              <w:jc w:val="both"/>
            </w:pPr>
            <w:r w:rsidRPr="00EC0253">
              <w:t>Для заучивания наизусть</w:t>
            </w:r>
          </w:p>
          <w:p w:rsidR="002E5EB9" w:rsidRPr="00EC0253" w:rsidRDefault="002E5EB9" w:rsidP="00100882">
            <w:pPr>
              <w:jc w:val="both"/>
            </w:pPr>
            <w:r w:rsidRPr="00EC0253">
              <w:lastRenderedPageBreak/>
              <w:t>М.Джалиль «Петушок»</w:t>
            </w:r>
          </w:p>
        </w:tc>
      </w:tr>
      <w:tr w:rsidR="002E5EB9" w:rsidRPr="00535C96" w:rsidTr="00100882">
        <w:trPr>
          <w:trHeight w:val="330"/>
        </w:trPr>
        <w:tc>
          <w:tcPr>
            <w:tcW w:w="1134" w:type="dxa"/>
            <w:tcBorders>
              <w:top w:val="single" w:sz="4" w:space="0" w:color="auto"/>
              <w:left w:val="single" w:sz="8" w:space="0" w:color="auto"/>
              <w:bottom w:val="single" w:sz="4" w:space="0" w:color="auto"/>
              <w:right w:val="single" w:sz="8" w:space="0" w:color="auto"/>
            </w:tcBorders>
          </w:tcPr>
          <w:p w:rsidR="002E5EB9" w:rsidRPr="00EC0253" w:rsidRDefault="002E5EB9" w:rsidP="00100882">
            <w:pPr>
              <w:jc w:val="both"/>
            </w:pPr>
            <w:r w:rsidRPr="00EC0253">
              <w:lastRenderedPageBreak/>
              <w:t>Январь</w:t>
            </w:r>
          </w:p>
        </w:tc>
        <w:tc>
          <w:tcPr>
            <w:tcW w:w="1701" w:type="dxa"/>
            <w:tcBorders>
              <w:top w:val="single" w:sz="4" w:space="0" w:color="auto"/>
              <w:bottom w:val="single" w:sz="4" w:space="0" w:color="auto"/>
              <w:right w:val="single" w:sz="8" w:space="0" w:color="auto"/>
            </w:tcBorders>
          </w:tcPr>
          <w:p w:rsidR="002E5EB9" w:rsidRPr="00EC0253" w:rsidRDefault="002E5EB9" w:rsidP="00100882">
            <w:pPr>
              <w:jc w:val="both"/>
            </w:pPr>
            <w:r w:rsidRPr="00EC0253">
              <w:t>Игры «Скок-перескок»,</w:t>
            </w:r>
          </w:p>
          <w:p w:rsidR="002E5EB9" w:rsidRPr="00EC0253" w:rsidRDefault="002E5EB9" w:rsidP="00100882">
            <w:pPr>
              <w:jc w:val="both"/>
            </w:pPr>
            <w:r w:rsidRPr="00EC0253">
              <w:t>«Займи место»</w:t>
            </w:r>
          </w:p>
          <w:p w:rsidR="002E5EB9" w:rsidRPr="00EC0253" w:rsidRDefault="002E5EB9" w:rsidP="00100882">
            <w:pPr>
              <w:jc w:val="both"/>
            </w:pPr>
            <w:r w:rsidRPr="00EC0253">
              <w:t>«Горшки продаем»</w:t>
            </w:r>
          </w:p>
        </w:tc>
        <w:tc>
          <w:tcPr>
            <w:tcW w:w="2977" w:type="dxa"/>
            <w:tcBorders>
              <w:top w:val="single" w:sz="4" w:space="0" w:color="auto"/>
              <w:left w:val="single" w:sz="8" w:space="0" w:color="auto"/>
              <w:bottom w:val="single" w:sz="4" w:space="0" w:color="auto"/>
              <w:right w:val="single" w:sz="8" w:space="0" w:color="auto"/>
            </w:tcBorders>
          </w:tcPr>
          <w:p w:rsidR="002E5EB9" w:rsidRPr="00EC0253" w:rsidRDefault="002E5EB9" w:rsidP="00100882">
            <w:pPr>
              <w:jc w:val="both"/>
            </w:pPr>
            <w:r w:rsidRPr="00EC0253">
              <w:t>Беседы «Плачет хлебушко, когда его</w:t>
            </w:r>
          </w:p>
          <w:p w:rsidR="002E5EB9" w:rsidRPr="00EC0253" w:rsidRDefault="002E5EB9" w:rsidP="00100882">
            <w:pPr>
              <w:jc w:val="both"/>
            </w:pPr>
            <w:r w:rsidRPr="00EC0253">
              <w:t>ест лентяй»,</w:t>
            </w:r>
          </w:p>
          <w:p w:rsidR="002E5EB9" w:rsidRPr="00EC0253" w:rsidRDefault="002E5EB9" w:rsidP="00100882">
            <w:pPr>
              <w:jc w:val="both"/>
            </w:pPr>
            <w:r w:rsidRPr="00EC0253">
              <w:t>«Как жили наши предки»</w:t>
            </w:r>
          </w:p>
        </w:tc>
        <w:tc>
          <w:tcPr>
            <w:tcW w:w="3969" w:type="dxa"/>
            <w:tcBorders>
              <w:top w:val="single" w:sz="4" w:space="0" w:color="auto"/>
              <w:bottom w:val="single" w:sz="4" w:space="0" w:color="auto"/>
              <w:right w:val="single" w:sz="8" w:space="0" w:color="auto"/>
            </w:tcBorders>
          </w:tcPr>
          <w:p w:rsidR="002E5EB9" w:rsidRPr="00EC0253" w:rsidRDefault="002E5EB9" w:rsidP="00100882">
            <w:pPr>
              <w:jc w:val="both"/>
            </w:pPr>
            <w:r w:rsidRPr="00EC0253">
              <w:t xml:space="preserve"> «Лисонька …», пер. Р. Ягафарова, перес. Л. Кузьмина;</w:t>
            </w:r>
          </w:p>
          <w:p w:rsidR="002E5EB9" w:rsidRPr="00EC0253" w:rsidRDefault="002E5EB9" w:rsidP="00100882">
            <w:pPr>
              <w:jc w:val="both"/>
            </w:pPr>
            <w:r w:rsidRPr="00EC0253">
              <w:t>Сказки.</w:t>
            </w:r>
          </w:p>
          <w:p w:rsidR="002E5EB9" w:rsidRPr="00EC0253" w:rsidRDefault="002E5EB9" w:rsidP="00100882">
            <w:pPr>
              <w:jc w:val="both"/>
            </w:pPr>
            <w:r w:rsidRPr="00EC0253">
              <w:t>«Три дочери», обраб. С.Гильмутдиновой</w:t>
            </w:r>
          </w:p>
          <w:p w:rsidR="002E5EB9" w:rsidRPr="00EC0253" w:rsidRDefault="002E5EB9" w:rsidP="00100882">
            <w:pPr>
              <w:jc w:val="both"/>
            </w:pPr>
            <w:r w:rsidRPr="00EC0253">
              <w:t>Произведения татарских писателей и поэтов.</w:t>
            </w:r>
          </w:p>
          <w:p w:rsidR="002E5EB9" w:rsidRPr="00EC0253" w:rsidRDefault="002E5EB9" w:rsidP="00100882">
            <w:pPr>
              <w:jc w:val="both"/>
            </w:pPr>
            <w:r w:rsidRPr="00EC0253">
              <w:t>Поэзия.</w:t>
            </w:r>
          </w:p>
          <w:p w:rsidR="002E5EB9" w:rsidRPr="00EC0253" w:rsidRDefault="002E5EB9" w:rsidP="00100882">
            <w:pPr>
              <w:jc w:val="both"/>
            </w:pPr>
            <w:r w:rsidRPr="00EC0253">
              <w:t xml:space="preserve">Ш. Галеев «Воспитанный», пер. В. Баширова и Э. Блиновой; </w:t>
            </w:r>
          </w:p>
          <w:p w:rsidR="002E5EB9" w:rsidRPr="00EC0253" w:rsidRDefault="002E5EB9" w:rsidP="00100882">
            <w:pPr>
              <w:jc w:val="both"/>
            </w:pPr>
            <w:r w:rsidRPr="00EC0253">
              <w:t>Р. Миннуллин. «Люблю гостей»,</w:t>
            </w:r>
          </w:p>
          <w:p w:rsidR="002E5EB9" w:rsidRPr="00EC0253" w:rsidRDefault="002E5EB9" w:rsidP="00100882">
            <w:pPr>
              <w:jc w:val="both"/>
            </w:pPr>
            <w:r w:rsidRPr="00EC0253">
              <w:t>пер.С.Малышева;</w:t>
            </w:r>
          </w:p>
          <w:p w:rsidR="002E5EB9" w:rsidRPr="00EC0253" w:rsidRDefault="002E5EB9" w:rsidP="00100882">
            <w:pPr>
              <w:jc w:val="both"/>
            </w:pPr>
            <w:r w:rsidRPr="00EC0253">
              <w:t>Проза.</w:t>
            </w:r>
          </w:p>
          <w:p w:rsidR="002E5EB9" w:rsidRPr="00EC0253" w:rsidRDefault="002E5EB9" w:rsidP="00100882">
            <w:pPr>
              <w:jc w:val="both"/>
            </w:pPr>
            <w:r w:rsidRPr="00EC0253">
              <w:t>Ф. Зариф. «Сладкое лето», пер. Н. Бурсаковой;</w:t>
            </w:r>
          </w:p>
          <w:p w:rsidR="002E5EB9" w:rsidRPr="00EC0253" w:rsidRDefault="002E5EB9" w:rsidP="00100882">
            <w:pPr>
              <w:jc w:val="both"/>
            </w:pPr>
            <w:r w:rsidRPr="00EC0253">
              <w:t>Литературные сказки.</w:t>
            </w:r>
          </w:p>
          <w:p w:rsidR="002E5EB9" w:rsidRPr="00EC0253" w:rsidRDefault="002E5EB9" w:rsidP="00100882">
            <w:pPr>
              <w:jc w:val="both"/>
            </w:pPr>
            <w:r w:rsidRPr="00EC0253">
              <w:t>Г. Галеев. «Петух и часы»,</w:t>
            </w:r>
          </w:p>
          <w:p w:rsidR="002E5EB9" w:rsidRPr="00EC0253" w:rsidRDefault="002E5EB9" w:rsidP="00100882">
            <w:pPr>
              <w:jc w:val="both"/>
            </w:pPr>
            <w:r w:rsidRPr="00EC0253">
              <w:t>пер. Л. Файзуллиной.</w:t>
            </w:r>
          </w:p>
          <w:p w:rsidR="002E5EB9" w:rsidRPr="00EC0253" w:rsidRDefault="002E5EB9" w:rsidP="00100882">
            <w:pPr>
              <w:jc w:val="both"/>
            </w:pPr>
            <w:r w:rsidRPr="00EC0253">
              <w:t>Для заучивания наизусть</w:t>
            </w:r>
          </w:p>
          <w:p w:rsidR="002E5EB9" w:rsidRPr="00EC0253" w:rsidRDefault="002E5EB9" w:rsidP="00100882">
            <w:pPr>
              <w:jc w:val="both"/>
            </w:pPr>
            <w:r w:rsidRPr="00EC0253">
              <w:t>А.Кари. «Дедушка Мороз», пер. Е. Муравьева.</w:t>
            </w:r>
          </w:p>
        </w:tc>
      </w:tr>
      <w:tr w:rsidR="002E5EB9" w:rsidRPr="00535C96" w:rsidTr="00100882">
        <w:trPr>
          <w:trHeight w:val="330"/>
        </w:trPr>
        <w:tc>
          <w:tcPr>
            <w:tcW w:w="1134" w:type="dxa"/>
            <w:tcBorders>
              <w:top w:val="single" w:sz="4" w:space="0" w:color="auto"/>
              <w:left w:val="single" w:sz="8" w:space="0" w:color="auto"/>
              <w:bottom w:val="single" w:sz="4" w:space="0" w:color="auto"/>
              <w:right w:val="single" w:sz="8" w:space="0" w:color="auto"/>
            </w:tcBorders>
          </w:tcPr>
          <w:p w:rsidR="002E5EB9" w:rsidRPr="00EC0253" w:rsidRDefault="002E5EB9" w:rsidP="00100882">
            <w:pPr>
              <w:jc w:val="both"/>
            </w:pPr>
            <w:r w:rsidRPr="00EC0253">
              <w:t>Февраль</w:t>
            </w:r>
          </w:p>
          <w:p w:rsidR="002E5EB9" w:rsidRPr="00EC0253" w:rsidRDefault="002E5EB9" w:rsidP="00100882">
            <w:pPr>
              <w:jc w:val="both"/>
            </w:pPr>
          </w:p>
          <w:p w:rsidR="002E5EB9" w:rsidRPr="00EC0253" w:rsidRDefault="002E5EB9" w:rsidP="00100882">
            <w:pPr>
              <w:jc w:val="both"/>
            </w:pPr>
            <w:r w:rsidRPr="00EC0253">
              <w:t>Март</w:t>
            </w:r>
          </w:p>
        </w:tc>
        <w:tc>
          <w:tcPr>
            <w:tcW w:w="1701" w:type="dxa"/>
            <w:tcBorders>
              <w:top w:val="single" w:sz="4" w:space="0" w:color="auto"/>
              <w:bottom w:val="single" w:sz="4" w:space="0" w:color="auto"/>
              <w:right w:val="single" w:sz="8" w:space="0" w:color="auto"/>
            </w:tcBorders>
          </w:tcPr>
          <w:p w:rsidR="002E5EB9" w:rsidRPr="00EC0253" w:rsidRDefault="002E5EB9" w:rsidP="00100882">
            <w:pPr>
              <w:jc w:val="both"/>
            </w:pPr>
            <w:r w:rsidRPr="00EC0253">
              <w:t>Игры.</w:t>
            </w:r>
          </w:p>
          <w:p w:rsidR="002E5EB9" w:rsidRPr="00EC0253" w:rsidRDefault="002E5EB9" w:rsidP="00100882">
            <w:pPr>
              <w:jc w:val="both"/>
            </w:pPr>
            <w:r w:rsidRPr="00EC0253">
              <w:t>«Серый волк»,</w:t>
            </w:r>
          </w:p>
          <w:p w:rsidR="002E5EB9" w:rsidRPr="00EC0253" w:rsidRDefault="002E5EB9" w:rsidP="00100882">
            <w:pPr>
              <w:jc w:val="both"/>
            </w:pPr>
            <w:r w:rsidRPr="00EC0253">
              <w:t>«Жмурки»,</w:t>
            </w:r>
          </w:p>
          <w:p w:rsidR="002E5EB9" w:rsidRPr="00EC0253" w:rsidRDefault="002E5EB9" w:rsidP="00100882">
            <w:pPr>
              <w:jc w:val="both"/>
            </w:pPr>
            <w:r w:rsidRPr="00EC0253">
              <w:t>«Тимербай»</w:t>
            </w:r>
          </w:p>
          <w:p w:rsidR="002E5EB9" w:rsidRPr="00EC0253" w:rsidRDefault="002E5EB9" w:rsidP="00100882">
            <w:pPr>
              <w:jc w:val="both"/>
            </w:pPr>
            <w:r w:rsidRPr="00EC0253">
              <w:t>«Чума үрдәк, чума каз».</w:t>
            </w:r>
          </w:p>
        </w:tc>
        <w:tc>
          <w:tcPr>
            <w:tcW w:w="2977" w:type="dxa"/>
            <w:tcBorders>
              <w:top w:val="single" w:sz="4" w:space="0" w:color="auto"/>
              <w:left w:val="single" w:sz="8" w:space="0" w:color="auto"/>
              <w:bottom w:val="single" w:sz="4" w:space="0" w:color="auto"/>
              <w:right w:val="single" w:sz="8" w:space="0" w:color="auto"/>
            </w:tcBorders>
          </w:tcPr>
          <w:p w:rsidR="002E5EB9" w:rsidRPr="00EC0253" w:rsidRDefault="002E5EB9" w:rsidP="00100882">
            <w:pPr>
              <w:jc w:val="both"/>
            </w:pPr>
            <w:r w:rsidRPr="00EC0253">
              <w:t>Беседы.</w:t>
            </w:r>
          </w:p>
          <w:p w:rsidR="002E5EB9" w:rsidRPr="00EC0253" w:rsidRDefault="002E5EB9" w:rsidP="00100882">
            <w:pPr>
              <w:jc w:val="both"/>
            </w:pPr>
            <w:r w:rsidRPr="00EC0253">
              <w:t>«О названиях улиц на которых живут дети », «Двор, о</w:t>
            </w:r>
          </w:p>
          <w:p w:rsidR="002E5EB9" w:rsidRPr="00EC0253" w:rsidRDefault="002E5EB9" w:rsidP="00100882">
            <w:pPr>
              <w:jc w:val="both"/>
            </w:pPr>
            <w:r w:rsidRPr="00EC0253">
              <w:t>котором мечтаю во сне»,</w:t>
            </w:r>
          </w:p>
          <w:p w:rsidR="002E5EB9" w:rsidRPr="00EC0253" w:rsidRDefault="002E5EB9" w:rsidP="00100882">
            <w:pPr>
              <w:jc w:val="both"/>
            </w:pPr>
            <w:r w:rsidRPr="00EC0253">
              <w:t>«Они защищали наше</w:t>
            </w:r>
          </w:p>
          <w:p w:rsidR="002E5EB9" w:rsidRPr="00EC0253" w:rsidRDefault="002E5EB9" w:rsidP="00100882">
            <w:pPr>
              <w:jc w:val="both"/>
            </w:pPr>
            <w:r w:rsidRPr="00EC0253">
              <w:t>Отечество».</w:t>
            </w:r>
          </w:p>
        </w:tc>
        <w:tc>
          <w:tcPr>
            <w:tcW w:w="3969" w:type="dxa"/>
            <w:tcBorders>
              <w:top w:val="single" w:sz="4" w:space="0" w:color="auto"/>
              <w:bottom w:val="single" w:sz="4" w:space="0" w:color="auto"/>
              <w:right w:val="single" w:sz="8" w:space="0" w:color="auto"/>
            </w:tcBorders>
          </w:tcPr>
          <w:p w:rsidR="002E5EB9" w:rsidRPr="00EC0253" w:rsidRDefault="002E5EB9" w:rsidP="00100882">
            <w:pPr>
              <w:jc w:val="both"/>
            </w:pPr>
            <w:r w:rsidRPr="00EC0253">
              <w:t>Сказки</w:t>
            </w:r>
            <w:r w:rsidRPr="00EC0253">
              <w:rPr>
                <w:color w:val="0000FF"/>
              </w:rPr>
              <w:t>.</w:t>
            </w:r>
          </w:p>
          <w:p w:rsidR="002E5EB9" w:rsidRPr="00EC0253" w:rsidRDefault="002E5EB9" w:rsidP="00100882">
            <w:pPr>
              <w:jc w:val="both"/>
            </w:pPr>
            <w:r w:rsidRPr="00EC0253">
              <w:t>«Саран и Юмарт», «Зилян»</w:t>
            </w:r>
          </w:p>
          <w:p w:rsidR="002E5EB9" w:rsidRPr="00EC0253" w:rsidRDefault="002E5EB9" w:rsidP="00100882">
            <w:pPr>
              <w:jc w:val="both"/>
            </w:pPr>
            <w:r w:rsidRPr="00EC0253">
              <w:t>Произведения татарских</w:t>
            </w:r>
          </w:p>
          <w:p w:rsidR="002E5EB9" w:rsidRPr="00EC0253" w:rsidRDefault="002E5EB9" w:rsidP="00100882">
            <w:pPr>
              <w:jc w:val="both"/>
            </w:pPr>
            <w:r w:rsidRPr="00EC0253">
              <w:t>писателей и поэтов</w:t>
            </w:r>
          </w:p>
          <w:p w:rsidR="002E5EB9" w:rsidRPr="00EC0253" w:rsidRDefault="002E5EB9" w:rsidP="00100882">
            <w:pPr>
              <w:jc w:val="both"/>
            </w:pPr>
            <w:r w:rsidRPr="00EC0253">
              <w:t>Поэзия.</w:t>
            </w:r>
          </w:p>
          <w:p w:rsidR="002E5EB9" w:rsidRPr="00EC0253" w:rsidRDefault="002E5EB9" w:rsidP="00100882">
            <w:pPr>
              <w:jc w:val="both"/>
            </w:pPr>
            <w:r w:rsidRPr="00EC0253">
              <w:t>Дж. Тарджеманов. «Зима», пер. М. Ивансен; Р. Миннуллин. «Стою я напосту», Ф. Карим.  «Скоро весна»,</w:t>
            </w:r>
          </w:p>
          <w:p w:rsidR="002E5EB9" w:rsidRPr="00EC0253" w:rsidRDefault="002E5EB9" w:rsidP="00100882">
            <w:pPr>
              <w:jc w:val="both"/>
            </w:pPr>
            <w:r w:rsidRPr="00EC0253">
              <w:t>пер. Т. Стрешневой.</w:t>
            </w:r>
          </w:p>
          <w:p w:rsidR="002E5EB9" w:rsidRPr="00EC0253" w:rsidRDefault="002E5EB9" w:rsidP="00100882">
            <w:pPr>
              <w:jc w:val="both"/>
            </w:pPr>
            <w:r w:rsidRPr="00EC0253">
              <w:t>Проза.</w:t>
            </w:r>
          </w:p>
          <w:p w:rsidR="002E5EB9" w:rsidRPr="00EC0253" w:rsidRDefault="002E5EB9" w:rsidP="00100882">
            <w:pPr>
              <w:jc w:val="both"/>
            </w:pPr>
            <w:r w:rsidRPr="00EC0253">
              <w:t>А. Хасанов. «Мама сказала»,</w:t>
            </w:r>
          </w:p>
          <w:p w:rsidR="002E5EB9" w:rsidRPr="00EC0253" w:rsidRDefault="002E5EB9" w:rsidP="00100882">
            <w:pPr>
              <w:jc w:val="both"/>
            </w:pPr>
            <w:r w:rsidRPr="00EC0253">
              <w:t>пер. Ф. Зарифуллина;</w:t>
            </w:r>
          </w:p>
          <w:p w:rsidR="002E5EB9" w:rsidRPr="00EC0253" w:rsidRDefault="002E5EB9" w:rsidP="00100882">
            <w:pPr>
              <w:jc w:val="both"/>
            </w:pPr>
            <w:r w:rsidRPr="00EC0253">
              <w:t>Литературные сказки.</w:t>
            </w:r>
          </w:p>
          <w:p w:rsidR="002E5EB9" w:rsidRPr="00EC0253" w:rsidRDefault="002E5EB9" w:rsidP="00100882">
            <w:pPr>
              <w:jc w:val="both"/>
            </w:pPr>
            <w:r w:rsidRPr="00EC0253">
              <w:t>Для заучивания наизусть</w:t>
            </w:r>
          </w:p>
          <w:p w:rsidR="002E5EB9" w:rsidRPr="00EC0253" w:rsidRDefault="002E5EB9" w:rsidP="00100882">
            <w:pPr>
              <w:jc w:val="both"/>
            </w:pPr>
            <w:r w:rsidRPr="00EC0253">
              <w:t>Р. Валеева. «Поздравляю</w:t>
            </w:r>
            <w:r>
              <w:t xml:space="preserve"> </w:t>
            </w:r>
            <w:r w:rsidRPr="00EC0253">
              <w:t>тебя, мама», пер. Р. Валеева.</w:t>
            </w:r>
          </w:p>
        </w:tc>
      </w:tr>
      <w:tr w:rsidR="002E5EB9" w:rsidRPr="00535C96" w:rsidTr="00100882">
        <w:trPr>
          <w:trHeight w:val="330"/>
        </w:trPr>
        <w:tc>
          <w:tcPr>
            <w:tcW w:w="1134" w:type="dxa"/>
            <w:tcBorders>
              <w:top w:val="single" w:sz="4" w:space="0" w:color="auto"/>
              <w:left w:val="single" w:sz="8" w:space="0" w:color="auto"/>
              <w:bottom w:val="single" w:sz="4" w:space="0" w:color="auto"/>
              <w:right w:val="single" w:sz="8" w:space="0" w:color="auto"/>
            </w:tcBorders>
          </w:tcPr>
          <w:p w:rsidR="002E5EB9" w:rsidRPr="00EC0253" w:rsidRDefault="002E5EB9" w:rsidP="00100882">
            <w:pPr>
              <w:jc w:val="both"/>
            </w:pPr>
            <w:r w:rsidRPr="00EC0253">
              <w:t>Апрель</w:t>
            </w:r>
          </w:p>
        </w:tc>
        <w:tc>
          <w:tcPr>
            <w:tcW w:w="1701" w:type="dxa"/>
            <w:tcBorders>
              <w:top w:val="single" w:sz="4" w:space="0" w:color="auto"/>
              <w:bottom w:val="single" w:sz="4" w:space="0" w:color="auto"/>
              <w:right w:val="single" w:sz="8" w:space="0" w:color="auto"/>
            </w:tcBorders>
          </w:tcPr>
          <w:p w:rsidR="002E5EB9" w:rsidRPr="00EC0253" w:rsidRDefault="002E5EB9" w:rsidP="00100882">
            <w:pPr>
              <w:jc w:val="both"/>
            </w:pPr>
            <w:r w:rsidRPr="00EC0253">
              <w:t>Игры.</w:t>
            </w:r>
          </w:p>
          <w:p w:rsidR="002E5EB9" w:rsidRPr="00EC0253" w:rsidRDefault="002E5EB9" w:rsidP="00100882">
            <w:pPr>
              <w:jc w:val="both"/>
            </w:pPr>
            <w:r w:rsidRPr="00EC0253">
              <w:t>«Спутанные кони»,</w:t>
            </w:r>
          </w:p>
          <w:p w:rsidR="002E5EB9" w:rsidRPr="00EC0253" w:rsidRDefault="002E5EB9" w:rsidP="00100882">
            <w:pPr>
              <w:jc w:val="both"/>
            </w:pPr>
            <w:r w:rsidRPr="00EC0253">
              <w:t>«Кто первый?».</w:t>
            </w:r>
          </w:p>
        </w:tc>
        <w:tc>
          <w:tcPr>
            <w:tcW w:w="2977" w:type="dxa"/>
            <w:tcBorders>
              <w:top w:val="single" w:sz="4" w:space="0" w:color="auto"/>
              <w:left w:val="single" w:sz="8" w:space="0" w:color="auto"/>
              <w:bottom w:val="single" w:sz="4" w:space="0" w:color="auto"/>
              <w:right w:val="single" w:sz="8" w:space="0" w:color="auto"/>
            </w:tcBorders>
          </w:tcPr>
          <w:p w:rsidR="002E5EB9" w:rsidRPr="00EC0253" w:rsidRDefault="002E5EB9" w:rsidP="00100882">
            <w:pPr>
              <w:jc w:val="both"/>
            </w:pPr>
            <w:r w:rsidRPr="00EC0253">
              <w:t>Беседы.</w:t>
            </w:r>
          </w:p>
          <w:p w:rsidR="002E5EB9" w:rsidRPr="00EC0253" w:rsidRDefault="002E5EB9" w:rsidP="00100882">
            <w:pPr>
              <w:jc w:val="both"/>
            </w:pPr>
            <w:r w:rsidRPr="00EC0253">
              <w:t>«Знаменитые наши земляки»</w:t>
            </w:r>
          </w:p>
          <w:p w:rsidR="002E5EB9" w:rsidRPr="00EC0253" w:rsidRDefault="002E5EB9" w:rsidP="00100882">
            <w:pPr>
              <w:jc w:val="both"/>
            </w:pPr>
            <w:r w:rsidRPr="00EC0253">
              <w:t>(художники, композиторы)</w:t>
            </w:r>
          </w:p>
          <w:p w:rsidR="002E5EB9" w:rsidRPr="00EC0253" w:rsidRDefault="002E5EB9" w:rsidP="00100882">
            <w:pPr>
              <w:jc w:val="both"/>
            </w:pPr>
            <w:r w:rsidRPr="00EC0253">
              <w:t>«Татарская вышивка»,</w:t>
            </w:r>
          </w:p>
          <w:p w:rsidR="002E5EB9" w:rsidRPr="00EC0253" w:rsidRDefault="002E5EB9" w:rsidP="00100882">
            <w:pPr>
              <w:jc w:val="both"/>
            </w:pPr>
            <w:r w:rsidRPr="00EC0253">
              <w:t>«Витамины нашего края</w:t>
            </w:r>
          </w:p>
          <w:p w:rsidR="002E5EB9" w:rsidRPr="00EC0253" w:rsidRDefault="002E5EB9" w:rsidP="00100882">
            <w:pPr>
              <w:jc w:val="both"/>
            </w:pPr>
            <w:r w:rsidRPr="00EC0253">
              <w:t>укрепляют организм»</w:t>
            </w:r>
          </w:p>
        </w:tc>
        <w:tc>
          <w:tcPr>
            <w:tcW w:w="3969" w:type="dxa"/>
            <w:tcBorders>
              <w:top w:val="single" w:sz="4" w:space="0" w:color="auto"/>
              <w:bottom w:val="single" w:sz="4" w:space="0" w:color="auto"/>
              <w:right w:val="single" w:sz="8" w:space="0" w:color="auto"/>
            </w:tcBorders>
          </w:tcPr>
          <w:p w:rsidR="002E5EB9" w:rsidRPr="00EC0253" w:rsidRDefault="002E5EB9" w:rsidP="00100882">
            <w:pPr>
              <w:jc w:val="both"/>
            </w:pPr>
            <w:r w:rsidRPr="00EC0253">
              <w:t>Сказки.</w:t>
            </w:r>
          </w:p>
          <w:p w:rsidR="002E5EB9" w:rsidRPr="00EC0253" w:rsidRDefault="002E5EB9" w:rsidP="00100882">
            <w:pPr>
              <w:jc w:val="both"/>
            </w:pPr>
            <w:r w:rsidRPr="00EC0253">
              <w:t>«Кто сильный?», «Старик и</w:t>
            </w:r>
            <w:r>
              <w:t xml:space="preserve"> </w:t>
            </w:r>
            <w:r w:rsidRPr="00EC0253">
              <w:t>лиса»</w:t>
            </w:r>
          </w:p>
          <w:p w:rsidR="002E5EB9" w:rsidRPr="00EC0253" w:rsidRDefault="002E5EB9" w:rsidP="00100882">
            <w:pPr>
              <w:jc w:val="both"/>
            </w:pPr>
            <w:r w:rsidRPr="00EC0253">
              <w:t>Произведения татарских</w:t>
            </w:r>
          </w:p>
          <w:p w:rsidR="002E5EB9" w:rsidRPr="00EC0253" w:rsidRDefault="002E5EB9" w:rsidP="00100882">
            <w:pPr>
              <w:jc w:val="both"/>
            </w:pPr>
            <w:r w:rsidRPr="00EC0253">
              <w:t>писателей и поэтов</w:t>
            </w:r>
          </w:p>
          <w:p w:rsidR="002E5EB9" w:rsidRPr="00EC0253" w:rsidRDefault="002E5EB9" w:rsidP="00100882">
            <w:pPr>
              <w:jc w:val="both"/>
            </w:pPr>
            <w:r w:rsidRPr="00EC0253">
              <w:t>Поэзия.</w:t>
            </w:r>
          </w:p>
          <w:p w:rsidR="002E5EB9" w:rsidRPr="00EC0253" w:rsidRDefault="002E5EB9" w:rsidP="00100882">
            <w:pPr>
              <w:jc w:val="both"/>
            </w:pPr>
            <w:r w:rsidRPr="00EC0253">
              <w:t>Р. Корбан. «Больнее было бы…», пер. С. Махотина;</w:t>
            </w:r>
          </w:p>
          <w:p w:rsidR="002E5EB9" w:rsidRPr="00EC0253" w:rsidRDefault="002E5EB9" w:rsidP="00100882">
            <w:pPr>
              <w:jc w:val="both"/>
            </w:pPr>
            <w:r w:rsidRPr="00EC0253">
              <w:t>Проза.</w:t>
            </w:r>
          </w:p>
          <w:p w:rsidR="002E5EB9" w:rsidRPr="00EC0253" w:rsidRDefault="002E5EB9" w:rsidP="00100882">
            <w:pPr>
              <w:jc w:val="both"/>
            </w:pPr>
            <w:r w:rsidRPr="00EC0253">
              <w:t>А. Алиш. «Как я учился считать», пер. Л. Файзуллиной.</w:t>
            </w:r>
          </w:p>
          <w:p w:rsidR="002E5EB9" w:rsidRPr="00EC0253" w:rsidRDefault="002E5EB9" w:rsidP="00100882">
            <w:pPr>
              <w:jc w:val="both"/>
            </w:pPr>
            <w:r w:rsidRPr="00EC0253">
              <w:t>Литературные сказки.</w:t>
            </w:r>
          </w:p>
          <w:p w:rsidR="002E5EB9" w:rsidRPr="00EC0253" w:rsidRDefault="002E5EB9" w:rsidP="00100882">
            <w:pPr>
              <w:jc w:val="both"/>
            </w:pPr>
            <w:r w:rsidRPr="00EC0253">
              <w:t>Ф.Шафигуллин «Лейсан»,</w:t>
            </w:r>
          </w:p>
          <w:p w:rsidR="002E5EB9" w:rsidRPr="00EC0253" w:rsidRDefault="002E5EB9" w:rsidP="00100882">
            <w:pPr>
              <w:jc w:val="both"/>
            </w:pPr>
            <w:r w:rsidRPr="00EC0253">
              <w:t>Р.Батулла «Лесные разбойники».</w:t>
            </w:r>
          </w:p>
          <w:p w:rsidR="002E5EB9" w:rsidRPr="00EC0253" w:rsidRDefault="002E5EB9" w:rsidP="00100882">
            <w:pPr>
              <w:jc w:val="both"/>
            </w:pPr>
            <w:r w:rsidRPr="00EC0253">
              <w:t>Для заучивания наизусть</w:t>
            </w:r>
          </w:p>
          <w:p w:rsidR="002E5EB9" w:rsidRPr="00EC0253" w:rsidRDefault="002E5EB9" w:rsidP="00100882">
            <w:pPr>
              <w:jc w:val="both"/>
            </w:pPr>
            <w:r w:rsidRPr="00EC0253">
              <w:t>Э. Шарифуллина «Хочу быть</w:t>
            </w:r>
          </w:p>
          <w:p w:rsidR="002E5EB9" w:rsidRPr="00EC0253" w:rsidRDefault="002E5EB9" w:rsidP="00100882">
            <w:pPr>
              <w:jc w:val="both"/>
            </w:pPr>
            <w:r w:rsidRPr="00EC0253">
              <w:t>шофером»</w:t>
            </w:r>
          </w:p>
        </w:tc>
      </w:tr>
      <w:tr w:rsidR="002E5EB9" w:rsidRPr="00535C96" w:rsidTr="00100882">
        <w:trPr>
          <w:trHeight w:val="2153"/>
        </w:trPr>
        <w:tc>
          <w:tcPr>
            <w:tcW w:w="1134" w:type="dxa"/>
            <w:tcBorders>
              <w:top w:val="single" w:sz="4" w:space="0" w:color="auto"/>
              <w:left w:val="single" w:sz="8" w:space="0" w:color="auto"/>
              <w:bottom w:val="single" w:sz="4" w:space="0" w:color="auto"/>
              <w:right w:val="single" w:sz="8" w:space="0" w:color="auto"/>
            </w:tcBorders>
          </w:tcPr>
          <w:p w:rsidR="002E5EB9" w:rsidRPr="00EC0253" w:rsidRDefault="002E5EB9" w:rsidP="00100882">
            <w:pPr>
              <w:jc w:val="both"/>
            </w:pPr>
            <w:r w:rsidRPr="00EC0253">
              <w:lastRenderedPageBreak/>
              <w:t>Май</w:t>
            </w:r>
          </w:p>
        </w:tc>
        <w:tc>
          <w:tcPr>
            <w:tcW w:w="1701" w:type="dxa"/>
            <w:tcBorders>
              <w:top w:val="single" w:sz="4" w:space="0" w:color="auto"/>
              <w:bottom w:val="single" w:sz="4" w:space="0" w:color="auto"/>
              <w:right w:val="single" w:sz="8" w:space="0" w:color="auto"/>
            </w:tcBorders>
          </w:tcPr>
          <w:p w:rsidR="002E5EB9" w:rsidRPr="00EC0253" w:rsidRDefault="002E5EB9" w:rsidP="00100882">
            <w:pPr>
              <w:jc w:val="both"/>
            </w:pPr>
            <w:r w:rsidRPr="00EC0253">
              <w:t>Игры.</w:t>
            </w:r>
          </w:p>
          <w:p w:rsidR="002E5EB9" w:rsidRPr="00EC0253" w:rsidRDefault="002E5EB9" w:rsidP="00100882">
            <w:pPr>
              <w:jc w:val="both"/>
            </w:pPr>
            <w:r w:rsidRPr="00EC0253">
              <w:t>«Тюбетейка»</w:t>
            </w:r>
          </w:p>
        </w:tc>
        <w:tc>
          <w:tcPr>
            <w:tcW w:w="2977" w:type="dxa"/>
            <w:tcBorders>
              <w:top w:val="single" w:sz="4" w:space="0" w:color="auto"/>
              <w:left w:val="single" w:sz="8" w:space="0" w:color="auto"/>
              <w:bottom w:val="single" w:sz="4" w:space="0" w:color="auto"/>
              <w:right w:val="single" w:sz="8" w:space="0" w:color="auto"/>
            </w:tcBorders>
          </w:tcPr>
          <w:p w:rsidR="002E5EB9" w:rsidRPr="00EC0253" w:rsidRDefault="002E5EB9" w:rsidP="00100882">
            <w:pPr>
              <w:jc w:val="both"/>
            </w:pPr>
            <w:r w:rsidRPr="00EC0253">
              <w:t>Беседа.</w:t>
            </w:r>
          </w:p>
          <w:p w:rsidR="002E5EB9" w:rsidRPr="00EC0253" w:rsidRDefault="002E5EB9" w:rsidP="00100882">
            <w:pPr>
              <w:jc w:val="both"/>
            </w:pPr>
            <w:r w:rsidRPr="00EC0253">
              <w:t>«Край мой - Татарстан»</w:t>
            </w:r>
          </w:p>
        </w:tc>
        <w:tc>
          <w:tcPr>
            <w:tcW w:w="3969" w:type="dxa"/>
            <w:tcBorders>
              <w:top w:val="single" w:sz="4" w:space="0" w:color="auto"/>
              <w:bottom w:val="single" w:sz="4" w:space="0" w:color="auto"/>
              <w:right w:val="single" w:sz="8" w:space="0" w:color="auto"/>
            </w:tcBorders>
          </w:tcPr>
          <w:p w:rsidR="002E5EB9" w:rsidRPr="00EC0253" w:rsidRDefault="002E5EB9" w:rsidP="00100882">
            <w:pPr>
              <w:jc w:val="both"/>
            </w:pPr>
            <w:r w:rsidRPr="00EC0253">
              <w:t>Произведения татарских</w:t>
            </w:r>
          </w:p>
          <w:p w:rsidR="002E5EB9" w:rsidRPr="00EC0253" w:rsidRDefault="002E5EB9" w:rsidP="00100882">
            <w:pPr>
              <w:jc w:val="both"/>
            </w:pPr>
            <w:r w:rsidRPr="00EC0253">
              <w:t>писателей и поэтов</w:t>
            </w:r>
          </w:p>
          <w:p w:rsidR="002E5EB9" w:rsidRPr="00EC0253" w:rsidRDefault="002E5EB9" w:rsidP="00100882">
            <w:pPr>
              <w:jc w:val="both"/>
            </w:pPr>
            <w:r w:rsidRPr="00EC0253">
              <w:t>Поэзия.</w:t>
            </w:r>
          </w:p>
          <w:p w:rsidR="002E5EB9" w:rsidRPr="00EC0253" w:rsidRDefault="002E5EB9" w:rsidP="00100882">
            <w:pPr>
              <w:jc w:val="both"/>
            </w:pPr>
            <w:r w:rsidRPr="00EC0253">
              <w:t>Б.Рахмат «На сабантуе»</w:t>
            </w:r>
          </w:p>
          <w:p w:rsidR="002E5EB9" w:rsidRPr="00EC0253" w:rsidRDefault="002E5EB9" w:rsidP="00100882">
            <w:pPr>
              <w:jc w:val="both"/>
            </w:pPr>
            <w:r w:rsidRPr="00EC0253">
              <w:t>Для заучивания наизусть</w:t>
            </w:r>
          </w:p>
          <w:p w:rsidR="002E5EB9" w:rsidRPr="00EC0253" w:rsidRDefault="002E5EB9" w:rsidP="00100882">
            <w:pPr>
              <w:jc w:val="both"/>
            </w:pPr>
            <w:r w:rsidRPr="00EC0253">
              <w:t>Х.Халиков «С добрым утром!»</w:t>
            </w:r>
          </w:p>
          <w:p w:rsidR="002E5EB9" w:rsidRPr="00EC0253" w:rsidRDefault="002E5EB9" w:rsidP="00100882">
            <w:pPr>
              <w:jc w:val="both"/>
            </w:pPr>
            <w:r w:rsidRPr="00EC0253">
              <w:t>Литературная викторина.</w:t>
            </w:r>
          </w:p>
          <w:p w:rsidR="002E5EB9" w:rsidRPr="00EC0253" w:rsidRDefault="002E5EB9" w:rsidP="00100882">
            <w:pPr>
              <w:jc w:val="both"/>
            </w:pPr>
            <w:r w:rsidRPr="00EC0253">
              <w:t>«Путешествие по знакомым</w:t>
            </w:r>
          </w:p>
          <w:p w:rsidR="002E5EB9" w:rsidRPr="00EC0253" w:rsidRDefault="002E5EB9" w:rsidP="00100882">
            <w:pPr>
              <w:jc w:val="both"/>
            </w:pPr>
            <w:r w:rsidRPr="00EC0253">
              <w:t>произведениям»</w:t>
            </w:r>
          </w:p>
        </w:tc>
      </w:tr>
    </w:tbl>
    <w:p w:rsidR="002E5EB9" w:rsidRDefault="002E5EB9" w:rsidP="002E5EB9">
      <w:pPr>
        <w:jc w:val="center"/>
      </w:pPr>
    </w:p>
    <w:p w:rsidR="002E5EB9" w:rsidRPr="00535C96" w:rsidRDefault="002E5EB9" w:rsidP="002E5EB9">
      <w:pPr>
        <w:jc w:val="center"/>
      </w:pPr>
      <w:r w:rsidRPr="00535C96">
        <w:t>Подготовительная группа (от 6 до 7 лет)</w:t>
      </w:r>
    </w:p>
    <w:p w:rsidR="002E5EB9" w:rsidRPr="00535C96" w:rsidRDefault="002E5EB9" w:rsidP="002E5EB9">
      <w:pPr>
        <w:jc w:val="both"/>
      </w:pPr>
      <w:r w:rsidRPr="00535C96">
        <w:t>Задачи воспитания и обучения:</w:t>
      </w:r>
    </w:p>
    <w:p w:rsidR="002E5EB9" w:rsidRPr="00535C96" w:rsidRDefault="002E5EB9" w:rsidP="002E5EB9">
      <w:pPr>
        <w:jc w:val="both"/>
      </w:pPr>
      <w:r w:rsidRPr="00535C96">
        <w:t>Воспитывать патриотические чувства, любовь к родному краю, Родине, к родному языку; желание разговаривать на родном языке.</w:t>
      </w:r>
    </w:p>
    <w:p w:rsidR="002E5EB9" w:rsidRPr="00535C96" w:rsidRDefault="002E5EB9" w:rsidP="002E5EB9">
      <w:pPr>
        <w:jc w:val="both"/>
      </w:pPr>
      <w:r w:rsidRPr="00535C96">
        <w:t>Продолжать знакомить детей с музыкой, живописью, литературой, искусством татарского народа.</w:t>
      </w:r>
    </w:p>
    <w:tbl>
      <w:tblPr>
        <w:tblW w:w="0" w:type="auto"/>
        <w:tblInd w:w="-176" w:type="dxa"/>
        <w:tblLayout w:type="fixed"/>
        <w:tblLook w:val="04A0"/>
      </w:tblPr>
      <w:tblGrid>
        <w:gridCol w:w="10173"/>
      </w:tblGrid>
      <w:tr w:rsidR="002E5EB9" w:rsidRPr="00535C96" w:rsidTr="00100882">
        <w:tc>
          <w:tcPr>
            <w:tcW w:w="10173" w:type="dxa"/>
          </w:tcPr>
          <w:p w:rsidR="002E5EB9" w:rsidRPr="00535C96" w:rsidRDefault="002E5EB9" w:rsidP="00100882">
            <w:pPr>
              <w:jc w:val="both"/>
            </w:pPr>
            <w:r w:rsidRPr="00535C96">
              <w:t>Содержание направлений с учетом национально-регионального компонента (НРК)</w:t>
            </w:r>
          </w:p>
        </w:tc>
      </w:tr>
      <w:tr w:rsidR="002E5EB9" w:rsidRPr="00535C96" w:rsidTr="00100882">
        <w:tc>
          <w:tcPr>
            <w:tcW w:w="10173" w:type="dxa"/>
          </w:tcPr>
          <w:p w:rsidR="002E5EB9" w:rsidRDefault="002E5EB9" w:rsidP="00100882">
            <w:pPr>
              <w:jc w:val="both"/>
            </w:pPr>
          </w:p>
          <w:tbl>
            <w:tblPr>
              <w:tblStyle w:val="af0"/>
              <w:tblW w:w="0" w:type="auto"/>
              <w:tblLayout w:type="fixed"/>
              <w:tblLook w:val="04A0"/>
            </w:tblPr>
            <w:tblGrid>
              <w:gridCol w:w="597"/>
              <w:gridCol w:w="1701"/>
              <w:gridCol w:w="7644"/>
            </w:tblGrid>
            <w:tr w:rsidR="002E5EB9" w:rsidTr="00100882">
              <w:tc>
                <w:tcPr>
                  <w:tcW w:w="597" w:type="dxa"/>
                </w:tcPr>
                <w:p w:rsidR="002E5EB9" w:rsidRPr="00C71DDA" w:rsidRDefault="002E5EB9" w:rsidP="00100882">
                  <w:pPr>
                    <w:jc w:val="both"/>
                    <w:rPr>
                      <w:sz w:val="22"/>
                      <w:szCs w:val="22"/>
                    </w:rPr>
                  </w:pPr>
                  <w:r w:rsidRPr="00C71DDA">
                    <w:rPr>
                      <w:sz w:val="22"/>
                      <w:szCs w:val="22"/>
                    </w:rPr>
                    <w:t>1.</w:t>
                  </w:r>
                </w:p>
              </w:tc>
              <w:tc>
                <w:tcPr>
                  <w:tcW w:w="1701" w:type="dxa"/>
                </w:tcPr>
                <w:p w:rsidR="002E5EB9" w:rsidRPr="00C71DDA" w:rsidRDefault="002E5EB9" w:rsidP="00100882">
                  <w:pPr>
                    <w:jc w:val="both"/>
                    <w:rPr>
                      <w:sz w:val="22"/>
                      <w:szCs w:val="22"/>
                    </w:rPr>
                  </w:pPr>
                  <w:r w:rsidRPr="00C71DDA">
                    <w:rPr>
                      <w:sz w:val="22"/>
                      <w:szCs w:val="22"/>
                    </w:rPr>
                    <w:t>Социализация</w:t>
                  </w:r>
                </w:p>
              </w:tc>
              <w:tc>
                <w:tcPr>
                  <w:tcW w:w="7644" w:type="dxa"/>
                </w:tcPr>
                <w:p w:rsidR="002E5EB9" w:rsidRPr="00C71DDA" w:rsidRDefault="002E5EB9" w:rsidP="00100882">
                  <w:pPr>
                    <w:jc w:val="both"/>
                    <w:rPr>
                      <w:sz w:val="22"/>
                      <w:szCs w:val="22"/>
                    </w:rPr>
                  </w:pPr>
                  <w:r w:rsidRPr="00C71DDA">
                    <w:rPr>
                      <w:sz w:val="22"/>
                      <w:szCs w:val="22"/>
                    </w:rPr>
                    <w:t>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марийского, удмуртского и мордовского народа. Воспитание у детей организованности, дисциплинированности, уважения к старшим, заботливого отношения к малышам; умения и желания самостоятельно объединяться для совместной игры и труда, оказывать друг другу помощь, доброжелательно оценивать поступки сверстников. На основе расширения  знаний о Республиках Поволжья воспитание патриотических чувств к родному краю и толерантного отношения к народам других национальностей.</w:t>
                  </w:r>
                </w:p>
              </w:tc>
            </w:tr>
            <w:tr w:rsidR="002E5EB9" w:rsidTr="00100882">
              <w:tc>
                <w:tcPr>
                  <w:tcW w:w="597" w:type="dxa"/>
                </w:tcPr>
                <w:p w:rsidR="002E5EB9" w:rsidRPr="00C71DDA" w:rsidRDefault="002E5EB9" w:rsidP="00100882">
                  <w:pPr>
                    <w:jc w:val="both"/>
                    <w:rPr>
                      <w:sz w:val="22"/>
                      <w:szCs w:val="22"/>
                    </w:rPr>
                  </w:pPr>
                  <w:r w:rsidRPr="00C71DDA">
                    <w:rPr>
                      <w:sz w:val="22"/>
                      <w:szCs w:val="22"/>
                    </w:rPr>
                    <w:t>2.</w:t>
                  </w:r>
                </w:p>
                <w:p w:rsidR="002E5EB9" w:rsidRPr="00C71DDA" w:rsidRDefault="002E5EB9" w:rsidP="00100882">
                  <w:pPr>
                    <w:jc w:val="both"/>
                    <w:rPr>
                      <w:sz w:val="22"/>
                      <w:szCs w:val="22"/>
                    </w:rPr>
                  </w:pPr>
                </w:p>
              </w:tc>
              <w:tc>
                <w:tcPr>
                  <w:tcW w:w="1701" w:type="dxa"/>
                </w:tcPr>
                <w:p w:rsidR="002E5EB9" w:rsidRPr="00C71DDA" w:rsidRDefault="002E5EB9" w:rsidP="00100882">
                  <w:pPr>
                    <w:jc w:val="both"/>
                    <w:rPr>
                      <w:sz w:val="22"/>
                      <w:szCs w:val="22"/>
                    </w:rPr>
                  </w:pPr>
                  <w:r w:rsidRPr="00C71DDA">
                    <w:rPr>
                      <w:sz w:val="22"/>
                      <w:szCs w:val="22"/>
                    </w:rPr>
                    <w:t>Чтение   художественной</w:t>
                  </w:r>
                </w:p>
                <w:p w:rsidR="002E5EB9" w:rsidRPr="00C71DDA" w:rsidRDefault="002E5EB9" w:rsidP="00100882">
                  <w:pPr>
                    <w:jc w:val="both"/>
                    <w:rPr>
                      <w:sz w:val="22"/>
                      <w:szCs w:val="22"/>
                    </w:rPr>
                  </w:pPr>
                  <w:r w:rsidRPr="00C71DDA">
                    <w:rPr>
                      <w:sz w:val="22"/>
                      <w:szCs w:val="22"/>
                    </w:rPr>
                    <w:t>литературы</w:t>
                  </w:r>
                </w:p>
              </w:tc>
              <w:tc>
                <w:tcPr>
                  <w:tcW w:w="7644" w:type="dxa"/>
                </w:tcPr>
                <w:p w:rsidR="002E5EB9" w:rsidRPr="00C71DDA" w:rsidRDefault="002E5EB9" w:rsidP="00100882">
                  <w:pPr>
                    <w:jc w:val="both"/>
                    <w:rPr>
                      <w:sz w:val="22"/>
                      <w:szCs w:val="22"/>
                    </w:rPr>
                  </w:pPr>
                  <w:r w:rsidRPr="00C71DDA">
                    <w:rPr>
                      <w:sz w:val="22"/>
                      <w:szCs w:val="22"/>
                    </w:rPr>
                    <w:t>Ознакомление детей с художественной литературой и устным творчеством народов Поволжья.</w:t>
                  </w:r>
                </w:p>
                <w:p w:rsidR="002E5EB9" w:rsidRPr="00C71DDA" w:rsidRDefault="002E5EB9" w:rsidP="00100882">
                  <w:pPr>
                    <w:jc w:val="both"/>
                    <w:rPr>
                      <w:sz w:val="22"/>
                      <w:szCs w:val="22"/>
                    </w:rPr>
                  </w:pPr>
                  <w:r w:rsidRPr="00C71DDA">
                    <w:rPr>
                      <w:sz w:val="22"/>
                      <w:szCs w:val="22"/>
                    </w:rPr>
                    <w:t>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 Систематизирование знаний детей о творчестве народов Поволжья писателей и поэтов родного края, умений сравнивать, анализировать и обобщать.</w:t>
                  </w:r>
                </w:p>
              </w:tc>
            </w:tr>
            <w:tr w:rsidR="002E5EB9" w:rsidTr="00100882">
              <w:tc>
                <w:tcPr>
                  <w:tcW w:w="597" w:type="dxa"/>
                </w:tcPr>
                <w:p w:rsidR="002E5EB9" w:rsidRPr="00C71DDA" w:rsidRDefault="002E5EB9" w:rsidP="00100882">
                  <w:pPr>
                    <w:jc w:val="both"/>
                    <w:rPr>
                      <w:sz w:val="22"/>
                      <w:szCs w:val="22"/>
                    </w:rPr>
                  </w:pPr>
                  <w:r w:rsidRPr="00C71DDA">
                    <w:rPr>
                      <w:sz w:val="22"/>
                      <w:szCs w:val="22"/>
                    </w:rPr>
                    <w:t>3.</w:t>
                  </w:r>
                </w:p>
              </w:tc>
              <w:tc>
                <w:tcPr>
                  <w:tcW w:w="1701" w:type="dxa"/>
                </w:tcPr>
                <w:p w:rsidR="002E5EB9" w:rsidRPr="00C71DDA" w:rsidRDefault="002E5EB9" w:rsidP="00100882">
                  <w:pPr>
                    <w:jc w:val="both"/>
                    <w:rPr>
                      <w:sz w:val="22"/>
                      <w:szCs w:val="22"/>
                    </w:rPr>
                  </w:pPr>
                  <w:r w:rsidRPr="00C71DDA">
                    <w:rPr>
                      <w:sz w:val="22"/>
                      <w:szCs w:val="22"/>
                    </w:rPr>
                    <w:t xml:space="preserve">Познание </w:t>
                  </w:r>
                </w:p>
              </w:tc>
              <w:tc>
                <w:tcPr>
                  <w:tcW w:w="7644" w:type="dxa"/>
                </w:tcPr>
                <w:p w:rsidR="002E5EB9" w:rsidRPr="00C71DDA" w:rsidRDefault="002E5EB9" w:rsidP="00100882">
                  <w:pPr>
                    <w:jc w:val="both"/>
                    <w:rPr>
                      <w:sz w:val="22"/>
                      <w:szCs w:val="22"/>
                    </w:rPr>
                  </w:pPr>
                  <w:r w:rsidRPr="00C71DDA">
                    <w:rPr>
                      <w:sz w:val="22"/>
                      <w:szCs w:val="22"/>
                    </w:rPr>
                    <w:t>Формирование представлений о государстве, республике (президент, правительство, армия, полиция), о символах России и Татарстана (флаг, герб, гимн). Закрепление представлений о столице России - Москве,Татарстана - Казани, о государственных праздниках. Расширение  представления о  родном городе, его достопримечательностях, (его природе, выдающихся личности (писатели, композиторы, художники). Формирование представления о Чистополе, как о многонациональном городе. Воспитание уважения и толерантного отношения к людям разных национальностей. Расширение представления об образе жизни людей, населяющих республику Татарстан, их обычаях, традициях, фольклоре. Развитие личности дошкольников через взаимодействие культур народов Поволжья Удмуртия, Марий Эл, Башкортостан, Мордовия)</w:t>
                  </w:r>
                </w:p>
              </w:tc>
            </w:tr>
            <w:tr w:rsidR="002E5EB9" w:rsidTr="00100882">
              <w:tc>
                <w:tcPr>
                  <w:tcW w:w="597" w:type="dxa"/>
                </w:tcPr>
                <w:p w:rsidR="002E5EB9" w:rsidRPr="00C71DDA" w:rsidRDefault="002E5EB9" w:rsidP="00100882">
                  <w:pPr>
                    <w:jc w:val="both"/>
                    <w:rPr>
                      <w:sz w:val="22"/>
                      <w:szCs w:val="22"/>
                    </w:rPr>
                  </w:pPr>
                  <w:r w:rsidRPr="00C71DDA">
                    <w:rPr>
                      <w:sz w:val="22"/>
                      <w:szCs w:val="22"/>
                    </w:rPr>
                    <w:t>4.</w:t>
                  </w:r>
                </w:p>
              </w:tc>
              <w:tc>
                <w:tcPr>
                  <w:tcW w:w="1701" w:type="dxa"/>
                </w:tcPr>
                <w:p w:rsidR="002E5EB9" w:rsidRPr="00C71DDA" w:rsidRDefault="002E5EB9" w:rsidP="00100882">
                  <w:pPr>
                    <w:jc w:val="both"/>
                    <w:rPr>
                      <w:sz w:val="22"/>
                      <w:szCs w:val="22"/>
                    </w:rPr>
                  </w:pPr>
                  <w:r w:rsidRPr="00C71DDA">
                    <w:rPr>
                      <w:sz w:val="22"/>
                      <w:szCs w:val="22"/>
                    </w:rPr>
                    <w:t>Коммуникация</w:t>
                  </w:r>
                </w:p>
              </w:tc>
              <w:tc>
                <w:tcPr>
                  <w:tcW w:w="7644" w:type="dxa"/>
                </w:tcPr>
                <w:p w:rsidR="002E5EB9" w:rsidRPr="00C71DDA" w:rsidRDefault="002E5EB9" w:rsidP="00100882">
                  <w:pPr>
                    <w:jc w:val="both"/>
                    <w:rPr>
                      <w:sz w:val="22"/>
                      <w:szCs w:val="22"/>
                    </w:rPr>
                  </w:pPr>
                  <w:r w:rsidRPr="00C71DDA">
                    <w:rPr>
                      <w:sz w:val="22"/>
                      <w:szCs w:val="22"/>
                    </w:rPr>
                    <w:t>Обогащение словарного запаса детей словами используемыми в повседневной, общественной жизни, применение слов и словосочетаний в различных ситуациях, во всех видах детской деятельности.</w:t>
                  </w:r>
                </w:p>
                <w:p w:rsidR="002E5EB9" w:rsidRPr="00C71DDA" w:rsidRDefault="002E5EB9" w:rsidP="00100882">
                  <w:pPr>
                    <w:jc w:val="both"/>
                    <w:rPr>
                      <w:sz w:val="22"/>
                      <w:szCs w:val="22"/>
                    </w:rPr>
                  </w:pPr>
                  <w:r w:rsidRPr="00C71DDA">
                    <w:rPr>
                      <w:sz w:val="22"/>
                      <w:szCs w:val="22"/>
                    </w:rPr>
                    <w:t>Развитие навыков устного общения с взрослыми и детьми на основе освоения культурных языковых традиций. Практическое овладение воспитанниками нормами речи.</w:t>
                  </w:r>
                </w:p>
              </w:tc>
            </w:tr>
          </w:tbl>
          <w:p w:rsidR="002E5EB9" w:rsidRPr="00535C96" w:rsidRDefault="002E5EB9" w:rsidP="00100882">
            <w:pPr>
              <w:jc w:val="both"/>
            </w:pPr>
          </w:p>
        </w:tc>
      </w:tr>
    </w:tbl>
    <w:p w:rsidR="002E5EB9" w:rsidRDefault="002E5EB9" w:rsidP="002E5EB9">
      <w:pPr>
        <w:jc w:val="both"/>
      </w:pPr>
    </w:p>
    <w:p w:rsidR="002E5EB9" w:rsidRPr="00535C96" w:rsidRDefault="002E5EB9" w:rsidP="002E5EB9">
      <w:pPr>
        <w:jc w:val="center"/>
      </w:pPr>
      <w:r w:rsidRPr="00535C96">
        <w:t>Комплексно-тематическое планирование работы в подготовительной группе</w:t>
      </w:r>
    </w:p>
    <w:p w:rsidR="002E5EB9" w:rsidRPr="00535C96" w:rsidRDefault="002E5EB9" w:rsidP="002E5EB9">
      <w:pPr>
        <w:jc w:val="both"/>
      </w:pPr>
    </w:p>
    <w:tbl>
      <w:tblPr>
        <w:tblW w:w="9923" w:type="dxa"/>
        <w:tblInd w:w="-274" w:type="dxa"/>
        <w:tblLayout w:type="fixed"/>
        <w:tblCellMar>
          <w:left w:w="0" w:type="dxa"/>
          <w:right w:w="0" w:type="dxa"/>
        </w:tblCellMar>
        <w:tblLook w:val="04A0"/>
      </w:tblPr>
      <w:tblGrid>
        <w:gridCol w:w="993"/>
        <w:gridCol w:w="2409"/>
        <w:gridCol w:w="2269"/>
        <w:gridCol w:w="4252"/>
      </w:tblGrid>
      <w:tr w:rsidR="002E5EB9" w:rsidRPr="00535C96" w:rsidTr="00100882">
        <w:trPr>
          <w:trHeight w:val="941"/>
        </w:trPr>
        <w:tc>
          <w:tcPr>
            <w:tcW w:w="993" w:type="dxa"/>
            <w:tcBorders>
              <w:top w:val="single" w:sz="8" w:space="0" w:color="auto"/>
              <w:left w:val="single" w:sz="8" w:space="0" w:color="auto"/>
              <w:bottom w:val="single" w:sz="4" w:space="0" w:color="auto"/>
              <w:right w:val="single" w:sz="8" w:space="0" w:color="auto"/>
            </w:tcBorders>
          </w:tcPr>
          <w:p w:rsidR="002E5EB9" w:rsidRPr="00535C96" w:rsidRDefault="002E5EB9" w:rsidP="00100882">
            <w:pPr>
              <w:jc w:val="both"/>
            </w:pPr>
            <w:r w:rsidRPr="00535C96">
              <w:t>Месяц</w:t>
            </w:r>
          </w:p>
        </w:tc>
        <w:tc>
          <w:tcPr>
            <w:tcW w:w="2409" w:type="dxa"/>
            <w:tcBorders>
              <w:top w:val="single" w:sz="8" w:space="0" w:color="auto"/>
              <w:bottom w:val="single" w:sz="4" w:space="0" w:color="auto"/>
              <w:right w:val="single" w:sz="8" w:space="0" w:color="auto"/>
            </w:tcBorders>
          </w:tcPr>
          <w:p w:rsidR="002E5EB9" w:rsidRPr="00535C96" w:rsidRDefault="002E5EB9" w:rsidP="00100882">
            <w:pPr>
              <w:jc w:val="both"/>
            </w:pPr>
            <w:r w:rsidRPr="00535C96">
              <w:t>Физическое развитие.</w:t>
            </w:r>
          </w:p>
          <w:p w:rsidR="002E5EB9" w:rsidRPr="00535C96" w:rsidRDefault="002E5EB9" w:rsidP="00100882">
            <w:pPr>
              <w:jc w:val="both"/>
            </w:pPr>
            <w:r w:rsidRPr="00535C96">
              <w:t>(физическая культура,</w:t>
            </w:r>
          </w:p>
          <w:p w:rsidR="002E5EB9" w:rsidRPr="00535C96" w:rsidRDefault="002E5EB9" w:rsidP="00100882">
            <w:pPr>
              <w:jc w:val="both"/>
            </w:pPr>
            <w:r w:rsidRPr="00535C96">
              <w:t>здоровье)</w:t>
            </w:r>
          </w:p>
        </w:tc>
        <w:tc>
          <w:tcPr>
            <w:tcW w:w="2269" w:type="dxa"/>
            <w:tcBorders>
              <w:top w:val="single" w:sz="8" w:space="0" w:color="auto"/>
              <w:bottom w:val="single" w:sz="4" w:space="0" w:color="auto"/>
              <w:right w:val="single" w:sz="8" w:space="0" w:color="auto"/>
            </w:tcBorders>
          </w:tcPr>
          <w:p w:rsidR="002E5EB9" w:rsidRPr="00535C96" w:rsidRDefault="002E5EB9" w:rsidP="00100882">
            <w:pPr>
              <w:jc w:val="both"/>
            </w:pPr>
            <w:r w:rsidRPr="00535C96">
              <w:t>Социально-личностное</w:t>
            </w:r>
          </w:p>
          <w:p w:rsidR="002E5EB9" w:rsidRPr="00535C96" w:rsidRDefault="002E5EB9" w:rsidP="00100882">
            <w:pPr>
              <w:jc w:val="both"/>
            </w:pPr>
            <w:r w:rsidRPr="00535C96">
              <w:t>развитие. (безопасность,</w:t>
            </w:r>
          </w:p>
          <w:p w:rsidR="002E5EB9" w:rsidRPr="00535C96" w:rsidRDefault="002E5EB9" w:rsidP="00100882">
            <w:pPr>
              <w:jc w:val="both"/>
            </w:pPr>
            <w:r w:rsidRPr="00535C96">
              <w:t>социализация, труд)</w:t>
            </w:r>
          </w:p>
        </w:tc>
        <w:tc>
          <w:tcPr>
            <w:tcW w:w="4252" w:type="dxa"/>
            <w:tcBorders>
              <w:top w:val="single" w:sz="8" w:space="0" w:color="auto"/>
              <w:bottom w:val="single" w:sz="4" w:space="0" w:color="auto"/>
              <w:right w:val="single" w:sz="8" w:space="0" w:color="auto"/>
            </w:tcBorders>
          </w:tcPr>
          <w:p w:rsidR="002E5EB9" w:rsidRPr="00535C96" w:rsidRDefault="002E5EB9" w:rsidP="00100882">
            <w:pPr>
              <w:jc w:val="both"/>
            </w:pPr>
            <w:r w:rsidRPr="00535C96">
              <w:t>Познавательно-речевое</w:t>
            </w:r>
            <w:r>
              <w:t xml:space="preserve"> </w:t>
            </w:r>
            <w:r w:rsidRPr="00535C96">
              <w:t>развитие. (познание, чтение</w:t>
            </w:r>
            <w:r>
              <w:t xml:space="preserve"> </w:t>
            </w:r>
            <w:r w:rsidRPr="00535C96">
              <w:t>художественной литературы,</w:t>
            </w:r>
          </w:p>
          <w:p w:rsidR="002E5EB9" w:rsidRPr="00535C96" w:rsidRDefault="002E5EB9" w:rsidP="00100882">
            <w:pPr>
              <w:jc w:val="both"/>
            </w:pPr>
            <w:r w:rsidRPr="00535C96">
              <w:t>коммуникация)</w:t>
            </w:r>
          </w:p>
        </w:tc>
      </w:tr>
      <w:tr w:rsidR="002E5EB9" w:rsidRPr="00535C96" w:rsidTr="00100882">
        <w:trPr>
          <w:trHeight w:val="565"/>
        </w:trPr>
        <w:tc>
          <w:tcPr>
            <w:tcW w:w="993" w:type="dxa"/>
            <w:tcBorders>
              <w:top w:val="single" w:sz="4" w:space="0" w:color="auto"/>
              <w:left w:val="single" w:sz="8" w:space="0" w:color="auto"/>
              <w:bottom w:val="single" w:sz="4" w:space="0" w:color="auto"/>
              <w:right w:val="single" w:sz="8" w:space="0" w:color="auto"/>
            </w:tcBorders>
          </w:tcPr>
          <w:p w:rsidR="002E5EB9" w:rsidRPr="00535C96" w:rsidRDefault="002E5EB9" w:rsidP="00100882">
            <w:pPr>
              <w:jc w:val="both"/>
            </w:pPr>
            <w:r w:rsidRPr="00535C96">
              <w:lastRenderedPageBreak/>
              <w:t>Сентябрь</w:t>
            </w:r>
          </w:p>
          <w:p w:rsidR="002E5EB9" w:rsidRPr="00535C96" w:rsidRDefault="002E5EB9" w:rsidP="00100882">
            <w:pPr>
              <w:jc w:val="both"/>
            </w:pPr>
            <w:r w:rsidRPr="00535C96">
              <w:t>- апрель</w:t>
            </w:r>
          </w:p>
        </w:tc>
        <w:tc>
          <w:tcPr>
            <w:tcW w:w="2409" w:type="dxa"/>
            <w:tcBorders>
              <w:top w:val="single" w:sz="4" w:space="0" w:color="auto"/>
              <w:bottom w:val="single" w:sz="4" w:space="0" w:color="auto"/>
              <w:right w:val="single" w:sz="8" w:space="0" w:color="auto"/>
            </w:tcBorders>
          </w:tcPr>
          <w:p w:rsidR="002E5EB9" w:rsidRPr="00535C96" w:rsidRDefault="002E5EB9" w:rsidP="00100882">
            <w:pPr>
              <w:jc w:val="both"/>
            </w:pPr>
            <w:r w:rsidRPr="00535C96">
              <w:t>Игры.</w:t>
            </w:r>
          </w:p>
          <w:p w:rsidR="002E5EB9" w:rsidRDefault="002E5EB9" w:rsidP="00100882">
            <w:pPr>
              <w:jc w:val="both"/>
            </w:pPr>
            <w:r w:rsidRPr="00535C96">
              <w:t xml:space="preserve">«Серый волк» </w:t>
            </w:r>
          </w:p>
          <w:p w:rsidR="002E5EB9" w:rsidRDefault="002E5EB9" w:rsidP="00100882">
            <w:pPr>
              <w:jc w:val="both"/>
            </w:pPr>
            <w:r w:rsidRPr="00535C96">
              <w:t xml:space="preserve">(Сорыбүре), </w:t>
            </w:r>
          </w:p>
          <w:p w:rsidR="002E5EB9" w:rsidRPr="00535C96" w:rsidRDefault="002E5EB9" w:rsidP="00100882">
            <w:pPr>
              <w:jc w:val="both"/>
            </w:pPr>
            <w:r w:rsidRPr="00535C96">
              <w:t>«Продаем горшки»</w:t>
            </w:r>
          </w:p>
          <w:p w:rsidR="002E5EB9" w:rsidRPr="00535C96" w:rsidRDefault="002E5EB9" w:rsidP="00100882">
            <w:pPr>
              <w:jc w:val="both"/>
            </w:pPr>
            <w:r w:rsidRPr="00535C96">
              <w:t>(Чүлмәксатыш), «Скок-перескок» (Күчтем-күч), Хлопушки» (Әбәкле),</w:t>
            </w:r>
          </w:p>
          <w:p w:rsidR="002E5EB9" w:rsidRPr="00535C96" w:rsidRDefault="002E5EB9" w:rsidP="00100882">
            <w:pPr>
              <w:jc w:val="both"/>
            </w:pPr>
            <w:r w:rsidRPr="00535C96">
              <w:t>«Займи место» (Буш</w:t>
            </w:r>
          </w:p>
          <w:p w:rsidR="002E5EB9" w:rsidRPr="00535C96" w:rsidRDefault="002E5EB9" w:rsidP="00100882">
            <w:pPr>
              <w:jc w:val="both"/>
            </w:pPr>
            <w:r w:rsidRPr="00535C96">
              <w:t>урын), «Ловишки»</w:t>
            </w:r>
          </w:p>
          <w:p w:rsidR="002E5EB9" w:rsidRPr="00535C96" w:rsidRDefault="002E5EB9" w:rsidP="00100882">
            <w:pPr>
              <w:jc w:val="both"/>
            </w:pPr>
            <w:r w:rsidRPr="00535C96">
              <w:t>(Тотышлы), «Жмурки»</w:t>
            </w:r>
          </w:p>
          <w:p w:rsidR="002E5EB9" w:rsidRPr="00535C96" w:rsidRDefault="002E5EB9" w:rsidP="00100882">
            <w:pPr>
              <w:jc w:val="both"/>
            </w:pPr>
            <w:r w:rsidRPr="00535C96">
              <w:t>(Күзбәйләу,</w:t>
            </w:r>
          </w:p>
          <w:p w:rsidR="002E5EB9" w:rsidRPr="00535C96" w:rsidRDefault="002E5EB9" w:rsidP="00100882">
            <w:pPr>
              <w:jc w:val="both"/>
            </w:pPr>
            <w:r w:rsidRPr="00535C96">
              <w:t>«Перехватчики» (Куышу),</w:t>
            </w:r>
          </w:p>
          <w:p w:rsidR="002E5EB9" w:rsidRPr="00535C96" w:rsidRDefault="002E5EB9" w:rsidP="00100882">
            <w:pPr>
              <w:jc w:val="both"/>
            </w:pPr>
            <w:r w:rsidRPr="00535C96">
              <w:t>«Тимербай», «Лисички и курочки» (Т</w:t>
            </w:r>
            <w:r w:rsidRPr="00535C96">
              <w:rPr>
                <w:rFonts w:ascii="MS Mincho" w:eastAsia="MS Mincho" w:hAnsi="MS Mincho" w:cs="MS Mincho" w:hint="eastAsia"/>
              </w:rPr>
              <w:t>ӛ</w:t>
            </w:r>
            <w:r w:rsidRPr="00535C96">
              <w:t>лкеһәм</w:t>
            </w:r>
          </w:p>
          <w:p w:rsidR="002E5EB9" w:rsidRPr="00535C96" w:rsidRDefault="002E5EB9" w:rsidP="00100882">
            <w:pPr>
              <w:jc w:val="both"/>
            </w:pPr>
            <w:r w:rsidRPr="00535C96">
              <w:t>тавыклар), «Кто дальше</w:t>
            </w:r>
          </w:p>
          <w:p w:rsidR="002E5EB9" w:rsidRPr="00535C96" w:rsidRDefault="002E5EB9" w:rsidP="00100882">
            <w:pPr>
              <w:jc w:val="both"/>
            </w:pPr>
            <w:r w:rsidRPr="00535C96">
              <w:t>бросит?» (Кем ераграк</w:t>
            </w:r>
          </w:p>
          <w:p w:rsidR="002E5EB9" w:rsidRPr="00535C96" w:rsidRDefault="002E5EB9" w:rsidP="00100882">
            <w:pPr>
              <w:jc w:val="both"/>
            </w:pPr>
            <w:r w:rsidRPr="00535C96">
              <w:t>ыргыта), «Мяч по кругу» (Т</w:t>
            </w:r>
            <w:r w:rsidRPr="00535C96">
              <w:rPr>
                <w:rFonts w:ascii="MS Mincho" w:eastAsia="MS Mincho" w:hAnsi="MS Mincho" w:cs="MS Mincho" w:hint="eastAsia"/>
              </w:rPr>
              <w:t>ӛ</w:t>
            </w:r>
            <w:r w:rsidRPr="00535C96">
              <w:t>енчек), «Спутанные</w:t>
            </w:r>
          </w:p>
          <w:p w:rsidR="002E5EB9" w:rsidRPr="00535C96" w:rsidRDefault="002E5EB9" w:rsidP="00100882">
            <w:pPr>
              <w:jc w:val="both"/>
            </w:pPr>
            <w:r w:rsidRPr="00535C96">
              <w:t>кони» (Тышаулыатлар).</w:t>
            </w:r>
          </w:p>
          <w:p w:rsidR="002E5EB9" w:rsidRPr="00535C96" w:rsidRDefault="002E5EB9" w:rsidP="00100882">
            <w:pPr>
              <w:jc w:val="both"/>
            </w:pPr>
          </w:p>
        </w:tc>
        <w:tc>
          <w:tcPr>
            <w:tcW w:w="2269" w:type="dxa"/>
            <w:tcBorders>
              <w:top w:val="single" w:sz="4" w:space="0" w:color="auto"/>
              <w:bottom w:val="single" w:sz="4" w:space="0" w:color="auto"/>
              <w:right w:val="single" w:sz="8" w:space="0" w:color="auto"/>
            </w:tcBorders>
          </w:tcPr>
          <w:p w:rsidR="002E5EB9" w:rsidRPr="00535C96" w:rsidRDefault="002E5EB9" w:rsidP="00100882">
            <w:pPr>
              <w:jc w:val="both"/>
            </w:pPr>
            <w:r w:rsidRPr="00535C96">
              <w:t>Беседы.</w:t>
            </w:r>
          </w:p>
          <w:p w:rsidR="002E5EB9" w:rsidRPr="00535C96" w:rsidRDefault="002E5EB9" w:rsidP="00100882">
            <w:pPr>
              <w:jc w:val="both"/>
            </w:pPr>
            <w:r w:rsidRPr="00535C96">
              <w:t>«Почему мы не говорим на родном языке»</w:t>
            </w:r>
          </w:p>
          <w:p w:rsidR="002E5EB9" w:rsidRPr="00535C96" w:rsidRDefault="002E5EB9" w:rsidP="00100882">
            <w:pPr>
              <w:jc w:val="both"/>
            </w:pPr>
            <w:r w:rsidRPr="00535C96">
              <w:t>Экскурсия в музей</w:t>
            </w:r>
          </w:p>
          <w:p w:rsidR="002E5EB9" w:rsidRPr="00535C96" w:rsidRDefault="002E5EB9" w:rsidP="00100882">
            <w:pPr>
              <w:jc w:val="both"/>
            </w:pPr>
            <w:r w:rsidRPr="00535C96">
              <w:t>истории города. Знакомство с природными</w:t>
            </w:r>
          </w:p>
          <w:p w:rsidR="002E5EB9" w:rsidRPr="00535C96" w:rsidRDefault="002E5EB9" w:rsidP="00100882">
            <w:pPr>
              <w:jc w:val="both"/>
            </w:pPr>
            <w:r w:rsidRPr="00535C96">
              <w:t>богатствами РТ</w:t>
            </w:r>
          </w:p>
          <w:p w:rsidR="002E5EB9" w:rsidRPr="00535C96" w:rsidRDefault="002E5EB9" w:rsidP="00100882">
            <w:pPr>
              <w:jc w:val="both"/>
            </w:pPr>
            <w:r w:rsidRPr="00535C96">
              <w:t>Ознакомление с реками</w:t>
            </w:r>
          </w:p>
          <w:p w:rsidR="002E5EB9" w:rsidRPr="00535C96" w:rsidRDefault="002E5EB9" w:rsidP="00100882">
            <w:pPr>
              <w:jc w:val="both"/>
            </w:pPr>
            <w:r w:rsidRPr="00535C96">
              <w:t>РТ Кама, Волга, Ик,</w:t>
            </w:r>
          </w:p>
          <w:p w:rsidR="002E5EB9" w:rsidRPr="00535C96" w:rsidRDefault="002E5EB9" w:rsidP="00100882">
            <w:pPr>
              <w:jc w:val="both"/>
            </w:pPr>
            <w:r w:rsidRPr="00535C96">
              <w:t>Вятка, Белая.</w:t>
            </w:r>
          </w:p>
        </w:tc>
        <w:tc>
          <w:tcPr>
            <w:tcW w:w="4252" w:type="dxa"/>
            <w:tcBorders>
              <w:top w:val="single" w:sz="4" w:space="0" w:color="auto"/>
              <w:bottom w:val="single" w:sz="4" w:space="0" w:color="auto"/>
              <w:right w:val="single" w:sz="8" w:space="0" w:color="auto"/>
            </w:tcBorders>
            <w:vAlign w:val="bottom"/>
          </w:tcPr>
          <w:p w:rsidR="002E5EB9" w:rsidRPr="00535C96" w:rsidRDefault="002E5EB9" w:rsidP="00100882">
            <w:pPr>
              <w:jc w:val="both"/>
            </w:pPr>
            <w:r w:rsidRPr="00535C96">
              <w:t>Сказки.</w:t>
            </w:r>
          </w:p>
          <w:p w:rsidR="002E5EB9" w:rsidRPr="00535C96" w:rsidRDefault="002E5EB9" w:rsidP="00100882">
            <w:pPr>
              <w:jc w:val="both"/>
            </w:pPr>
            <w:r w:rsidRPr="00535C96">
              <w:t>«Сорока», пер. Р.Ахмета; «О</w:t>
            </w:r>
          </w:p>
          <w:p w:rsidR="002E5EB9" w:rsidRPr="00535C96" w:rsidRDefault="002E5EB9" w:rsidP="00100882">
            <w:pPr>
              <w:jc w:val="both"/>
            </w:pPr>
            <w:r w:rsidRPr="00535C96">
              <w:t>кривой березе»; «Гульчечек»,</w:t>
            </w:r>
          </w:p>
          <w:p w:rsidR="002E5EB9" w:rsidRPr="00535C96" w:rsidRDefault="002E5EB9" w:rsidP="00100882">
            <w:pPr>
              <w:jc w:val="both"/>
            </w:pPr>
            <w:r w:rsidRPr="00535C96">
              <w:t>пер. Р. Кожевниковой</w:t>
            </w:r>
          </w:p>
          <w:p w:rsidR="002E5EB9" w:rsidRPr="00535C96" w:rsidRDefault="002E5EB9" w:rsidP="00100882">
            <w:pPr>
              <w:jc w:val="both"/>
            </w:pPr>
            <w:r w:rsidRPr="00535C96">
              <w:t>Поэзия.</w:t>
            </w:r>
          </w:p>
          <w:p w:rsidR="002E5EB9" w:rsidRPr="00535C96" w:rsidRDefault="002E5EB9" w:rsidP="00100882">
            <w:pPr>
              <w:jc w:val="both"/>
            </w:pPr>
            <w:r w:rsidRPr="00535C96">
              <w:t>М. Джалиль. «Осень пришла», «Красная</w:t>
            </w:r>
          </w:p>
          <w:p w:rsidR="002E5EB9" w:rsidRPr="00535C96" w:rsidRDefault="002E5EB9" w:rsidP="00100882">
            <w:pPr>
              <w:jc w:val="both"/>
            </w:pPr>
            <w:r w:rsidRPr="00535C96">
              <w:t xml:space="preserve">ромашка», «Соловей и родник », «Лекарство», пер. Ю. Кушака; </w:t>
            </w:r>
          </w:p>
          <w:p w:rsidR="002E5EB9" w:rsidRPr="00535C96" w:rsidRDefault="002E5EB9" w:rsidP="00100882">
            <w:pPr>
              <w:jc w:val="both"/>
            </w:pPr>
            <w:r w:rsidRPr="00535C96">
              <w:t>Р. Корбан.</w:t>
            </w:r>
            <w:r>
              <w:t xml:space="preserve"> </w:t>
            </w:r>
            <w:r w:rsidRPr="00535C96">
              <w:t>«Сады», пер. С. Махотина;</w:t>
            </w:r>
          </w:p>
          <w:p w:rsidR="002E5EB9" w:rsidRPr="00535C96" w:rsidRDefault="002E5EB9" w:rsidP="00100882">
            <w:pPr>
              <w:jc w:val="both"/>
            </w:pPr>
            <w:r w:rsidRPr="00535C96">
              <w:t>С. Хаким. «Мы с Волги, из Казани», пер. Р. Морана; Ф. Яруллин. «Единственная»,</w:t>
            </w:r>
          </w:p>
          <w:p w:rsidR="002E5EB9" w:rsidRPr="00535C96" w:rsidRDefault="002E5EB9" w:rsidP="00100882">
            <w:pPr>
              <w:jc w:val="both"/>
            </w:pPr>
            <w:r w:rsidRPr="00535C96">
              <w:t>пер. Р. Кожевниковой; Р. Миннуллин. «Если будет хлеб» пер. С. Малышева.</w:t>
            </w:r>
          </w:p>
          <w:p w:rsidR="002E5EB9" w:rsidRPr="00535C96" w:rsidRDefault="002E5EB9" w:rsidP="00100882">
            <w:pPr>
              <w:jc w:val="both"/>
            </w:pPr>
            <w:r w:rsidRPr="00535C96">
              <w:t>«От января до декабря», пер. С . Малышева; Р. Мингалим. «Добрый</w:t>
            </w:r>
          </w:p>
          <w:p w:rsidR="002E5EB9" w:rsidRPr="00535C96" w:rsidRDefault="002E5EB9" w:rsidP="00100882">
            <w:pPr>
              <w:jc w:val="both"/>
            </w:pPr>
            <w:r w:rsidRPr="00535C96">
              <w:t>зайчишка», В.Баширова; X. Халиков «Праздник», пер. М. Скороходова; 3. Нури «Считать умею»пер. Блантера; Р. Миннуллин, «Приезжайте в гости», пер.</w:t>
            </w:r>
          </w:p>
          <w:p w:rsidR="002E5EB9" w:rsidRPr="00535C96" w:rsidRDefault="002E5EB9" w:rsidP="00100882">
            <w:pPr>
              <w:jc w:val="both"/>
            </w:pPr>
            <w:r w:rsidRPr="00535C96">
              <w:t xml:space="preserve">С. Малышева; </w:t>
            </w:r>
          </w:p>
          <w:p w:rsidR="002E5EB9" w:rsidRPr="00535C96" w:rsidRDefault="002E5EB9" w:rsidP="00100882">
            <w:pPr>
              <w:jc w:val="both"/>
            </w:pPr>
            <w:r w:rsidRPr="00535C96">
              <w:t>Г.Тукай «Счастливый ребенок»,</w:t>
            </w:r>
          </w:p>
          <w:p w:rsidR="002E5EB9" w:rsidRPr="00535C96" w:rsidRDefault="002E5EB9" w:rsidP="00100882">
            <w:pPr>
              <w:jc w:val="both"/>
            </w:pPr>
            <w:r w:rsidRPr="00535C96">
              <w:t>«Кончил дело – гуляй смело».</w:t>
            </w:r>
          </w:p>
          <w:p w:rsidR="002E5EB9" w:rsidRPr="00535C96" w:rsidRDefault="002E5EB9" w:rsidP="00100882">
            <w:pPr>
              <w:jc w:val="both"/>
            </w:pPr>
            <w:r w:rsidRPr="00535C96">
              <w:t>Проза.</w:t>
            </w:r>
          </w:p>
          <w:p w:rsidR="002E5EB9" w:rsidRPr="00535C96" w:rsidRDefault="002E5EB9" w:rsidP="00100882">
            <w:pPr>
              <w:jc w:val="both"/>
            </w:pPr>
            <w:r w:rsidRPr="00535C96">
              <w:t>Р. Фахреддин. «Воспитанный</w:t>
            </w:r>
          </w:p>
          <w:p w:rsidR="002E5EB9" w:rsidRPr="00535C96" w:rsidRDefault="002E5EB9" w:rsidP="00100882">
            <w:pPr>
              <w:jc w:val="both"/>
            </w:pPr>
            <w:r w:rsidRPr="00535C96">
              <w:t>ребенок», пер. Р. Ахмета; В.</w:t>
            </w:r>
          </w:p>
          <w:p w:rsidR="002E5EB9" w:rsidRPr="00535C96" w:rsidRDefault="002E5EB9" w:rsidP="00100882">
            <w:pPr>
              <w:jc w:val="both"/>
            </w:pPr>
            <w:r w:rsidRPr="00535C96">
              <w:t xml:space="preserve">Монасыпов «Куда бегутлекари?»; </w:t>
            </w:r>
          </w:p>
          <w:p w:rsidR="002E5EB9" w:rsidRPr="00535C96" w:rsidRDefault="002E5EB9" w:rsidP="00100882">
            <w:pPr>
              <w:jc w:val="both"/>
            </w:pPr>
            <w:r w:rsidRPr="00535C96">
              <w:t xml:space="preserve">М. М. Хасанов «Птица Фариды», </w:t>
            </w:r>
          </w:p>
          <w:p w:rsidR="002E5EB9" w:rsidRPr="00535C96" w:rsidRDefault="002E5EB9" w:rsidP="00100882">
            <w:pPr>
              <w:jc w:val="both"/>
            </w:pPr>
            <w:r w:rsidRPr="00535C96">
              <w:t>пер. М. Зарецкого;</w:t>
            </w:r>
          </w:p>
          <w:p w:rsidR="002E5EB9" w:rsidRPr="00535C96" w:rsidRDefault="002E5EB9" w:rsidP="00100882">
            <w:pPr>
              <w:jc w:val="both"/>
            </w:pPr>
            <w:r w:rsidRPr="00535C96">
              <w:t>А. Xасанов. «Тихие улицы».</w:t>
            </w:r>
          </w:p>
          <w:p w:rsidR="002E5EB9" w:rsidRPr="00535C96" w:rsidRDefault="002E5EB9" w:rsidP="00100882">
            <w:pPr>
              <w:jc w:val="both"/>
            </w:pPr>
            <w:r w:rsidRPr="00535C96">
              <w:t>Литературные сказки.</w:t>
            </w:r>
          </w:p>
          <w:p w:rsidR="002E5EB9" w:rsidRDefault="002E5EB9" w:rsidP="00100882">
            <w:pPr>
              <w:jc w:val="both"/>
            </w:pPr>
            <w:r w:rsidRPr="00535C96">
              <w:t>К. Насыри. «Скупая собака»</w:t>
            </w:r>
            <w:r>
              <w:t xml:space="preserve"> </w:t>
            </w:r>
            <w:r w:rsidRPr="00535C96">
              <w:t>(басня); Ф.Зариф. «Родник»,</w:t>
            </w:r>
            <w:r>
              <w:t xml:space="preserve"> </w:t>
            </w:r>
            <w:r w:rsidRPr="00535C96">
              <w:t xml:space="preserve">пер. Н. Бурсаковой; </w:t>
            </w:r>
          </w:p>
          <w:p w:rsidR="002E5EB9" w:rsidRDefault="002E5EB9" w:rsidP="00100882">
            <w:pPr>
              <w:jc w:val="both"/>
            </w:pPr>
            <w:r w:rsidRPr="00535C96">
              <w:t>А. Гаффар.</w:t>
            </w:r>
            <w:r>
              <w:t xml:space="preserve"> </w:t>
            </w:r>
            <w:r w:rsidRPr="00535C96">
              <w:t xml:space="preserve">«Колокольчики»; Р. Батулла «Сын-Журавль». пер. Э. Умерова; </w:t>
            </w:r>
          </w:p>
          <w:p w:rsidR="002E5EB9" w:rsidRPr="00535C96" w:rsidRDefault="002E5EB9" w:rsidP="00100882">
            <w:pPr>
              <w:jc w:val="both"/>
            </w:pPr>
            <w:r w:rsidRPr="00535C96">
              <w:t>Г. Тукай «Шурале».</w:t>
            </w:r>
          </w:p>
          <w:p w:rsidR="002E5EB9" w:rsidRPr="00535C96" w:rsidRDefault="002E5EB9" w:rsidP="00100882">
            <w:pPr>
              <w:jc w:val="both"/>
            </w:pPr>
            <w:r w:rsidRPr="00535C96">
              <w:t>Для заучивания наизусть</w:t>
            </w:r>
          </w:p>
          <w:p w:rsidR="002E5EB9" w:rsidRPr="00535C96" w:rsidRDefault="002E5EB9" w:rsidP="00100882">
            <w:pPr>
              <w:jc w:val="both"/>
            </w:pPr>
            <w:r w:rsidRPr="00535C96">
              <w:t>Ж. Тарджеманов. «Зима», пер.</w:t>
            </w:r>
          </w:p>
          <w:p w:rsidR="002E5EB9" w:rsidRPr="00535C96" w:rsidRDefault="002E5EB9" w:rsidP="00100882">
            <w:pPr>
              <w:jc w:val="both"/>
            </w:pPr>
            <w:r w:rsidRPr="00535C96">
              <w:t>М. Ивенсен; Р. Миннуллин.</w:t>
            </w:r>
          </w:p>
          <w:p w:rsidR="002E5EB9" w:rsidRPr="00535C96" w:rsidRDefault="002E5EB9" w:rsidP="00100882">
            <w:pPr>
              <w:jc w:val="both"/>
            </w:pPr>
            <w:r w:rsidRPr="00535C96">
              <w:t>«Прощание с детским садом»,</w:t>
            </w:r>
          </w:p>
          <w:p w:rsidR="002E5EB9" w:rsidRPr="00535C96" w:rsidRDefault="002E5EB9" w:rsidP="00100882">
            <w:pPr>
              <w:jc w:val="both"/>
            </w:pPr>
            <w:r w:rsidRPr="00535C96">
              <w:t>пер. Э. Блиновой</w:t>
            </w:r>
          </w:p>
        </w:tc>
      </w:tr>
      <w:tr w:rsidR="002E5EB9" w:rsidRPr="00535C96" w:rsidTr="00100882">
        <w:trPr>
          <w:trHeight w:val="634"/>
        </w:trPr>
        <w:tc>
          <w:tcPr>
            <w:tcW w:w="993" w:type="dxa"/>
            <w:tcBorders>
              <w:top w:val="single" w:sz="4" w:space="0" w:color="auto"/>
              <w:left w:val="single" w:sz="8" w:space="0" w:color="auto"/>
              <w:bottom w:val="single" w:sz="4" w:space="0" w:color="auto"/>
              <w:right w:val="single" w:sz="8" w:space="0" w:color="auto"/>
            </w:tcBorders>
          </w:tcPr>
          <w:p w:rsidR="002E5EB9" w:rsidRPr="00535C96" w:rsidRDefault="002E5EB9" w:rsidP="00100882">
            <w:pPr>
              <w:jc w:val="both"/>
            </w:pPr>
            <w:r w:rsidRPr="00535C96">
              <w:t>Май</w:t>
            </w:r>
          </w:p>
        </w:tc>
        <w:tc>
          <w:tcPr>
            <w:tcW w:w="2409" w:type="dxa"/>
            <w:tcBorders>
              <w:top w:val="single" w:sz="4" w:space="0" w:color="auto"/>
              <w:bottom w:val="single" w:sz="4" w:space="0" w:color="auto"/>
              <w:right w:val="single" w:sz="8" w:space="0" w:color="auto"/>
            </w:tcBorders>
          </w:tcPr>
          <w:p w:rsidR="002E5EB9" w:rsidRPr="00535C96" w:rsidRDefault="002E5EB9" w:rsidP="00100882">
            <w:pPr>
              <w:jc w:val="both"/>
            </w:pPr>
            <w:r w:rsidRPr="00535C96">
              <w:t>Развлечение.</w:t>
            </w:r>
          </w:p>
          <w:p w:rsidR="002E5EB9" w:rsidRPr="00535C96" w:rsidRDefault="002E5EB9" w:rsidP="00100882">
            <w:pPr>
              <w:jc w:val="both"/>
            </w:pPr>
            <w:r w:rsidRPr="00535C96">
              <w:t>«Мы любим играть»</w:t>
            </w:r>
          </w:p>
        </w:tc>
        <w:tc>
          <w:tcPr>
            <w:tcW w:w="2269" w:type="dxa"/>
            <w:tcBorders>
              <w:top w:val="single" w:sz="4" w:space="0" w:color="auto"/>
              <w:bottom w:val="single" w:sz="4" w:space="0" w:color="auto"/>
              <w:right w:val="single" w:sz="8" w:space="0" w:color="auto"/>
            </w:tcBorders>
          </w:tcPr>
          <w:p w:rsidR="002E5EB9" w:rsidRPr="00535C96" w:rsidRDefault="002E5EB9" w:rsidP="00100882">
            <w:pPr>
              <w:jc w:val="both"/>
            </w:pPr>
            <w:r w:rsidRPr="00535C96">
              <w:t>Беседа.</w:t>
            </w:r>
          </w:p>
          <w:p w:rsidR="002E5EB9" w:rsidRPr="00535C96" w:rsidRDefault="002E5EB9" w:rsidP="00100882">
            <w:pPr>
              <w:jc w:val="both"/>
            </w:pPr>
            <w:r w:rsidRPr="00535C96">
              <w:t>«Край мой - Татарстан»</w:t>
            </w:r>
          </w:p>
        </w:tc>
        <w:tc>
          <w:tcPr>
            <w:tcW w:w="4252" w:type="dxa"/>
            <w:tcBorders>
              <w:top w:val="single" w:sz="4" w:space="0" w:color="auto"/>
              <w:bottom w:val="single" w:sz="4" w:space="0" w:color="auto"/>
              <w:right w:val="single" w:sz="8" w:space="0" w:color="auto"/>
            </w:tcBorders>
          </w:tcPr>
          <w:p w:rsidR="002E5EB9" w:rsidRPr="00535C96" w:rsidRDefault="002E5EB9" w:rsidP="00100882">
            <w:pPr>
              <w:jc w:val="both"/>
            </w:pPr>
            <w:r w:rsidRPr="00535C96">
              <w:t>Литературная викторина.</w:t>
            </w:r>
          </w:p>
          <w:p w:rsidR="002E5EB9" w:rsidRPr="00535C96" w:rsidRDefault="002E5EB9" w:rsidP="00100882">
            <w:pPr>
              <w:jc w:val="both"/>
            </w:pPr>
            <w:r w:rsidRPr="00535C96">
              <w:t>«Путешествие по знакомым</w:t>
            </w:r>
          </w:p>
          <w:p w:rsidR="002E5EB9" w:rsidRPr="00535C96" w:rsidRDefault="002E5EB9" w:rsidP="00100882">
            <w:pPr>
              <w:jc w:val="both"/>
            </w:pPr>
            <w:r w:rsidRPr="00535C96">
              <w:t>произведениям»</w:t>
            </w:r>
          </w:p>
        </w:tc>
      </w:tr>
    </w:tbl>
    <w:p w:rsidR="002E5EB9" w:rsidRDefault="002E5EB9" w:rsidP="002E5EB9">
      <w:pPr>
        <w:jc w:val="both"/>
      </w:pPr>
    </w:p>
    <w:p w:rsidR="002E5EB9" w:rsidRPr="00535C96" w:rsidRDefault="002E5EB9" w:rsidP="002E5EB9">
      <w:pPr>
        <w:jc w:val="center"/>
      </w:pPr>
      <w:r w:rsidRPr="00535C96">
        <w:t>ОРГАНИЗАЦИОННЫЙ РАЗДЕЛ</w:t>
      </w:r>
    </w:p>
    <w:p w:rsidR="002E5EB9" w:rsidRPr="00535C96" w:rsidRDefault="002E5EB9" w:rsidP="002E5EB9">
      <w:pPr>
        <w:jc w:val="center"/>
      </w:pPr>
      <w:r w:rsidRPr="00535C96">
        <w:t>Основные направления коррекционной и образовательной деятельности</w:t>
      </w:r>
    </w:p>
    <w:p w:rsidR="002E5EB9" w:rsidRPr="00C71DDA" w:rsidRDefault="002E5EB9" w:rsidP="002E5EB9">
      <w:pPr>
        <w:ind w:firstLine="284"/>
        <w:jc w:val="both"/>
      </w:pPr>
      <w:r w:rsidRPr="00C71DDA">
        <w:t xml:space="preserve">В соответствии с профилем группы образовательная область </w:t>
      </w:r>
      <w:r w:rsidRPr="00C71DDA">
        <w:rPr>
          <w:iCs/>
        </w:rPr>
        <w:t>«Речевое</w:t>
      </w:r>
      <w:r w:rsidRPr="00C71DDA">
        <w:t xml:space="preserve"> </w:t>
      </w:r>
      <w:r w:rsidRPr="00C71DDA">
        <w:rPr>
          <w:iCs/>
        </w:rPr>
        <w:t>развитие»</w:t>
      </w:r>
      <w:r w:rsidRPr="00C71DDA">
        <w:t xml:space="preserve"> выдвинута в Программе на первый план, так как овладение родным языком является одним из основных элементов формирования личности.</w:t>
      </w:r>
    </w:p>
    <w:p w:rsidR="002E5EB9" w:rsidRPr="00C71DDA" w:rsidRDefault="002E5EB9" w:rsidP="002E5EB9">
      <w:pPr>
        <w:ind w:firstLine="284"/>
        <w:jc w:val="both"/>
      </w:pPr>
      <w:r w:rsidRPr="00C71DDA">
        <w:t xml:space="preserve">Такие образовательные области, как </w:t>
      </w:r>
      <w:r w:rsidRPr="00C71DDA">
        <w:rPr>
          <w:iCs/>
        </w:rPr>
        <w:t xml:space="preserve">«Познавательное развитие», «Социально-коммуникативное развитие», «Художественно-эстетическое развитие»», «Физическое развитие» </w:t>
      </w:r>
      <w:r w:rsidRPr="00C71DDA">
        <w:t>связаны с основным направлением и позволяют решать задачи умственного,</w:t>
      </w:r>
      <w:r w:rsidRPr="00C71DDA">
        <w:rPr>
          <w:iCs/>
        </w:rPr>
        <w:t xml:space="preserve"> </w:t>
      </w:r>
      <w:r w:rsidRPr="00C71DDA">
        <w:t>творческого, эстетического, физического и нравственного развития, и, следовательно, решают задачу всестороннего гармоничного развития личности каждого ребенка.</w:t>
      </w:r>
    </w:p>
    <w:p w:rsidR="002E5EB9" w:rsidRPr="00C71DDA" w:rsidRDefault="002E5EB9" w:rsidP="002E5EB9">
      <w:pPr>
        <w:ind w:firstLine="284"/>
        <w:jc w:val="both"/>
      </w:pPr>
      <w:r w:rsidRPr="00C71DDA">
        <w:t>Отражая специфику работы в группе компенсирующей направленности и учитывая основную ее направленность, а так же имея в виду принцип интеграции образовательных областей, автор включает задачи речевого развития не только в образовательную область «Речевое развитие», но и в другие области.</w:t>
      </w:r>
    </w:p>
    <w:p w:rsidR="002E5EB9" w:rsidRPr="00C71DDA" w:rsidRDefault="002E5EB9" w:rsidP="002E5EB9">
      <w:pPr>
        <w:ind w:firstLine="284"/>
        <w:jc w:val="both"/>
      </w:pPr>
      <w:r w:rsidRPr="00C71DDA">
        <w:t>I. Речевое развитие</w:t>
      </w:r>
    </w:p>
    <w:p w:rsidR="002E5EB9" w:rsidRPr="00C71DDA" w:rsidRDefault="002E5EB9" w:rsidP="002E5EB9">
      <w:pPr>
        <w:ind w:firstLine="284"/>
        <w:jc w:val="both"/>
      </w:pPr>
      <w:r w:rsidRPr="00C71DDA">
        <w:lastRenderedPageBreak/>
        <w:t>Развитие словаря; формирование и совершенствование грамматического строя речи; развитие фонетико-фонематической системы языка и навыков языкового анализа (развитие просодической стороны речи, коррекция произносительной стороны речи; работа над слоговой структурой и звуконаполняемостью слов; совершенствование фонематического восприятия, развитие навыков звукового и слогового анализа и синтеза); развитие связной речи; формирование коммуникативных навыков; обучение элементам грамоты.</w:t>
      </w:r>
    </w:p>
    <w:p w:rsidR="002E5EB9" w:rsidRPr="00C71DDA" w:rsidRDefault="002E5EB9" w:rsidP="002E5EB9">
      <w:pPr>
        <w:ind w:firstLine="284"/>
        <w:jc w:val="both"/>
      </w:pPr>
      <w:r w:rsidRPr="00C71DDA">
        <w:t>II. Познавательное развитие</w:t>
      </w:r>
    </w:p>
    <w:p w:rsidR="002E5EB9" w:rsidRPr="00C71DDA" w:rsidRDefault="002E5EB9" w:rsidP="002E5EB9">
      <w:pPr>
        <w:ind w:firstLine="284"/>
        <w:jc w:val="both"/>
      </w:pPr>
      <w:r w:rsidRPr="00C71DDA">
        <w:t>Сенсорное развитие; развитие психических функций; формирование целостной картины мира, познавательно-исследовательская деятельность; развитие математических представлений.</w:t>
      </w:r>
    </w:p>
    <w:p w:rsidR="002E5EB9" w:rsidRPr="00C71DDA" w:rsidRDefault="002E5EB9" w:rsidP="002E5EB9">
      <w:pPr>
        <w:ind w:firstLine="284"/>
        <w:jc w:val="both"/>
      </w:pPr>
      <w:r w:rsidRPr="00C71DDA">
        <w:t>III. Художественно-эстетическое развитие</w:t>
      </w:r>
    </w:p>
    <w:p w:rsidR="002E5EB9" w:rsidRPr="00C71DDA" w:rsidRDefault="002E5EB9" w:rsidP="002E5EB9">
      <w:pPr>
        <w:ind w:firstLine="284"/>
        <w:jc w:val="both"/>
      </w:pPr>
      <w:r w:rsidRPr="00C71DDA">
        <w:t>Восприятие художественной литературы; конструктивно-модельная деятельность; изобразительная деятельность (рисование, аппликация), лепка, музыкальное развитие (восприятие музыки, музыкально-ритмические движения, пение, игра не детских музыкальных инструментах).</w:t>
      </w:r>
    </w:p>
    <w:p w:rsidR="002E5EB9" w:rsidRPr="00C71DDA" w:rsidRDefault="002E5EB9" w:rsidP="002E5EB9">
      <w:pPr>
        <w:ind w:firstLine="284"/>
        <w:jc w:val="both"/>
      </w:pPr>
      <w:r w:rsidRPr="00C71DDA">
        <w:t>IV. Социально-личностное развитие</w:t>
      </w:r>
    </w:p>
    <w:p w:rsidR="002E5EB9" w:rsidRPr="00C71DDA" w:rsidRDefault="002E5EB9" w:rsidP="002E5EB9">
      <w:pPr>
        <w:ind w:firstLine="284"/>
        <w:jc w:val="both"/>
      </w:pPr>
      <w:r w:rsidRPr="00C71DDA">
        <w:t>Формирование общепринятых норм поведения; формирование гендерных и гражданских чувств; развитие игровой и театрализованной деятельности (подвижные игры, дидактические игры, сюжетно-ролевая игра, театрализованные игры); совместная трудовая деятельность; формирование основ безопасности в быту, социуме, природе.</w:t>
      </w:r>
    </w:p>
    <w:p w:rsidR="002E5EB9" w:rsidRPr="00C71DDA" w:rsidRDefault="002E5EB9" w:rsidP="002E5EB9">
      <w:pPr>
        <w:ind w:firstLine="284"/>
        <w:jc w:val="both"/>
      </w:pPr>
    </w:p>
    <w:p w:rsidR="002E5EB9" w:rsidRPr="00C71DDA" w:rsidRDefault="002E5EB9" w:rsidP="002E5EB9">
      <w:pPr>
        <w:ind w:firstLine="284"/>
        <w:jc w:val="both"/>
      </w:pPr>
      <w:r w:rsidRPr="00C71DDA">
        <w:t>Система коррекционной и образовательной деятельности</w:t>
      </w:r>
    </w:p>
    <w:p w:rsidR="002E5EB9" w:rsidRPr="00C71DDA" w:rsidRDefault="002E5EB9" w:rsidP="002E5EB9">
      <w:pPr>
        <w:ind w:firstLine="284"/>
        <w:jc w:val="both"/>
      </w:pPr>
      <w:r w:rsidRPr="00C71DDA">
        <w:t>Учебный год в группе компенсирующей направленности для детей с тяжелыми нарушениями речи (общим недоразвитием речи) начинается первого сентября, длится до первого июня.</w:t>
      </w:r>
    </w:p>
    <w:p w:rsidR="002E5EB9" w:rsidRPr="00C71DDA" w:rsidRDefault="002E5EB9" w:rsidP="002E5EB9">
      <w:pPr>
        <w:ind w:firstLine="284"/>
        <w:jc w:val="both"/>
      </w:pPr>
      <w:r w:rsidRPr="00C71DDA">
        <w:t>Как правило, сентябрь отводится всеми специалистами для углубленной диагностики развития детей, сбора анамнеза, индивидуальной работы с детьми, совместной деятельности с детьми в режимные моменты, составления и обсуждения со всеми специалистами группы плана работы на первый период работы.</w:t>
      </w:r>
    </w:p>
    <w:p w:rsidR="002E5EB9" w:rsidRPr="00C71DDA" w:rsidRDefault="002E5EB9" w:rsidP="002E5EB9">
      <w:pPr>
        <w:ind w:firstLine="284"/>
        <w:jc w:val="both"/>
      </w:pPr>
      <w:r w:rsidRPr="00C71DDA">
        <w:t>В конце сентября специалисты, работающие в логопедической группе, на психолого-медико-педагогическом совещании при заведующей ДОУ обсуждают результаты диагностики индивидуального развития детей и на основании полученных результатов утверждают план работы группы на первый период работы.</w:t>
      </w:r>
    </w:p>
    <w:p w:rsidR="002E5EB9" w:rsidRPr="00C71DDA" w:rsidRDefault="002E5EB9" w:rsidP="002E5EB9">
      <w:pPr>
        <w:ind w:firstLine="284"/>
        <w:jc w:val="both"/>
      </w:pPr>
      <w:r w:rsidRPr="00C71DDA">
        <w:t>С первого октября начинается организованная образовательная деятельность с детьми во всех возрастных группах в соответствии с утвержденным планом работы. Проведение рабочих совещаний по завершении первого, а затем и второго периодов работы не является обязательным. Обсуждение темпов динамики индивидуального развития детей и составление плана работы на следующий период может проходить в рабочем порядке, в ходе собеседования учителя-дефектолога  со всеми специалистами. Две недели с середины мая проводится диагностика развития детей.</w:t>
      </w:r>
    </w:p>
    <w:p w:rsidR="002E5EB9" w:rsidRPr="00C71DDA" w:rsidRDefault="002E5EB9" w:rsidP="002E5EB9">
      <w:pPr>
        <w:ind w:firstLine="284"/>
        <w:jc w:val="both"/>
      </w:pPr>
      <w:r w:rsidRPr="00C71DDA">
        <w:t>Медико-психолого-педагогическое совещание обязательно проводится в конце учебного года с тем, чтобы обсудить динамику индивидуального развития каждого воспитанника.</w:t>
      </w:r>
    </w:p>
    <w:p w:rsidR="002E5EB9" w:rsidRPr="00C71DDA" w:rsidRDefault="002E5EB9" w:rsidP="002E5EB9">
      <w:pPr>
        <w:ind w:firstLine="284"/>
        <w:jc w:val="both"/>
      </w:pPr>
      <w:r w:rsidRPr="00C71DDA">
        <w:t>На работу с одной подгруппой детей в средней группе – 20, в старшей группе – 25 минут, в подготовительной к школе - 30.</w:t>
      </w:r>
    </w:p>
    <w:p w:rsidR="002E5EB9" w:rsidRPr="00C71DDA" w:rsidRDefault="002E5EB9" w:rsidP="002E5EB9">
      <w:pPr>
        <w:ind w:firstLine="284"/>
        <w:jc w:val="both"/>
      </w:pPr>
    </w:p>
    <w:p w:rsidR="002E5EB9" w:rsidRPr="00C71DDA" w:rsidRDefault="002E5EB9" w:rsidP="002E5EB9">
      <w:pPr>
        <w:ind w:firstLine="284"/>
        <w:jc w:val="both"/>
      </w:pPr>
      <w:r w:rsidRPr="00C71DDA">
        <w:t>Организация предметно-пространственной развивающей среды</w:t>
      </w:r>
    </w:p>
    <w:p w:rsidR="002E5EB9" w:rsidRPr="00C71DDA" w:rsidRDefault="002E5EB9" w:rsidP="002E5EB9">
      <w:pPr>
        <w:ind w:firstLine="284"/>
        <w:jc w:val="both"/>
      </w:pPr>
      <w:r w:rsidRPr="00C71DDA">
        <w:t>Организация образовательного пространства и разнообразие материалов, оборудования и инвентаря в кабинете учителя-дефектолога и групповом помещении в соответствии с Программой должны обеспечивать:</w:t>
      </w:r>
    </w:p>
    <w:p w:rsidR="002E5EB9" w:rsidRPr="00C71DDA" w:rsidRDefault="002E5EB9" w:rsidP="002E5EB9">
      <w:pPr>
        <w:ind w:firstLine="284"/>
        <w:jc w:val="both"/>
      </w:pPr>
      <w:r w:rsidRPr="00C71DDA">
        <w:t>- игровую, познавательную, исследовательскую и творческую активность детей, экспериментирование с доступными детям материалами (в том числе с песком и водой);</w:t>
      </w:r>
    </w:p>
    <w:p w:rsidR="002E5EB9" w:rsidRPr="00C71DDA" w:rsidRDefault="002E5EB9" w:rsidP="002E5EB9">
      <w:pPr>
        <w:ind w:firstLine="284"/>
        <w:jc w:val="both"/>
      </w:pPr>
      <w:r w:rsidRPr="00C71DDA">
        <w:t>- двигательную активность, в том числе развитие крупной, мелкой, мимической, артикуляционной моторики, участие в подвижных играх и соревнованиях;</w:t>
      </w:r>
    </w:p>
    <w:p w:rsidR="002E5EB9" w:rsidRPr="00C71DDA" w:rsidRDefault="002E5EB9" w:rsidP="002E5EB9">
      <w:pPr>
        <w:ind w:firstLine="284"/>
        <w:jc w:val="both"/>
      </w:pPr>
      <w:r w:rsidRPr="00C71DDA">
        <w:t>- эмоциональное благополучие детей во взаимодействии с предметно-пространственным окружением;</w:t>
      </w:r>
    </w:p>
    <w:p w:rsidR="002E5EB9" w:rsidRPr="00C71DDA" w:rsidRDefault="002E5EB9" w:rsidP="002E5EB9">
      <w:pPr>
        <w:ind w:firstLine="284"/>
        <w:jc w:val="both"/>
      </w:pPr>
      <w:r w:rsidRPr="00C71DDA">
        <w:t>- возможность самовыражения детей.</w:t>
      </w:r>
    </w:p>
    <w:p w:rsidR="002E5EB9" w:rsidRPr="00C71DDA" w:rsidRDefault="002E5EB9" w:rsidP="002E5EB9">
      <w:pPr>
        <w:ind w:firstLine="284"/>
        <w:jc w:val="both"/>
      </w:pPr>
      <w:r w:rsidRPr="00C71DDA">
        <w:t xml:space="preserve">Правильно организованная предметно-пространственная развивающая среда в групповом помещении и кабинете дефектолога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следует организовать таким образом, чтобы каждый ребенок имел возможность </w:t>
      </w:r>
      <w:r w:rsidRPr="00C71DDA">
        <w:lastRenderedPageBreak/>
        <w:t>упражняться в умении наблюдать, запоминать, сравнивать, добиваться поставленной цели под наблюдением взрослого и под его не директивным руководством.</w:t>
      </w:r>
    </w:p>
    <w:p w:rsidR="002E5EB9" w:rsidRPr="00C71DDA" w:rsidRDefault="002E5EB9" w:rsidP="002E5EB9">
      <w:pPr>
        <w:ind w:firstLine="284"/>
        <w:jc w:val="both"/>
      </w:pPr>
      <w:r w:rsidRPr="00C71DDA">
        <w:t>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утренний, и в вечерний отрезки времени.</w:t>
      </w:r>
    </w:p>
    <w:p w:rsidR="002E5EB9" w:rsidRPr="00C71DDA" w:rsidRDefault="002E5EB9" w:rsidP="002E5EB9">
      <w:pPr>
        <w:ind w:firstLine="284"/>
        <w:jc w:val="both"/>
      </w:pPr>
      <w:r w:rsidRPr="00C71DDA">
        <w:t>Обстановка, созданная в групповом помещении и кабинете учителя - дефектолога,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rsidR="002E5EB9" w:rsidRPr="00C71DDA" w:rsidRDefault="002E5EB9" w:rsidP="002E5EB9">
      <w:pPr>
        <w:ind w:firstLine="284"/>
        <w:jc w:val="both"/>
      </w:pPr>
      <w:r w:rsidRPr="00C71DDA">
        <w:t>В оформлении группового помещения и дефектологического кабинета использовать мягкие пастельные цвета, с дополнительным освещением каждого рабочего уголка, каждого центра. В помещениях должно быть уютно, светло и радостно, следует максимально приблизить обстановку к домашней, чтобы снять стрессообразующий фактор.</w:t>
      </w:r>
    </w:p>
    <w:p w:rsidR="002E5EB9" w:rsidRPr="00C71DDA" w:rsidRDefault="002E5EB9" w:rsidP="002E5EB9">
      <w:pPr>
        <w:ind w:firstLine="284"/>
        <w:jc w:val="both"/>
      </w:pPr>
      <w:r w:rsidRPr="00C71DDA">
        <w:t>Наполнение развивающих центров и в групповом помещении, и в кабинете логопеда должно соответствовать изучаемой лексической теме и только что пройденной лексической теме, а это значит, что каждую неделю наполнение развивающих центров частично обновляется. Особое внимание должно быть уделено оформлению предметно -пространственной среды на прогулочном участке. Предметно-пространственная среда прогулочного участка должна обеспечивать возможности для развития, познавательной, игровой, двигательной активности детей.</w:t>
      </w:r>
    </w:p>
    <w:p w:rsidR="002E5EB9" w:rsidRPr="00C71DDA" w:rsidRDefault="002E5EB9" w:rsidP="002E5EB9">
      <w:pPr>
        <w:ind w:firstLine="284"/>
        <w:jc w:val="both"/>
      </w:pPr>
      <w:r w:rsidRPr="00C71DDA">
        <w:t>Интеграция усилий учителя-дефектолога и воспитателей</w:t>
      </w:r>
    </w:p>
    <w:p w:rsidR="002E5EB9" w:rsidRPr="00C71DDA" w:rsidRDefault="002E5EB9" w:rsidP="002E5EB9">
      <w:pPr>
        <w:ind w:firstLine="284"/>
        <w:jc w:val="both"/>
      </w:pPr>
      <w:r w:rsidRPr="00C71DDA">
        <w:t>Эффективность коррекционно-развивающей работы в группе компенсирующей направленности во многом зависит от преемственности в работе учителя-дефектолога и других специалистов. И, прежде всего, учителя-дефектолога и воспитателей.</w:t>
      </w:r>
    </w:p>
    <w:p w:rsidR="002E5EB9" w:rsidRPr="00C71DDA" w:rsidRDefault="002E5EB9" w:rsidP="002E5EB9">
      <w:pPr>
        <w:ind w:firstLine="284"/>
        <w:jc w:val="both"/>
      </w:pPr>
      <w:r w:rsidRPr="00C71DDA">
        <w:t>Взаимодействие с воспитателями, учитель-дефектолог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учителя-дефектолога воспитателям. В календарных планах воспитателей в начале каждого месяца учитель-дефектолог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2E5EB9" w:rsidRPr="00C71DDA" w:rsidRDefault="002E5EB9" w:rsidP="002E5EB9">
      <w:pPr>
        <w:ind w:firstLine="284"/>
        <w:jc w:val="both"/>
      </w:pPr>
      <w:r w:rsidRPr="00C71DDA">
        <w:t>Еженедельные задания учителя-дефектолога воспитателю включают в себя следующие раздел</w:t>
      </w:r>
    </w:p>
    <w:p w:rsidR="002E5EB9" w:rsidRPr="00C71DDA" w:rsidRDefault="002E5EB9" w:rsidP="002E5EB9">
      <w:pPr>
        <w:ind w:firstLine="284"/>
        <w:jc w:val="both"/>
      </w:pPr>
      <w:r w:rsidRPr="00C71DDA">
        <w:t xml:space="preserve">- подвижные игры и пальчиковая гимнастика; </w:t>
      </w:r>
    </w:p>
    <w:p w:rsidR="002E5EB9" w:rsidRPr="00C71DDA" w:rsidRDefault="002E5EB9" w:rsidP="002E5EB9">
      <w:pPr>
        <w:ind w:firstLine="284"/>
        <w:jc w:val="both"/>
        <w:rPr>
          <w:rFonts w:eastAsia="Symbol"/>
        </w:rPr>
      </w:pPr>
      <w:r w:rsidRPr="00C71DDA">
        <w:t xml:space="preserve">- индивидуальная работа; </w:t>
      </w:r>
    </w:p>
    <w:p w:rsidR="002E5EB9" w:rsidRPr="00C71DDA" w:rsidRDefault="002E5EB9" w:rsidP="002E5EB9">
      <w:pPr>
        <w:ind w:firstLine="284"/>
        <w:jc w:val="both"/>
        <w:rPr>
          <w:rFonts w:eastAsia="Symbol"/>
        </w:rPr>
      </w:pPr>
      <w:r w:rsidRPr="00C71DDA">
        <w:t xml:space="preserve">-рекомендации по подбору художественной литературы и иллюстративного материала. </w:t>
      </w:r>
    </w:p>
    <w:p w:rsidR="002E5EB9" w:rsidRPr="00C71DDA" w:rsidRDefault="002E5EB9" w:rsidP="002E5EB9">
      <w:pPr>
        <w:ind w:firstLine="284"/>
        <w:jc w:val="both"/>
      </w:pPr>
      <w:r w:rsidRPr="00C71DDA">
        <w:rPr>
          <w:iCs/>
        </w:rPr>
        <w:t xml:space="preserve">Подвижные игры, упражнения, пальчиковая гимнастика </w:t>
      </w:r>
      <w:r w:rsidRPr="00C71DDA">
        <w:t>служат для развития общей и</w:t>
      </w:r>
      <w:r w:rsidRPr="00C71DDA">
        <w:rPr>
          <w:iCs/>
        </w:rPr>
        <w:t xml:space="preserve"> </w:t>
      </w:r>
      <w:r w:rsidRPr="00C71DDA">
        <w:t xml:space="preserve">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 Планируя </w:t>
      </w:r>
      <w:r w:rsidRPr="00C71DDA">
        <w:rPr>
          <w:iCs/>
        </w:rPr>
        <w:t>индивидуальную работу</w:t>
      </w:r>
      <w:r w:rsidRPr="00C71DDA">
        <w:t xml:space="preserve"> воспитателей с детьми, учитель-дефектолог рекомендует им занятия с двумя-тремя детьми в день по тем разделам программы, при усвоении которых эти дети испытывают наибольшие затруднения.</w:t>
      </w:r>
    </w:p>
    <w:p w:rsidR="002E5EB9" w:rsidRPr="00C71DDA" w:rsidRDefault="002E5EB9" w:rsidP="002E5EB9">
      <w:pPr>
        <w:ind w:firstLine="284"/>
        <w:jc w:val="both"/>
      </w:pPr>
      <w:r w:rsidRPr="00C71DDA">
        <w:t>Важно, чтобы в течение недели каждый ребенок хотя бы по одному разу позанимался с воспитателями индивидуально. Прежде всего, учителя-дефектологи рекомендуют индивидуальную работу по автоматизации и дифференциации звуков.</w:t>
      </w:r>
    </w:p>
    <w:p w:rsidR="002E5EB9" w:rsidRPr="00C71DDA" w:rsidRDefault="002E5EB9" w:rsidP="002E5EB9">
      <w:pPr>
        <w:ind w:firstLine="284"/>
        <w:jc w:val="both"/>
      </w:pPr>
      <w:r w:rsidRPr="00C71DDA">
        <w:t>Интегрированные коррекционно-развивающие занятия в системе работы</w:t>
      </w:r>
    </w:p>
    <w:p w:rsidR="002E5EB9" w:rsidRPr="00C71DDA" w:rsidRDefault="002E5EB9" w:rsidP="002E5EB9">
      <w:pPr>
        <w:ind w:firstLine="284"/>
        <w:jc w:val="both"/>
      </w:pPr>
      <w:r w:rsidRPr="00C71DDA">
        <w:t xml:space="preserve">В настоящее время все большее распространение и популярность в системе работы в группе для детей с тяжелыми нарушениями речи приобретают интегрированные коррекционно-развивающие занятия, которые позволяют избежать перегрузки и дезадаптации детей, помогают высвободить время для свободной игровой деятельности детей, обеспечивают взаимодействие специалистов и родителей дошкольников в коррекционном процессе. В интегрированном коррекционно-развивающем занятии могут участвовать от 2 до 5 специалистов и родители дошкольников. Интеграция образовательных областей на таких занятиях оказывается очень эффективной. На интегрированных занятиях используются различные виды доступной дошкольникам деятельности: изобразительная и </w:t>
      </w:r>
      <w:r w:rsidRPr="00C71DDA">
        <w:lastRenderedPageBreak/>
        <w:t>конструктивно-модельная, хороводные игры с пением и подвижные игры, рассматривание картин и рассказывание по картинам, решение ребусов и разгадывание кроссвордов, театрализованные игры и игры-драматизации и т.п. На интегрированных занятиях дети учатся общаться друг с другом и с взрослыми, что способствует совершенствованию разговорной речи, обогащению словарного запаса и в конечном итоге, формированию коммуникативной функции речи и успешной социализации детей. Интегрированные занятия оказывают специфическое воздействие на развитие детей в целом.</w:t>
      </w:r>
    </w:p>
    <w:p w:rsidR="002E5EB9" w:rsidRPr="00C71DDA" w:rsidRDefault="002E5EB9" w:rsidP="002E5EB9">
      <w:pPr>
        <w:ind w:firstLine="284"/>
        <w:jc w:val="both"/>
      </w:pPr>
      <w:r w:rsidRPr="00C71DDA">
        <w:t>Занятия с участием разных специалистов и родителей дошкольников могут проводиться как еженедельно, так и раз в две недели или раз в месяц. Вопрос частоты проведения таких занятий решается всеми специалистами, участвующими в них: учителем-дефектологом, воспитателями, музыкальным руководителем, инструктором по лечебной физкультуре, массажистом и т.п. Проведение интегрированного занятия, освобождает специалистов от проведения их занятий, внесенных в этот день в сетку занятий. Например, в понедельник в сетке стоят музыкальное занятие, непосредственно организованная образовательная деятельность воспитателя с детьми и подгрупповые занятия учителя-дефектолога. Именно эти специалисты и могут принимать участие в интегрированном занятии в этот день. Продолжительность интегрированного занятия может варьироваться от 20 до 35 минут в разных возрастных группах. Смена специалистов и видов деятельности в ходе занятия, использование разнообразных приемов работы, в частности, логоритмических приемов, игровых и сюрпризных моментов, высокий темп работы, обязательная релаксационная пауза в середине занятия и обязательная физкультурная пауза позволяют поддерживать высокую работоспособность и заинтересованность детей даже в продолжительный отрезок времени.</w:t>
      </w:r>
    </w:p>
    <w:p w:rsidR="002E5EB9" w:rsidRPr="00C71DDA" w:rsidRDefault="002E5EB9" w:rsidP="002E5EB9">
      <w:pPr>
        <w:ind w:firstLine="284"/>
        <w:jc w:val="both"/>
      </w:pPr>
      <w:r w:rsidRPr="00C71DDA">
        <w:t>После интегрированного занятия организуется свободная деятельность детей в игровом пространстве группового помещения на 25-30 минут, затем дети отправляются на прогулку, во время которой учитель-дефектолог осуществляет индивидуальную работу с детьми. Можно поменять порядок этих режимных моментов, и сначала отправить детей на прогулку, а затем организовать предоставить детям время для самостоятельной деятельности.</w:t>
      </w:r>
    </w:p>
    <w:p w:rsidR="002E5EB9" w:rsidRPr="00C71DDA" w:rsidRDefault="002E5EB9" w:rsidP="002E5EB9">
      <w:pPr>
        <w:ind w:firstLine="284"/>
        <w:jc w:val="both"/>
      </w:pPr>
      <w:r w:rsidRPr="00C71DDA">
        <w:t>Основная нагрузка при подготовке таких занятий падает на учителя-дефектолога,  который разрабатывает структуру занятия и осуществляет координацию действий специалистов.</w:t>
      </w:r>
    </w:p>
    <w:p w:rsidR="002E5EB9" w:rsidRPr="00C71DDA" w:rsidRDefault="002E5EB9" w:rsidP="002E5EB9">
      <w:pPr>
        <w:ind w:firstLine="284"/>
        <w:jc w:val="both"/>
      </w:pPr>
      <w:r w:rsidRPr="00C71DDA">
        <w:t>При подготовке интегрированного занятия дефектологу следует четко выполнять следующие действия:</w:t>
      </w:r>
    </w:p>
    <w:p w:rsidR="002E5EB9" w:rsidRPr="00C71DDA" w:rsidRDefault="002E5EB9" w:rsidP="002E5EB9">
      <w:pPr>
        <w:ind w:firstLine="284"/>
        <w:jc w:val="both"/>
      </w:pPr>
      <w:r w:rsidRPr="00C71DDA">
        <w:t xml:space="preserve">- определить тему и цель занятия; </w:t>
      </w:r>
    </w:p>
    <w:p w:rsidR="002E5EB9" w:rsidRPr="00C71DDA" w:rsidRDefault="002E5EB9" w:rsidP="002E5EB9">
      <w:pPr>
        <w:ind w:firstLine="284"/>
        <w:jc w:val="both"/>
        <w:rPr>
          <w:rFonts w:eastAsia="Symbol"/>
        </w:rPr>
      </w:pPr>
      <w:r w:rsidRPr="00C71DDA">
        <w:rPr>
          <w:rFonts w:eastAsia="Symbol"/>
        </w:rPr>
        <w:t xml:space="preserve">- </w:t>
      </w:r>
      <w:r w:rsidRPr="00C71DDA">
        <w:t xml:space="preserve">обозначить основные этапы занятия и определить специалистов, которые будут проводить работу на этих этапах, сформулировать задачи каждого этапа совместно с этими специалистами, обеспечив взаимосвязь и взаимообусловленность этапов занятия, а так же интеграцию образовательных областей; </w:t>
      </w:r>
    </w:p>
    <w:p w:rsidR="002E5EB9" w:rsidRPr="00C71DDA" w:rsidRDefault="002E5EB9" w:rsidP="002E5EB9">
      <w:pPr>
        <w:ind w:firstLine="284"/>
        <w:jc w:val="both"/>
      </w:pPr>
      <w:r w:rsidRPr="00C71DDA">
        <w:rPr>
          <w:rFonts w:eastAsia="Symbol"/>
        </w:rPr>
        <w:t xml:space="preserve">- </w:t>
      </w:r>
      <w:r w:rsidRPr="00C71DDA">
        <w:t>включить в занятие разнообразные игровые и дидактические упражнения;</w:t>
      </w:r>
    </w:p>
    <w:p w:rsidR="002E5EB9" w:rsidRPr="00C71DDA" w:rsidRDefault="002E5EB9" w:rsidP="002E5EB9">
      <w:pPr>
        <w:ind w:firstLine="284"/>
        <w:jc w:val="both"/>
        <w:rPr>
          <w:rFonts w:eastAsia="Symbol"/>
        </w:rPr>
      </w:pPr>
      <w:r w:rsidRPr="00C71DDA">
        <w:t xml:space="preserve">- предусмотреть на всех этапах занятия использование приемов, обеспечивающие индивидуальный подход к детям; </w:t>
      </w:r>
    </w:p>
    <w:p w:rsidR="002E5EB9" w:rsidRPr="00C71DDA" w:rsidRDefault="002E5EB9" w:rsidP="002E5EB9">
      <w:pPr>
        <w:ind w:firstLine="284"/>
        <w:jc w:val="both"/>
        <w:rPr>
          <w:rFonts w:eastAsia="Symbol"/>
        </w:rPr>
      </w:pPr>
      <w:r w:rsidRPr="00C71DDA">
        <w:rPr>
          <w:rFonts w:eastAsia="Symbol"/>
        </w:rPr>
        <w:t xml:space="preserve">- </w:t>
      </w:r>
      <w:r w:rsidRPr="00C71DDA">
        <w:t xml:space="preserve">при отборе программного материала учитывать зону ближайшего развития каждого ребенка, его потенциальные возможности; </w:t>
      </w:r>
    </w:p>
    <w:p w:rsidR="002E5EB9" w:rsidRPr="00C71DDA" w:rsidRDefault="002E5EB9" w:rsidP="002E5EB9">
      <w:pPr>
        <w:ind w:firstLine="284"/>
        <w:jc w:val="both"/>
        <w:rPr>
          <w:rFonts w:eastAsia="Symbol"/>
        </w:rPr>
      </w:pPr>
      <w:r w:rsidRPr="00C71DDA">
        <w:rPr>
          <w:rFonts w:eastAsia="Symbol"/>
        </w:rPr>
        <w:t xml:space="preserve">- </w:t>
      </w:r>
      <w:r w:rsidRPr="00C71DDA">
        <w:t xml:space="preserve">определить хорошо знакомый детям словарь, который они должны будут актуализировать на занятии, и распечатать его для всех участвующих в занятии специалистов, обеспечив тем самым переход детей от накопленных представлений и пассивного речевого запаса к активному использованию речевых средств; </w:t>
      </w:r>
    </w:p>
    <w:p w:rsidR="002E5EB9" w:rsidRPr="00C71DDA" w:rsidRDefault="002E5EB9" w:rsidP="002E5EB9">
      <w:pPr>
        <w:ind w:firstLine="284"/>
        <w:jc w:val="both"/>
        <w:rPr>
          <w:rFonts w:eastAsia="Symbol"/>
        </w:rPr>
      </w:pPr>
      <w:r w:rsidRPr="00C71DDA">
        <w:rPr>
          <w:rFonts w:eastAsia="Symbol"/>
        </w:rPr>
        <w:t xml:space="preserve">- </w:t>
      </w:r>
      <w:r w:rsidRPr="00C71DDA">
        <w:t>отобрать уже отработанные с детьми грамматические конструкции с учетом темы и цели занятия, этапа коррекционного обучения, индивидуального подхода к речевым и психическим возможностям детей и предоставить возможность всем специалистам использовать этот материал на разных этапах занятия, организовав, таким образом, речевую</w:t>
      </w:r>
      <w:r w:rsidRPr="00C71DDA">
        <w:rPr>
          <w:rFonts w:eastAsia="Symbol"/>
        </w:rPr>
        <w:t xml:space="preserve"> </w:t>
      </w:r>
      <w:r w:rsidRPr="00C71DDA">
        <w:t xml:space="preserve">практику, в которой закрепляются лексические и грамматические значения; - обеспечить постепенное усложнение речевых и речемыслительных заданий; </w:t>
      </w:r>
    </w:p>
    <w:p w:rsidR="002E5EB9" w:rsidRPr="00C71DDA" w:rsidRDefault="002E5EB9" w:rsidP="002E5EB9">
      <w:pPr>
        <w:ind w:firstLine="284"/>
        <w:jc w:val="both"/>
      </w:pPr>
      <w:r w:rsidRPr="00C71DDA">
        <w:t xml:space="preserve">- включить в занятие регулярное повторение усвоенного речевого материала, и подключить к этому всех участвующих в занятии специалистов; </w:t>
      </w:r>
    </w:p>
    <w:p w:rsidR="002E5EB9" w:rsidRPr="00C71DDA" w:rsidRDefault="002E5EB9" w:rsidP="002E5EB9">
      <w:pPr>
        <w:ind w:firstLine="284"/>
        <w:jc w:val="both"/>
        <w:rPr>
          <w:rFonts w:eastAsia="Symbol"/>
        </w:rPr>
      </w:pPr>
      <w:r w:rsidRPr="00C71DDA">
        <w:rPr>
          <w:rFonts w:eastAsia="Symbol"/>
        </w:rPr>
        <w:t xml:space="preserve">- </w:t>
      </w:r>
      <w:r w:rsidRPr="00C71DDA">
        <w:t xml:space="preserve">привлечь каждого ребенка к участию в диалогах. </w:t>
      </w:r>
    </w:p>
    <w:p w:rsidR="002E5EB9" w:rsidRPr="00C71DDA" w:rsidRDefault="002E5EB9" w:rsidP="002E5EB9">
      <w:pPr>
        <w:ind w:firstLine="284"/>
        <w:jc w:val="both"/>
      </w:pPr>
      <w:r w:rsidRPr="00C71DDA">
        <w:t>Занятия организуются таким образом, чтобы обеспечить каждому ребенку возможность участвовать в коллективной деятельности, свободно общаться со сверстниками и взрослыми. Предполагается свободное размещение детей во время занятия: сидя или лежа на ковре, сидя или стоя полукругом возле мольберта или наборного полотна и т.п. с тем, чтобы детям было удобно рассматривать предметы и пособия, предъявляемые им во время занятия, смотреть друг на друга или педагога, что обеспечивает полноту восприятия чужой речи. При чем на каждом этапе занятия местоположение детей обязательно меняется. Если, занимаясь с учителем-дефектологом, дети сидели на стульчиках возле мольберта, то, переходя к музыкальному руководителю, они выполняют движения под музыку на ковре в центре группового помещения, а затем выполняют задания воспитателя по развитию математических представлений, сидя за столиками или стоя у магнитной доски.</w:t>
      </w:r>
    </w:p>
    <w:p w:rsidR="002E5EB9" w:rsidRPr="00C71DDA" w:rsidRDefault="002E5EB9" w:rsidP="002E5EB9">
      <w:pPr>
        <w:ind w:firstLine="284"/>
        <w:jc w:val="both"/>
      </w:pPr>
      <w:r w:rsidRPr="00C71DDA">
        <w:lastRenderedPageBreak/>
        <w:t>Занятие строится таким образом, чтобы наиболее эмоциональные, сюрпризные, игровые моменты приходились на период нарастания у детей усталость.</w:t>
      </w:r>
    </w:p>
    <w:p w:rsidR="002E5EB9" w:rsidRPr="00C71DDA" w:rsidRDefault="002E5EB9" w:rsidP="002E5EB9">
      <w:pPr>
        <w:ind w:firstLine="284"/>
        <w:jc w:val="both"/>
      </w:pPr>
      <w:r w:rsidRPr="00C71DDA">
        <w:t>Пособия для занятия отбираются и готовятся заранее, педагоги, не участвующие в занятии на данном этапе, могут оказывать помощь в размещении или уборке пособий с тем, чтобы темп работы на занятии не снижался, и внимание детей не рассеивалось.</w:t>
      </w:r>
    </w:p>
    <w:p w:rsidR="002E5EB9" w:rsidRPr="00C71DDA" w:rsidRDefault="002E5EB9" w:rsidP="002E5EB9">
      <w:pPr>
        <w:ind w:firstLine="284"/>
        <w:jc w:val="both"/>
      </w:pPr>
      <w:r w:rsidRPr="00C71DDA">
        <w:t>Если говорить о коррекционной работе учителя-дефектолога на интегрированных занятиях, то она разнообразна и может охватывать все направления работы дефектолога, кроме постановки звуков, которая, естественно, осуществляется на индивидуальных занятиях с детьми.</w:t>
      </w:r>
    </w:p>
    <w:p w:rsidR="002E5EB9" w:rsidRPr="00C71DDA" w:rsidRDefault="002E5EB9" w:rsidP="002E5EB9">
      <w:pPr>
        <w:ind w:firstLine="284"/>
        <w:jc w:val="both"/>
      </w:pPr>
      <w:r w:rsidRPr="00C71DDA">
        <w:t>Учитель-дефектолог, учитель - логопед может включать в свои этапы занятия элементы артикуляционной гимнастики, работу над просодической стороной речи, дыханием, развитием слухового и зрительного восприятия и внимания, фонематического слуха и восприятия, речевого слуха и слухоречевой памяти, овладением навыками звукового и слогового анализа и синтеза. В занятия могут включаться упражнения по закреплению правильного произношения поставленных звуков, отрабатываться пройденные ранее грамматические категории с предъявлением требования их правильного фонетического оформления, в играх и игровых упражнениях может проводиться работа по закреплению уже сформированных навыков словообразования. В подготовительной группе в ходе интегрированных занятий дети учатся связно рассказывать об увиденном, высказывать свои впечатления об играх, в которые они играли, об упражнениях, которые они делали. На таких занятиях дети учатся слышать ошибки в чужой и собственной речи, у них формируется языковое чутье, чувство языка.</w:t>
      </w:r>
    </w:p>
    <w:p w:rsidR="002E5EB9" w:rsidRPr="00C71DDA" w:rsidRDefault="002E5EB9" w:rsidP="002E5EB9">
      <w:pPr>
        <w:ind w:firstLine="284"/>
        <w:jc w:val="both"/>
      </w:pPr>
      <w:r w:rsidRPr="00C71DDA">
        <w:t>На таких занятиях дошкольники готовы к неожиданностям, ждут сюрпризов и с удовольствием включаются в игры, предложенные педагогами.</w:t>
      </w:r>
    </w:p>
    <w:p w:rsidR="002E5EB9" w:rsidRPr="00C71DDA" w:rsidRDefault="002E5EB9" w:rsidP="002E5EB9">
      <w:pPr>
        <w:ind w:firstLine="284"/>
        <w:jc w:val="both"/>
      </w:pPr>
      <w:r w:rsidRPr="00C71DDA">
        <w:t>На интегрированных занятиях с успехом может решаться задача включения в работу всех анализаторов дошкольника, развития его эмоционального мира, мира его чувств. А ведь именно эмоции и чувства участвуют в формировании волевого управления действиями, лежат в основе произвольного поведения, начало которого приходится на дошкольный возраст, характеризующийся значительными изменениями в функционировании сенсорных систем и восприятии информации через все органы чувств. На интегрированных занятиях у ребенка совершенствуются механизмы восприятия, развиваются сенсомоторные и эмоциональные реакции, и на этой основе осуществляется становление мотивационно-потребностной сферы и высших психических функций: внимания, памяти, мышления, речи.</w:t>
      </w:r>
    </w:p>
    <w:p w:rsidR="002E5EB9" w:rsidRPr="00C71DDA" w:rsidRDefault="002E5EB9" w:rsidP="002E5EB9">
      <w:pPr>
        <w:ind w:firstLine="284"/>
        <w:jc w:val="both"/>
      </w:pPr>
      <w:r w:rsidRPr="00C71DDA">
        <w:t>Использование разнообразных приемов обучения, применение дидактических пособий обеспечивают ребенка эстетическими удовольствиями, способствуют положительным эмоциональным переживаниям, формируют устойчивый чувственный фон жизнедеятельности, снимают раздражительность и тревожность. Использование самых разных видов деятельности на одном занятии обеспечивает постепенную и плавную подготовку ребенка к переходу от игровой к учебной деятельности.</w:t>
      </w:r>
    </w:p>
    <w:p w:rsidR="002E5EB9" w:rsidRPr="00C71DDA" w:rsidRDefault="002E5EB9" w:rsidP="002E5EB9">
      <w:pPr>
        <w:ind w:firstLine="284"/>
        <w:jc w:val="both"/>
      </w:pPr>
      <w:r w:rsidRPr="00C71DDA">
        <w:t>Родители дошкольников могут стать полноправными участниками интегрированных занятий, участвуя в их подготовке и художественном оформлении, подключаясь к работе на разных этапах занятия.</w:t>
      </w:r>
    </w:p>
    <w:p w:rsidR="002E5EB9" w:rsidRPr="00C71DDA" w:rsidRDefault="002E5EB9" w:rsidP="002E5EB9">
      <w:pPr>
        <w:ind w:firstLine="284"/>
        <w:jc w:val="both"/>
      </w:pPr>
    </w:p>
    <w:p w:rsidR="002E5EB9" w:rsidRPr="00C71DDA" w:rsidRDefault="002E5EB9" w:rsidP="002E5EB9">
      <w:pPr>
        <w:ind w:firstLine="284"/>
        <w:jc w:val="both"/>
      </w:pPr>
      <w:r w:rsidRPr="00C71DDA">
        <w:t>Взаимодействие с семьями воспитанников</w:t>
      </w:r>
    </w:p>
    <w:p w:rsidR="002E5EB9" w:rsidRPr="00C71DDA" w:rsidRDefault="002E5EB9" w:rsidP="002E5EB9">
      <w:pPr>
        <w:ind w:firstLine="284"/>
        <w:jc w:val="both"/>
      </w:pPr>
      <w:r w:rsidRPr="00C71DDA">
        <w:t>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дошкольных учреждениях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w:t>
      </w:r>
    </w:p>
    <w:p w:rsidR="002E5EB9" w:rsidRPr="00C71DDA" w:rsidRDefault="002E5EB9" w:rsidP="002E5EB9">
      <w:pPr>
        <w:ind w:firstLine="284"/>
        <w:jc w:val="both"/>
      </w:pPr>
      <w:r w:rsidRPr="00C71DDA">
        <w:t>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организуются диспуты, создаются библиотеки специальной литературы в каждой группе ДОУ.</w:t>
      </w:r>
    </w:p>
    <w:p w:rsidR="002E5EB9" w:rsidRPr="00C71DDA" w:rsidRDefault="002E5EB9" w:rsidP="002E5EB9">
      <w:pPr>
        <w:ind w:firstLine="284"/>
        <w:jc w:val="both"/>
      </w:pPr>
      <w:r w:rsidRPr="00C71DDA">
        <w:t xml:space="preserve">В группе компенсирующей направленности для детей с тяжелыми нарушениями речи учитель-дефектолог и другие специалисты пытаются привлечь родителей к коррекционно-развивающей работе через </w:t>
      </w:r>
      <w:r w:rsidRPr="00C71DDA">
        <w:rPr>
          <w:iCs/>
        </w:rPr>
        <w:t>систему методических рекомендаций.</w:t>
      </w:r>
      <w:r w:rsidRPr="00C71DDA">
        <w:t xml:space="preserve"> Эти рекомендации родители получают в устной форме на вечерних приемах и в письменной форме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как в речевом, так и в общем развитии.</w:t>
      </w:r>
    </w:p>
    <w:p w:rsidR="002E5EB9" w:rsidRPr="00C71DDA" w:rsidRDefault="002E5EB9" w:rsidP="002E5EB9">
      <w:pPr>
        <w:ind w:firstLine="284"/>
        <w:jc w:val="both"/>
      </w:pPr>
      <w:r w:rsidRPr="00C71DDA">
        <w:t xml:space="preserve">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ребенком дома. Они предоставят ребенку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w:t>
      </w:r>
      <w:r w:rsidRPr="00C71DDA">
        <w:lastRenderedPageBreak/>
        <w:t>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w:t>
      </w:r>
      <w:r w:rsidRPr="00C71DDA">
        <w:rPr>
          <w:color w:val="FF0000"/>
        </w:rPr>
        <w:t>.</w:t>
      </w:r>
    </w:p>
    <w:p w:rsidR="002E5EB9" w:rsidRPr="00C71DDA" w:rsidRDefault="002E5EB9" w:rsidP="002E5EB9">
      <w:pPr>
        <w:ind w:firstLine="284"/>
        <w:jc w:val="both"/>
      </w:pPr>
      <w:r w:rsidRPr="00C71DDA">
        <w:t>Задания подобраны в соответствии с изучаемыми в логопедических группах детского сада лексическими темами и требованиями программы. Для каждой возрастной группы учтены особенности развития детей данного возраста.</w:t>
      </w:r>
    </w:p>
    <w:p w:rsidR="002E5EB9" w:rsidRPr="00C71DDA" w:rsidRDefault="002E5EB9" w:rsidP="002E5EB9">
      <w:pPr>
        <w:ind w:firstLine="284"/>
        <w:jc w:val="both"/>
      </w:pPr>
      <w:r w:rsidRPr="00C71DDA">
        <w:t>Дети четырехлетнего возраста впервые начинают проявлять стремление к интеллектуальному общению с взрослыми, задают много проблемных вопросов. Родители должны учитывать эту особенность малышей и не оставлять без внимания их вопросы. Особенно это касается детей с речевой патологией, плохо и мало говорящих. Речевую активность таких детей родители должны поддерживать и всячески стимулировать. Это позволяет укрепить доверие ребенка к окружающим взрослым, направить его познавательную активность в нужное русло, вселить в него уверенность в собственных силах и возможностях, что будет способствовать преодолению отставания в речевом развитии.</w:t>
      </w:r>
    </w:p>
    <w:p w:rsidR="002E5EB9" w:rsidRPr="00C71DDA" w:rsidRDefault="002E5EB9" w:rsidP="002E5EB9">
      <w:pPr>
        <w:ind w:firstLine="284"/>
        <w:jc w:val="both"/>
      </w:pPr>
      <w:r w:rsidRPr="00C71DDA">
        <w:t>Для детей старшей логопедической группы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 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w:t>
      </w:r>
    </w:p>
    <w:p w:rsidR="002E5EB9" w:rsidRPr="00C71DDA" w:rsidRDefault="002E5EB9" w:rsidP="002E5EB9">
      <w:pPr>
        <w:ind w:firstLine="284"/>
        <w:jc w:val="both"/>
      </w:pPr>
      <w:r w:rsidRPr="00C71DDA">
        <w:t>В свою очередь работа с детьми седьмого года жизни строится на систематизации полученных ранее знаний, что создаст предпосылки для успешной подготовки детей к обучению в школе.</w:t>
      </w:r>
    </w:p>
    <w:p w:rsidR="002E5EB9" w:rsidRPr="00C71DDA" w:rsidRDefault="002E5EB9" w:rsidP="002E5EB9">
      <w:pPr>
        <w:ind w:firstLine="284"/>
        <w:jc w:val="both"/>
      </w:pPr>
      <w:r w:rsidRPr="00C71DDA">
        <w:t>На эти особенности организации домашних занятий с детьми каждой возрастной группы родителей должны нацеливать специалисты на своих консультативных приемах, в материалах на стендах и в папках «Специалисты советуют».</w:t>
      </w:r>
    </w:p>
    <w:p w:rsidR="002E5EB9" w:rsidRPr="00C71DDA" w:rsidRDefault="002E5EB9" w:rsidP="002E5EB9">
      <w:pPr>
        <w:ind w:firstLine="284"/>
        <w:jc w:val="both"/>
      </w:pPr>
      <w:r w:rsidRPr="00C71DDA">
        <w:t>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 Полезные для родителей материалы включены и в информационно-методический журнал для педагогов и родителей «Журавлик», и детский познавательный журнал для детей «Знайка».</w:t>
      </w:r>
    </w:p>
    <w:p w:rsidR="002E5EB9" w:rsidRPr="00C71DDA" w:rsidRDefault="002E5EB9" w:rsidP="002E5EB9">
      <w:pPr>
        <w:ind w:firstLine="284"/>
        <w:jc w:val="both"/>
      </w:pPr>
    </w:p>
    <w:p w:rsidR="002E5EB9" w:rsidRPr="00C71DDA" w:rsidRDefault="002E5EB9" w:rsidP="002E5EB9">
      <w:pPr>
        <w:ind w:firstLine="284"/>
        <w:jc w:val="both"/>
      </w:pPr>
      <w:r w:rsidRPr="00C71DDA">
        <w:t>Инклюзивное образование дошкольников с тяжелыми нарушениями речи (ОНР)</w:t>
      </w:r>
    </w:p>
    <w:p w:rsidR="002E5EB9" w:rsidRPr="00C71DDA" w:rsidRDefault="002E5EB9" w:rsidP="002E5EB9">
      <w:pPr>
        <w:ind w:firstLine="284"/>
        <w:jc w:val="both"/>
      </w:pPr>
      <w:r w:rsidRPr="00C71DDA">
        <w:t>В соответствии с Законом РФ и Федеральным государственным образовательным стандартом дошкольного образования квалифицированная коррекция недостатков в физическом и (или) психическом развитии детей с ограниченными возможностями может осуществляться в форме инклюзивного образования. Так дети с тяжелыми нарушениями речи (с общим недоразвитием речи) могут посещать группы комбинированной направленности или группы кратковременного пребывания. Для коррекционной работы с детьми, имеющими тяжелые нарушения речи (общее недоразвитие речи) и осваивающими основную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тяжелыми нарушениями речи (общим недоразвитием речи). В основной программе образовательного учреждения, в котором функционируют группы комбинированной направленности обязательно отражается содержание работы по коррекции нарушений развития детей с тяжелыми нарушениями речи (общим недоразвитием речи). В планирование работы в каждой из образовательных областей включаются коррекционные мероприятия.</w:t>
      </w:r>
    </w:p>
    <w:p w:rsidR="002E5EB9" w:rsidRPr="00C71DDA" w:rsidRDefault="002E5EB9" w:rsidP="002E5EB9">
      <w:pPr>
        <w:ind w:firstLine="284"/>
        <w:jc w:val="both"/>
      </w:pPr>
      <w:r w:rsidRPr="00C71DDA">
        <w:t>В соответствии с САНПИНОМ 2.4.1.3049-13 от 30.07. 2013 рекомендуемое количество детей в группах комбинированной направленности с 3 до 7 лет не более 12 детей, в том числе не более 4 детей, имеющих тяжелые нарушения речи.</w:t>
      </w:r>
    </w:p>
    <w:p w:rsidR="002E5EB9" w:rsidRPr="00C71DDA" w:rsidRDefault="002E5EB9" w:rsidP="002E5EB9">
      <w:pPr>
        <w:ind w:firstLine="284"/>
        <w:jc w:val="both"/>
      </w:pPr>
      <w:r w:rsidRPr="00C71DDA">
        <w:t>Для каждого воспитанника с общим недоразвитием речи в группе комбинированной направленности учителем-дефектологом  после проведения педагогической диагностики индивидуального развития и на основе данной Программы коррекционно-развивающей работы разрабатывается индивидуальный план, определяется индивидуальный образовательный маршрут, подбираются педагогические технологии, методики и формы деятельности, соответствующие образовательным потребностям данного ребенка. Обязательно разрабатывается комплексное психолого-педагогическое сопровождение каждого ребенка с тяжелым нарушением речи.</w:t>
      </w:r>
    </w:p>
    <w:p w:rsidR="002E5EB9" w:rsidRPr="00C71DDA" w:rsidRDefault="002E5EB9" w:rsidP="002E5EB9">
      <w:pPr>
        <w:ind w:firstLine="284"/>
        <w:jc w:val="both"/>
      </w:pPr>
      <w:r w:rsidRPr="00C71DDA">
        <w:t>Основной формой работы учителя-дефектолога с ребенком, имеющим тяжелое нарушение речи (общее недоразвитие речи) и посещающим группу комбинированной направленности, являются индивидуальные занятия, которые проводятся 2-3 раза в неделю. Также проводятся подгрупповые занятия. Обязательно планируется время и формы занятости ребенка с общим недоразвитием речи на каждый день недели. Занятия с учителем-дефектологом  могут проводиться параллельно с групповыми занятиями.</w:t>
      </w:r>
    </w:p>
    <w:p w:rsidR="002E5EB9" w:rsidRPr="00C71DDA" w:rsidRDefault="002E5EB9" w:rsidP="002E5EB9">
      <w:pPr>
        <w:ind w:firstLine="284"/>
        <w:jc w:val="both"/>
      </w:pPr>
      <w:r w:rsidRPr="00C71DDA">
        <w:lastRenderedPageBreak/>
        <w:t>Учитель-дефектолог осуществляет информационно-просветительскую деятельность среди педагогов группы и родителей, подключая последних к коррекционно-развивающей деятельности, обучая их педагогическим технологиям сотрудничества со своим ребенком. Предусматривается подключение родителей к участию в интегрированных занятиях, присутствие родителей на индивидуальных занятиях с их ребенком, обязательное консультирование родителей специалистами.</w:t>
      </w:r>
    </w:p>
    <w:p w:rsidR="002E5EB9" w:rsidRPr="00C71DDA" w:rsidRDefault="002E5EB9" w:rsidP="002E5EB9">
      <w:pPr>
        <w:ind w:firstLine="284"/>
        <w:jc w:val="both"/>
      </w:pPr>
    </w:p>
    <w:p w:rsidR="002E5EB9" w:rsidRPr="00C71DDA" w:rsidRDefault="002E5EB9" w:rsidP="002E5EB9">
      <w:pPr>
        <w:ind w:firstLine="284"/>
        <w:jc w:val="both"/>
      </w:pPr>
      <w:r w:rsidRPr="00C71DDA">
        <w:t>Двуязычные дети в группе компенсирующей направленности ДОО</w:t>
      </w:r>
    </w:p>
    <w:p w:rsidR="002E5EB9" w:rsidRPr="00C71DDA" w:rsidRDefault="002E5EB9" w:rsidP="002E5EB9">
      <w:pPr>
        <w:ind w:firstLine="284"/>
        <w:jc w:val="both"/>
      </w:pPr>
      <w:r w:rsidRPr="00C71DDA">
        <w:t>Двуязычные дети поступают в группу для детей с тяжелыми нарушениями речи (общим недоразвитием речи) на общих основаниях по направлению психолого-медико-педагогической комиссии. Дети-билингвы с нормальным речевым развитием не могут быть направлены в группу компенсирующей направленности для осуществления их лингвистического сопровождения. Лингвистическое сопровождение детей-билингвов с нормальным речевым развитием, не в полной мере овладевших русским языком и посещающих массовые группы.</w:t>
      </w:r>
    </w:p>
    <w:p w:rsidR="002E5EB9" w:rsidRPr="00C71DDA" w:rsidRDefault="002E5EB9" w:rsidP="002E5EB9">
      <w:pPr>
        <w:ind w:firstLine="284"/>
        <w:jc w:val="both"/>
      </w:pPr>
      <w:r w:rsidRPr="00C71DDA">
        <w:t>Для каждого воспитанника-билингва, поступившего в логопедическую группу по направлению ПМПК, учителем-логопедом после проведения психолого-педагогической диагностики индивидуального развития и на основе данной адаптированной программы разрабатывается индивидуальный план, определяется индивидуальный образовательный маршрут, подбираются педагогические технологии, методики и формы этноориентированной деятельности, соответствующие образовательным потребностям данного ребенка. Обязательно разрабатывается комплексное психолого-педагогическое сопровождение ребенка-билингва, организуется сотрудничество педагогов с семьей двуязычного ребенка.</w:t>
      </w:r>
    </w:p>
    <w:p w:rsidR="002E5EB9" w:rsidRPr="00C71DDA" w:rsidRDefault="002E5EB9" w:rsidP="002E5EB9">
      <w:pPr>
        <w:ind w:firstLine="284"/>
        <w:jc w:val="both"/>
      </w:pPr>
    </w:p>
    <w:p w:rsidR="002E5EB9" w:rsidRPr="00C71DDA" w:rsidRDefault="002E5EB9" w:rsidP="002E5EB9">
      <w:pPr>
        <w:ind w:firstLine="284"/>
        <w:jc w:val="both"/>
      </w:pPr>
      <w:r w:rsidRPr="00C71DDA">
        <w:t>Методика проведения обследования ребенка с общим недоразвитием речи с 4 до 7 лет учителем-дефектологом</w:t>
      </w:r>
    </w:p>
    <w:p w:rsidR="002E5EB9" w:rsidRPr="00C71DDA" w:rsidRDefault="002E5EB9" w:rsidP="002E5EB9">
      <w:pPr>
        <w:ind w:firstLine="284"/>
        <w:jc w:val="both"/>
      </w:pPr>
      <w:r w:rsidRPr="00C71DDA">
        <w:t>1.Сбор анамнестических данных. Отметить антенатальные, интранатальные и постнатальные повреждающие воздействия (генетические дефекты, резус-конфликты, действие микроорганизмов и вирусов, проникающей радиации, электромагнитных и других полей, острые и хронические и бытовые и производственные интоксикации, прием лекарственных препаратов, токсикозы беременных, сдавления, ушибы, употребление алкоголя и наркотиков; отсутствие или слабую выраженность родовых схваток, стимуляцию родовой деятельности, применение ручных родовспомогательных приемов, кесарево сечение, тугое обвитие пуповиной, большую или малую массу тела новорожденного, преждевременное рождение; нейроинфекции и травмы головного и спинного мозга, перенесенные в раннем возрасте заболевания).</w:t>
      </w:r>
    </w:p>
    <w:p w:rsidR="002E5EB9" w:rsidRPr="00C71DDA" w:rsidRDefault="002E5EB9" w:rsidP="002E5EB9">
      <w:pPr>
        <w:ind w:firstLine="284"/>
        <w:jc w:val="both"/>
      </w:pPr>
      <w:r w:rsidRPr="00C71DDA">
        <w:t>При изучении постнатального развития отметить характер грудного вскармливания (как ребенок взял грудь, как удерживал сосок, не было ли подтекания молока по уголку губ, пота над верхней губой при сосании, засыпания во время кормления, частых и обильных срыгиваний ), особенности сна и бодрствования (чрезмерное двигательное возбуждение, сильный приступообразный, так называемый мозговой крик, особенности раннего развития ребенка (когда стал удерживать голову, самостоятельно сидеть, стоять, ходить, узнавать близких, когда появились первые зубы, сколько зубов было к году).</w:t>
      </w:r>
    </w:p>
    <w:p w:rsidR="002E5EB9" w:rsidRPr="00C71DDA" w:rsidRDefault="002E5EB9" w:rsidP="002E5EB9">
      <w:pPr>
        <w:ind w:firstLine="284"/>
        <w:jc w:val="both"/>
      </w:pPr>
      <w:r w:rsidRPr="00C71DDA">
        <w:t>По медицинской карте сделать заключение о соматическом состоянии ребенка (у каких специалистов стоит на учете, с каким диагнозом).</w:t>
      </w:r>
    </w:p>
    <w:p w:rsidR="002E5EB9" w:rsidRPr="00C71DDA" w:rsidRDefault="002E5EB9" w:rsidP="002E5EB9">
      <w:pPr>
        <w:ind w:firstLine="284"/>
        <w:jc w:val="both"/>
      </w:pPr>
      <w:r w:rsidRPr="00C71DDA">
        <w:t>2.При изучении характера речевого развития необходимо отметить время появления гуления, лепета, первых слов и первых фраз; отметить, прерывалось ли речевое развитие и по какой причине; использование жестов в качестве замены или дополнения речи; отношение окружающих к состоянию речи ребенка; занимался ли с логопедом, каковы результаты.</w:t>
      </w:r>
    </w:p>
    <w:p w:rsidR="002E5EB9" w:rsidRPr="00C71DDA" w:rsidRDefault="002E5EB9" w:rsidP="002E5EB9">
      <w:pPr>
        <w:ind w:firstLine="284"/>
        <w:jc w:val="both"/>
      </w:pPr>
      <w:r w:rsidRPr="00C71DDA">
        <w:t xml:space="preserve">3.Проведение обследования. Исследуя </w:t>
      </w:r>
      <w:r w:rsidRPr="00C71DDA">
        <w:rPr>
          <w:i/>
          <w:iCs/>
        </w:rPr>
        <w:t>поведение и эмоциональную</w:t>
      </w:r>
      <w:r w:rsidRPr="00C71DDA">
        <w:t xml:space="preserve"> </w:t>
      </w:r>
      <w:r w:rsidRPr="00C71DDA">
        <w:rPr>
          <w:i/>
          <w:iCs/>
        </w:rPr>
        <w:t xml:space="preserve">сферу </w:t>
      </w:r>
      <w:r w:rsidRPr="00C71DDA">
        <w:t>ребенка,</w:t>
      </w:r>
      <w:r w:rsidRPr="00C71DDA">
        <w:rPr>
          <w:i/>
          <w:iCs/>
        </w:rPr>
        <w:t xml:space="preserve"> </w:t>
      </w:r>
      <w:r w:rsidRPr="00C71DDA">
        <w:t>обязательно отметить особенности коммуникативной сферы:</w:t>
      </w:r>
      <w:r w:rsidRPr="00C71DDA">
        <w:rPr>
          <w:i/>
          <w:iCs/>
        </w:rPr>
        <w:t xml:space="preserve"> </w:t>
      </w:r>
      <w:r w:rsidRPr="00C71DDA">
        <w:t>сразу ли и как легко он вступает в контакт, избирательность контактов, негативизм, уровень адекватности и устойчивости эмоциональных реакций.</w:t>
      </w:r>
    </w:p>
    <w:p w:rsidR="002E5EB9" w:rsidRPr="00C71DDA" w:rsidRDefault="002E5EB9" w:rsidP="002E5EB9">
      <w:pPr>
        <w:ind w:firstLine="284"/>
        <w:jc w:val="both"/>
      </w:pPr>
      <w:r w:rsidRPr="00C71DDA">
        <w:t>- Исследование слухового восприятия</w:t>
      </w:r>
      <w:r w:rsidRPr="00C71DDA">
        <w:rPr>
          <w:i/>
          <w:iCs/>
        </w:rPr>
        <w:t xml:space="preserve"> </w:t>
      </w:r>
      <w:r w:rsidRPr="00C71DDA">
        <w:t>проводится в процессе узнавания различения контрастного звучания нескольких звучащих игрушек или детских музыкальных инструментов. Педагог показывает ребенку, например, колокольчик, маракасы, бубен, дудочку, называет их и показывает, как можно издавать звуки с помощью этих музыкальных инструментов, предлагает ребенку самому поиграть на них. Затем педагог закрывает музыкальные инструменты маленькой ширмой и производит за ней звуки. Ребенок узнает и называет музыкальные инструменты.</w:t>
      </w:r>
    </w:p>
    <w:p w:rsidR="002E5EB9" w:rsidRPr="00C71DDA" w:rsidRDefault="002E5EB9" w:rsidP="002E5EB9">
      <w:pPr>
        <w:ind w:firstLine="284"/>
        <w:jc w:val="both"/>
      </w:pPr>
      <w:r w:rsidRPr="00C71DDA">
        <w:t>- Следующее задание позволяет выявить способность ребенка определять направление звука. Педагог предлагает ребенку встать лицом к стене, внимательно послушать и показывать рукой или сказать, откуда раздается звон уже знакомого ему колокольчика. После этого педагог двигается по кабинету с колокольчиком в руках, а ребенок показывает или говорит, где звенит колокольчик.</w:t>
      </w:r>
    </w:p>
    <w:p w:rsidR="002E5EB9" w:rsidRPr="00C71DDA" w:rsidRDefault="002E5EB9" w:rsidP="002E5EB9">
      <w:pPr>
        <w:ind w:firstLine="284"/>
        <w:jc w:val="both"/>
      </w:pPr>
      <w:r w:rsidRPr="00C71DDA">
        <w:t>- Завершает исследование слухового восприятия отстукивание или прохлопывание ребенком разных ритмических рисунков вслед за логопедом.</w:t>
      </w:r>
    </w:p>
    <w:p w:rsidR="002E5EB9" w:rsidRPr="00C71DDA" w:rsidRDefault="002E5EB9" w:rsidP="002E5EB9">
      <w:pPr>
        <w:ind w:firstLine="284"/>
        <w:jc w:val="both"/>
      </w:pPr>
      <w:r w:rsidRPr="00C71DDA">
        <w:lastRenderedPageBreak/>
        <w:t>- Исследование зрительного восприятия</w:t>
      </w:r>
      <w:r w:rsidRPr="00C71DDA">
        <w:rPr>
          <w:i/>
          <w:iCs/>
        </w:rPr>
        <w:t xml:space="preserve"> </w:t>
      </w:r>
      <w:r w:rsidRPr="00C71DDA">
        <w:t xml:space="preserve">проводится в процессе узнавания и различения ребенком цветов. </w:t>
      </w:r>
    </w:p>
    <w:p w:rsidR="002E5EB9" w:rsidRPr="00C71DDA" w:rsidRDefault="002E5EB9" w:rsidP="002E5EB9">
      <w:pPr>
        <w:ind w:firstLine="284"/>
        <w:jc w:val="both"/>
      </w:pPr>
      <w:r w:rsidRPr="00C71DDA">
        <w:t xml:space="preserve">Четырехлетнему ребенку педагог предлагает подобрать блюдца такого же цвета к чашкам красного, желтого, зеленого, синего, белого и черного цветов. Если ребенок выполняет задание неуверенно, можно предложить ему попробовать свои силы в подборе шарфиков тех же цветов к шапочкам. </w:t>
      </w:r>
    </w:p>
    <w:p w:rsidR="002E5EB9" w:rsidRPr="00C71DDA" w:rsidRDefault="002E5EB9" w:rsidP="002E5EB9">
      <w:pPr>
        <w:ind w:firstLine="284"/>
        <w:jc w:val="both"/>
      </w:pPr>
      <w:r w:rsidRPr="00C71DDA">
        <w:t xml:space="preserve">Пятилетний ребенок подбирает блюдца к чашкам или шарфики к шапкам красного, оранжевого, желтого, зеленого, голубого, синего, белого, розового и черного цветов. </w:t>
      </w:r>
    </w:p>
    <w:p w:rsidR="002E5EB9" w:rsidRPr="00C71DDA" w:rsidRDefault="002E5EB9" w:rsidP="002E5EB9">
      <w:pPr>
        <w:ind w:firstLine="284"/>
        <w:jc w:val="both"/>
      </w:pPr>
      <w:r w:rsidRPr="00C71DDA">
        <w:t>Для шестилетнего ребенка можно усложнить задание, добавив предметы фиолетового, коричневого и серого цветов.</w:t>
      </w:r>
    </w:p>
    <w:p w:rsidR="002E5EB9" w:rsidRPr="00C71DDA" w:rsidRDefault="002E5EB9" w:rsidP="002E5EB9">
      <w:pPr>
        <w:ind w:firstLine="284"/>
        <w:jc w:val="both"/>
      </w:pPr>
      <w:r w:rsidRPr="00C71DDA">
        <w:t xml:space="preserve">- Следующее задание позволяет выяснить, знает ли ребенок геометрические формы. Четырехлетний ребенок выбирает по просьбе педагога из контейнера с разными геометрическими формами круг, квадрат, овал, треугольник, шар, куб. </w:t>
      </w:r>
    </w:p>
    <w:p w:rsidR="002E5EB9" w:rsidRPr="00C71DDA" w:rsidRDefault="002E5EB9" w:rsidP="002E5EB9">
      <w:pPr>
        <w:ind w:firstLine="284"/>
        <w:jc w:val="both"/>
      </w:pPr>
      <w:r w:rsidRPr="00C71DDA">
        <w:t>Пятилетнему ребенку педагог предлагает выбрать еще и прямоугольник, а шестилетнему – многоугольник и цилиндр.</w:t>
      </w:r>
    </w:p>
    <w:p w:rsidR="002E5EB9" w:rsidRPr="00C71DDA" w:rsidRDefault="002E5EB9" w:rsidP="002E5EB9">
      <w:pPr>
        <w:ind w:firstLine="284"/>
        <w:jc w:val="both"/>
      </w:pPr>
      <w:r w:rsidRPr="00C71DDA">
        <w:t>- Исследование восприятия пространственных представлений</w:t>
      </w:r>
      <w:r w:rsidRPr="00C71DDA">
        <w:rPr>
          <w:i/>
          <w:iCs/>
        </w:rPr>
        <w:t xml:space="preserve"> </w:t>
      </w:r>
      <w:r w:rsidRPr="00C71DDA">
        <w:t xml:space="preserve">начинается с выявления навыков ориентировки в пространстве. </w:t>
      </w:r>
    </w:p>
    <w:p w:rsidR="002E5EB9" w:rsidRPr="00C71DDA" w:rsidRDefault="002E5EB9" w:rsidP="002E5EB9">
      <w:pPr>
        <w:ind w:firstLine="284"/>
        <w:jc w:val="both"/>
      </w:pPr>
      <w:r w:rsidRPr="00C71DDA">
        <w:t xml:space="preserve">По просьбе педагога четырехлетний ребенок показывает, какие предметы находятся вверху, внизу, впереди и сзади по отношению к нему. </w:t>
      </w:r>
    </w:p>
    <w:p w:rsidR="002E5EB9" w:rsidRPr="00C71DDA" w:rsidRDefault="002E5EB9" w:rsidP="002E5EB9">
      <w:pPr>
        <w:ind w:firstLine="284"/>
        <w:jc w:val="both"/>
      </w:pPr>
      <w:r w:rsidRPr="00C71DDA">
        <w:t xml:space="preserve">Пятилетний ребенок должен также показать предметы, которые находятся слева и справа от него. </w:t>
      </w:r>
    </w:p>
    <w:p w:rsidR="002E5EB9" w:rsidRPr="00C71DDA" w:rsidRDefault="002E5EB9" w:rsidP="002E5EB9">
      <w:pPr>
        <w:ind w:firstLine="284"/>
        <w:jc w:val="both"/>
      </w:pPr>
      <w:r w:rsidRPr="00C71DDA">
        <w:t>Задача шестилетнего ребенка еще сложнее. Он должен показать предметы слева внизу, справа внизу, слева вверху, справа вверху.</w:t>
      </w:r>
    </w:p>
    <w:p w:rsidR="002E5EB9" w:rsidRPr="00C71DDA" w:rsidRDefault="002E5EB9" w:rsidP="002E5EB9">
      <w:pPr>
        <w:ind w:firstLine="284"/>
        <w:jc w:val="both"/>
      </w:pPr>
      <w:r w:rsidRPr="00C71DDA">
        <w:t xml:space="preserve">- Далее педагога проверяет умение ребенка ориентироваться в схеме собственного тела. Четырехлетнему ребенку предлагается последовательно показать правую руку, левую руку, правую ногу, левую ногу. </w:t>
      </w:r>
    </w:p>
    <w:p w:rsidR="002E5EB9" w:rsidRPr="00C71DDA" w:rsidRDefault="002E5EB9" w:rsidP="002E5EB9">
      <w:pPr>
        <w:ind w:firstLine="284"/>
        <w:jc w:val="both"/>
      </w:pPr>
      <w:r w:rsidRPr="00C71DDA">
        <w:t>Пятилетний ребенок должен так же показать правый глаз, левый глаз, правое ухо, левое ухо.</w:t>
      </w:r>
    </w:p>
    <w:p w:rsidR="002E5EB9" w:rsidRPr="00C71DDA" w:rsidRDefault="002E5EB9" w:rsidP="002E5EB9">
      <w:pPr>
        <w:ind w:firstLine="284"/>
        <w:jc w:val="both"/>
      </w:pPr>
      <w:r w:rsidRPr="00C71DDA">
        <w:t>Шестилетнему ребенку предлагается показать правой рукой левый глаз и левой рукой – правое ухо.</w:t>
      </w:r>
    </w:p>
    <w:p w:rsidR="002E5EB9" w:rsidRPr="00C71DDA" w:rsidRDefault="002E5EB9" w:rsidP="002E5EB9">
      <w:pPr>
        <w:ind w:firstLine="284"/>
        <w:jc w:val="both"/>
      </w:pPr>
      <w:r w:rsidRPr="00C71DDA">
        <w:t xml:space="preserve">- Исследование зрительного восприятия, а также мышления продолжается в процессе составления ребенком разрезных картинок. </w:t>
      </w:r>
    </w:p>
    <w:p w:rsidR="002E5EB9" w:rsidRPr="00C71DDA" w:rsidRDefault="002E5EB9" w:rsidP="002E5EB9">
      <w:pPr>
        <w:ind w:firstLine="284"/>
        <w:jc w:val="both"/>
      </w:pPr>
      <w:r w:rsidRPr="00C71DDA">
        <w:t xml:space="preserve">Четырехлетний ребенок складывает последовательно картинки из двух, трех, четырех частей (вертикальный и горизонтальный разрезы), обязательно ориентируясь на картинку с целым изображением. Если ребенок не может сложить картинку из двух частей без помощи педагога, то картинка из трех частей ему уже не предлагается и т.д. </w:t>
      </w:r>
    </w:p>
    <w:p w:rsidR="002E5EB9" w:rsidRPr="00C71DDA" w:rsidRDefault="002E5EB9" w:rsidP="002E5EB9">
      <w:pPr>
        <w:ind w:firstLine="284"/>
        <w:jc w:val="both"/>
      </w:pPr>
      <w:r w:rsidRPr="00C71DDA">
        <w:t>Пятилетнему ребенку можно предложить сложить картинки из 4 – 6 частей с разными видами разрезов. Опора на целое изображение обязательна. Задание так же усложняется постепенно по мере выполнения ребенком.</w:t>
      </w:r>
    </w:p>
    <w:p w:rsidR="002E5EB9" w:rsidRPr="00C71DDA" w:rsidRDefault="002E5EB9" w:rsidP="002E5EB9">
      <w:pPr>
        <w:ind w:firstLine="284"/>
        <w:jc w:val="both"/>
      </w:pPr>
      <w:r w:rsidRPr="00C71DDA">
        <w:t xml:space="preserve">- Далее педагог предлагает ребенку сложить из палочек несколько фигур, ориентируясь на образец. </w:t>
      </w:r>
    </w:p>
    <w:p w:rsidR="002E5EB9" w:rsidRPr="00C71DDA" w:rsidRDefault="002E5EB9" w:rsidP="002E5EB9">
      <w:pPr>
        <w:ind w:firstLine="284"/>
        <w:jc w:val="both"/>
      </w:pPr>
      <w:r w:rsidRPr="00C71DDA">
        <w:t xml:space="preserve">Четырехлетний ребенок складывает из четырех палочек «стульчик» и «кроватку», из пяти палочек - « лесенку». </w:t>
      </w:r>
    </w:p>
    <w:p w:rsidR="002E5EB9" w:rsidRPr="00C71DDA" w:rsidRDefault="002E5EB9" w:rsidP="002E5EB9">
      <w:pPr>
        <w:ind w:firstLine="284"/>
        <w:jc w:val="both"/>
      </w:pPr>
      <w:r w:rsidRPr="00C71DDA">
        <w:t>Пятилетний – «домик» и «елочку» из шести палочек, «лесенку » из семи палочек, а шестилетний – «елочку» и «дерево» из шести палочек, «лодочку» и «лесенку» – из семи палочек.</w:t>
      </w:r>
    </w:p>
    <w:p w:rsidR="002E5EB9" w:rsidRPr="00C71DDA" w:rsidRDefault="002E5EB9" w:rsidP="002E5EB9">
      <w:pPr>
        <w:ind w:firstLine="284"/>
        <w:jc w:val="both"/>
      </w:pPr>
      <w:r w:rsidRPr="00C71DDA">
        <w:t>При исследовании состояния органов артикуляции логопед отмечает наличие аномалий в строении губ (тонкие, толстые; частичная или полная, односторонняя или двухсторонняя расщелина верхней губы), зубов (редкие, мелкие, крупные, кривые, вне челюстной дуги, отсутствие зубов, двойной ряд зубов), прикуса (прогнатия, прогения, открытый передний, открытый боковой односторонний или двусторонний, перекрестный), твердого неба (высокое, готическое, плоское, укороченное, расщелина сквозная односторонняя или двусторонняя, несквозная полная или неполная, субмукозная), мягкого неба (отсутствие, укорочение, отсутствие маленького язычка), наличие послеоперационных щелей, носовые полипы, аденоиды, искривление носовой перегродки; языка (массивный, маленький, короткий , длинный, «географический», гипертрофия корня языка), подъязычной связки (короткая, укороченная, наличие спайки с тканями подъязычной области).</w:t>
      </w:r>
    </w:p>
    <w:p w:rsidR="002E5EB9" w:rsidRPr="00C71DDA" w:rsidRDefault="002E5EB9" w:rsidP="002E5EB9">
      <w:pPr>
        <w:ind w:firstLine="284"/>
        <w:jc w:val="both"/>
      </w:pPr>
      <w:r w:rsidRPr="00C71DDA">
        <w:t xml:space="preserve">Исследуя состояние общей моторики, педагог предлагает четырелетнему ребенку попрыгать на двух ногах без поддержки, прыгнуть в длину с места, потопать ногами и похлопать руками одновременно, бросить мяч от груди и поймать мяч. При чем, если восприятие речи ребенком затруднено, логопед показывает , что следует делать, и делает упражнения вместе с малышом. </w:t>
      </w:r>
    </w:p>
    <w:p w:rsidR="002E5EB9" w:rsidRPr="00C71DDA" w:rsidRDefault="002E5EB9" w:rsidP="002E5EB9">
      <w:pPr>
        <w:ind w:firstLine="284"/>
        <w:jc w:val="both"/>
      </w:pPr>
      <w:r w:rsidRPr="00C71DDA">
        <w:t xml:space="preserve">Пятилетнему ребенку педагог, кроме перечисленных упражнений, предлагает бросить мяч из-за головы, перепрыгнуть через мягкую игрушку, попрыгать на левой ноге и на правой ноге. </w:t>
      </w:r>
    </w:p>
    <w:p w:rsidR="002E5EB9" w:rsidRPr="00C71DDA" w:rsidRDefault="002E5EB9" w:rsidP="002E5EB9">
      <w:pPr>
        <w:ind w:firstLine="284"/>
        <w:jc w:val="both"/>
      </w:pPr>
      <w:r w:rsidRPr="00C71DDA">
        <w:t>Шестилетнему ребенку предлагается еще ряд заданий: подбросить и поймать мяч, влезть на гимнастическую стенку и слезть с нее. После этого педагог отмечает состояние общей моторики, объем выполняемых движений (полный или неполный), темп (нормальный, быстрый, медленный), активность (нормальная, заторможенность, расторможенность), проявление моторной неловкости.</w:t>
      </w:r>
    </w:p>
    <w:p w:rsidR="002E5EB9" w:rsidRPr="00C71DDA" w:rsidRDefault="002E5EB9" w:rsidP="002E5EB9">
      <w:pPr>
        <w:ind w:firstLine="284"/>
        <w:jc w:val="both"/>
      </w:pPr>
      <w:r w:rsidRPr="00C71DDA">
        <w:lastRenderedPageBreak/>
        <w:t>- Исследование состояния ручной моторики четырехлетнего ребенка проводится в процессе выполнения заданий на определение кинестетичес основы движений ( сложить в колечко по очереди большой палец с каждым пальцем на правой руке, потом на левой руке), кинетической основы движений (по очереди загнуть и разогнуть пальцы сначала на правой руке, потом на левой; изменять положение кистей, одну сжимать в кулак, пальцы другой выпрямлять), проверки навыков работы с карандашом (умение держать карандаш, рисовать горизонтальные и вертикальные линии, кружки), манипуляций предметами (расстегивание и застегивание пуговиц, складывание мелких игрушек в ведерко и поочередное их вынимание, перекладывание мелких игрушек из одной руки в другую). Если ребенок с трудом понимает обращенную речь, педагог сначала предлагает образец выполнения заданий, а потом делает их вместе с ребенком. Исследуя кинестетическую основу движений пятилетнего ребенка, педагог предлагает ему одновременно вытянуть указательный и средний пальцы на правой руке, потом на левой руке, затем на обеих руках. Для проверки кинетической основы движений ребенку предлагают изобразить «игру на рояле» и выполнить пробу «кулак – ребро – ладонь» ведущей рукой.</w:t>
      </w:r>
    </w:p>
    <w:p w:rsidR="002E5EB9" w:rsidRPr="00C71DDA" w:rsidRDefault="002E5EB9" w:rsidP="002E5EB9">
      <w:pPr>
        <w:ind w:firstLine="284"/>
        <w:jc w:val="both"/>
      </w:pPr>
      <w:r w:rsidRPr="00C71DDA">
        <w:t xml:space="preserve">Продолжает исследование состояния ручной моторики проверка навыков работы с карандашом (умение рисовать прямые, ломаные, замкнутые линии, человека). Ребенок выполняет задания по образцу вслед за педагогом. И наконец, педагог предлагает ребенку расстегнуть и застегнуть пуговицы на игрушке-застежке и зашнуровать шнурки на игрушке-шнуровке. </w:t>
      </w:r>
    </w:p>
    <w:p w:rsidR="002E5EB9" w:rsidRPr="00C71DDA" w:rsidRDefault="002E5EB9" w:rsidP="002E5EB9">
      <w:pPr>
        <w:ind w:firstLine="284"/>
        <w:jc w:val="both"/>
      </w:pPr>
      <w:r w:rsidRPr="00C71DDA">
        <w:t xml:space="preserve">Исследуя кинестетическую основу движений рук шестилетнего ребенка, педагог предлагает ему вытянуть указательный палец и мизинец на правой руке, потом на левой руке, затем на обеих руках; поместить указательный палец на средний и наоборот сначала на одной руке, потом на другой. Исследуя кинетическую основу движений, ребенку можно предложить выполнить упражнение «игра на рояле» обеими руками, а упражнение «ладонь-кулак-ребро» сначала правой, а потом левой рукой. </w:t>
      </w:r>
    </w:p>
    <w:p w:rsidR="002E5EB9" w:rsidRPr="00C71DDA" w:rsidRDefault="002E5EB9" w:rsidP="002E5EB9">
      <w:pPr>
        <w:ind w:firstLine="284"/>
        <w:jc w:val="both"/>
      </w:pPr>
      <w:r w:rsidRPr="00C71DDA">
        <w:t>Проверяя навыки работы с карандашом, педагог предлагает ребенку нарисовать по образцу прямые, ломаные, замкнутые, волнистые линии и человека. Для проверки навыков манипуляции с предметами ребенку предлагается показать, как он расстегивает и застегивает пуговицы, выполняет шнуровку и завязывает шнурки, выполняет ножницами прямой и косой разрезы, вырезает круги из квадрата.</w:t>
      </w:r>
    </w:p>
    <w:p w:rsidR="002E5EB9" w:rsidRPr="00C71DDA" w:rsidRDefault="002E5EB9" w:rsidP="002E5EB9">
      <w:pPr>
        <w:ind w:firstLine="284"/>
        <w:jc w:val="both"/>
      </w:pPr>
      <w:r w:rsidRPr="00C71DDA">
        <w:t>После этого отмечается объем выполняемых движений (полный или неполный), темп выполнения (нормальный, медленный, быстрый), способность к переключению движений.</w:t>
      </w:r>
    </w:p>
    <w:p w:rsidR="002E5EB9" w:rsidRPr="00C71DDA" w:rsidRDefault="002E5EB9" w:rsidP="002E5EB9">
      <w:pPr>
        <w:ind w:firstLine="284"/>
        <w:jc w:val="both"/>
      </w:pPr>
      <w:r w:rsidRPr="00C71DDA">
        <w:t xml:space="preserve">Исследование состояния мимической мускулатуры проводится при выполнении четырехлетним ребенком по подражанию педагогу следующих упражнений: закрыть правый глаз, левый глаз, поднять брови, нахмурить брови, наморщить брови, наморщить нос, надуть щеки. </w:t>
      </w:r>
    </w:p>
    <w:p w:rsidR="002E5EB9" w:rsidRPr="00C71DDA" w:rsidRDefault="002E5EB9" w:rsidP="002E5EB9">
      <w:pPr>
        <w:ind w:firstLine="284"/>
        <w:jc w:val="both"/>
      </w:pPr>
      <w:r w:rsidRPr="00C71DDA">
        <w:t>Пятилетнему ребенку предлагается по подражанию педагогу закрыть правый глаз, левый глаз, поднять брови, нахмурить брови, надуть щеки, втянуть щеки, наморщить нос.</w:t>
      </w:r>
    </w:p>
    <w:p w:rsidR="002E5EB9" w:rsidRPr="00C71DDA" w:rsidRDefault="002E5EB9" w:rsidP="002E5EB9">
      <w:pPr>
        <w:ind w:firstLine="284"/>
        <w:jc w:val="both"/>
      </w:pPr>
      <w:r w:rsidRPr="00C71DDA">
        <w:t>Шестилетний ребенок по подражанию педагогу закрывает правый глаз, левый глаз, прищуривает глаза, нахмуривает брови, поднимает брови. Надувает правую щеку, левую щеку, втягивает правую щеку, левую щеку. После этого отмечается наличие или отсутствие движений, объем выполняемых движений (полный или неполный), точность выполнения (точно, неточно), мышечный тонус (нормальный, повышенный, пониженный), сглаженность носогубных складок, замедленность движений глазных яблок.</w:t>
      </w:r>
    </w:p>
    <w:p w:rsidR="002E5EB9" w:rsidRPr="00C71DDA" w:rsidRDefault="002E5EB9" w:rsidP="002E5EB9">
      <w:pPr>
        <w:ind w:firstLine="284"/>
        <w:jc w:val="both"/>
      </w:pPr>
    </w:p>
    <w:p w:rsidR="002E5EB9" w:rsidRPr="00C71DDA" w:rsidRDefault="002E5EB9" w:rsidP="002E5EB9">
      <w:pPr>
        <w:ind w:firstLine="284"/>
        <w:jc w:val="both"/>
      </w:pPr>
      <w:r w:rsidRPr="00C71DDA">
        <w:t xml:space="preserve">Исследуя состояния артикуляционной моторики четырехлетнего ребенка, педагог предлагает ему выполнить по подражанию следующие упражнения: открыть и закрыть рот, растянуть губы в «улыбку», вытянуть губы «трубочкой», показать широкий, а потом узкий язычок, положить язык сначала на нижнюю губу, а потом на верхнюю, коснуться кончиком языка сначала правого уголка губ, а потом левого. </w:t>
      </w:r>
    </w:p>
    <w:p w:rsidR="002E5EB9" w:rsidRPr="00C71DDA" w:rsidRDefault="002E5EB9" w:rsidP="002E5EB9">
      <w:pPr>
        <w:ind w:firstLine="284"/>
        <w:jc w:val="both"/>
      </w:pPr>
      <w:r w:rsidRPr="00C71DDA">
        <w:t xml:space="preserve">Пятилетний ребенок по подражанию логопеду открывает и закрывает рот, преодолевая сопротивление кулаков, выполняет упражнения «улыбка» и «трубочка», «лопата» и «жало», чередуя их; выполняет упражнения «качели» и «маятник». </w:t>
      </w:r>
    </w:p>
    <w:p w:rsidR="002E5EB9" w:rsidRPr="00C71DDA" w:rsidRDefault="002E5EB9" w:rsidP="002E5EB9">
      <w:pPr>
        <w:ind w:firstLine="284"/>
        <w:jc w:val="both"/>
      </w:pPr>
      <w:r w:rsidRPr="00C71DDA">
        <w:t>Шестилетнему ребенку предлагается выполнить тот же набор упражнений и кроме того выполнить следующие упражнения: подвигать нижней челюстью вправо-влево, поднять верхнюю губу, опустить нижнюю губу, облизать кончиком языка губы по кругу.</w:t>
      </w:r>
    </w:p>
    <w:p w:rsidR="002E5EB9" w:rsidRPr="00C71DDA" w:rsidRDefault="002E5EB9" w:rsidP="002E5EB9">
      <w:pPr>
        <w:ind w:firstLine="284"/>
        <w:jc w:val="both"/>
      </w:pPr>
      <w:r w:rsidRPr="00C71DDA">
        <w:t>После этого отмечается наличие или отсутствие движений, объем выполняемых движений (полный или неполный), точность выполнения (точно, неточно), мышечный тонус (нормальный, повышенный, пониженный), темп выполнения (нормальный, быстрый, замедленный), наличие синкинезий, длительность удержания органов в заданном положении , способность к переключению с одного упражнения на другое, гиперкинезы, слюнотечение.</w:t>
      </w:r>
    </w:p>
    <w:p w:rsidR="002E5EB9" w:rsidRPr="00C71DDA" w:rsidRDefault="002E5EB9" w:rsidP="002E5EB9">
      <w:pPr>
        <w:ind w:firstLine="284"/>
        <w:jc w:val="both"/>
      </w:pPr>
      <w:r w:rsidRPr="00C71DDA">
        <w:t>Исследование импрессивной речи</w:t>
      </w:r>
      <w:r w:rsidRPr="00C71DDA">
        <w:rPr>
          <w:i/>
          <w:iCs/>
        </w:rPr>
        <w:t xml:space="preserve"> </w:t>
      </w:r>
      <w:r w:rsidRPr="00C71DDA">
        <w:t xml:space="preserve">детей всех возрастных групп начинается с проверки понимания имен существительных. Для исследования используются листы с изображенными на них предметами по следующим лексическим темам: «Игрушки», «Одежда», «Обувь», «Посуда», «Мебель», «Овощи», «Фрукты», «Домашние птицы», «Дикие птицы», «Домашние животные», «Дикие животные», </w:t>
      </w:r>
      <w:r w:rsidRPr="00C71DDA">
        <w:lastRenderedPageBreak/>
        <w:t xml:space="preserve">«Транспорт». На каждом листе изображено по 6-8 предметов по одной из лексических тем. Четырехлетнему ребенку логопед предлагает показать на листах последовательно куклу, мишку, машинку, чашку, ложку, тарелку, кастрюлю, шапку, куртку, брюки, платье, туфли, тапки, ботинки, сапоги, руки и ноги куклы, глаза и уши мишки, колеса машинки. </w:t>
      </w:r>
    </w:p>
    <w:p w:rsidR="002E5EB9" w:rsidRPr="00C71DDA" w:rsidRDefault="002E5EB9" w:rsidP="002E5EB9">
      <w:pPr>
        <w:ind w:firstLine="284"/>
        <w:jc w:val="both"/>
      </w:pPr>
      <w:r w:rsidRPr="00C71DDA">
        <w:t xml:space="preserve">Пятилетний ребенок показывает все перечисленные предметы и кроме них яблоко, грушу, банан, морковь, огурец, помидор, стул, стол, кровать, спинку стула, сиденье стула, ножки стула. </w:t>
      </w:r>
    </w:p>
    <w:p w:rsidR="002E5EB9" w:rsidRPr="00C71DDA" w:rsidRDefault="002E5EB9" w:rsidP="002E5EB9">
      <w:pPr>
        <w:ind w:firstLine="284"/>
        <w:jc w:val="both"/>
      </w:pPr>
      <w:r w:rsidRPr="00C71DDA">
        <w:t>Шестилетний ребенок показывает еще и кошку, собаку, корову, медведя, лису, белку, автобус, трамвай, грузовик, хвост лисы, усы кошки, кузов и кабину грузовика.</w:t>
      </w:r>
    </w:p>
    <w:p w:rsidR="002E5EB9" w:rsidRPr="00C71DDA" w:rsidRDefault="002E5EB9" w:rsidP="002E5EB9">
      <w:pPr>
        <w:ind w:firstLine="284"/>
        <w:jc w:val="both"/>
      </w:pPr>
      <w:r w:rsidRPr="00C71DDA">
        <w:t xml:space="preserve">Затем педагог проверяет способность ребенку к обобщению. </w:t>
      </w:r>
    </w:p>
    <w:p w:rsidR="002E5EB9" w:rsidRPr="00C71DDA" w:rsidRDefault="002E5EB9" w:rsidP="002E5EB9">
      <w:pPr>
        <w:ind w:firstLine="284"/>
        <w:jc w:val="both"/>
      </w:pPr>
      <w:r w:rsidRPr="00C71DDA">
        <w:t xml:space="preserve">Четырехлетний ребенок должен «назвать одним словом» несколько игрушек, предметов обуви и одежды. </w:t>
      </w:r>
    </w:p>
    <w:p w:rsidR="002E5EB9" w:rsidRPr="00C71DDA" w:rsidRDefault="002E5EB9" w:rsidP="002E5EB9">
      <w:pPr>
        <w:ind w:firstLine="284"/>
        <w:jc w:val="both"/>
      </w:pPr>
      <w:r w:rsidRPr="00C71DDA">
        <w:t>Пятилетний ребенок демонстрирует понимание обобщающих понятий « Игрушки», «Одежда», «Обувь», «Посуда», « Мебель», «Овощи», «Фрукты».</w:t>
      </w:r>
    </w:p>
    <w:p w:rsidR="002E5EB9" w:rsidRPr="00C71DDA" w:rsidRDefault="002E5EB9" w:rsidP="002E5EB9">
      <w:pPr>
        <w:ind w:firstLine="284"/>
        <w:jc w:val="both"/>
      </w:pPr>
      <w:r w:rsidRPr="00C71DDA">
        <w:t>Шестилетний – еще и «Домашние птицы», «Дикие птицы», «Домашние животные», «Дикие животные», «Транспорт», так же назвав «одним словом» предложенные картинки по перечисленным выше темам.</w:t>
      </w:r>
    </w:p>
    <w:p w:rsidR="002E5EB9" w:rsidRPr="00C71DDA" w:rsidRDefault="002E5EB9" w:rsidP="002E5EB9">
      <w:pPr>
        <w:ind w:firstLine="284"/>
        <w:jc w:val="both"/>
      </w:pPr>
      <w:r w:rsidRPr="00C71DDA">
        <w:t xml:space="preserve">Затем педагог исследует понимание ребенком глаголов. </w:t>
      </w:r>
    </w:p>
    <w:p w:rsidR="002E5EB9" w:rsidRPr="00C71DDA" w:rsidRDefault="002E5EB9" w:rsidP="002E5EB9">
      <w:pPr>
        <w:ind w:firstLine="284"/>
        <w:jc w:val="both"/>
      </w:pPr>
      <w:r w:rsidRPr="00C71DDA">
        <w:t xml:space="preserve">Четырехлетний ребенок показывает по просьбе логопеда на картинках-действиях, где девочка сидит, стоит, лежит, идет; где мальчик ест, пьет, читает, рисует. </w:t>
      </w:r>
    </w:p>
    <w:p w:rsidR="002E5EB9" w:rsidRPr="00C71DDA" w:rsidRDefault="002E5EB9" w:rsidP="002E5EB9">
      <w:pPr>
        <w:ind w:firstLine="284"/>
        <w:jc w:val="both"/>
      </w:pPr>
      <w:r w:rsidRPr="00C71DDA">
        <w:t xml:space="preserve">Пятилетний ребенок по просьбе показывает, кто летит, плывет, идет, прыгает, ползет. </w:t>
      </w:r>
    </w:p>
    <w:p w:rsidR="002E5EB9" w:rsidRPr="00C71DDA" w:rsidRDefault="002E5EB9" w:rsidP="002E5EB9">
      <w:pPr>
        <w:ind w:firstLine="284"/>
        <w:jc w:val="both"/>
      </w:pPr>
      <w:r w:rsidRPr="00C71DDA">
        <w:t>А шестилетний ребенок – кто строит, убирает, продает, покупает.</w:t>
      </w:r>
    </w:p>
    <w:p w:rsidR="002E5EB9" w:rsidRPr="00C71DDA" w:rsidRDefault="002E5EB9" w:rsidP="002E5EB9">
      <w:pPr>
        <w:ind w:firstLine="284"/>
        <w:jc w:val="both"/>
      </w:pPr>
      <w:r w:rsidRPr="00C71DDA">
        <w:t xml:space="preserve">Исследуя понимание ребенком прилагательных, педагог предлагает четырехлетнему ребенку показать на картинках, где большая чашка, а где маленькая; где красный шар, а где синий; где сладкая еда, а где кислая; где круглый торт, а где квадратный. </w:t>
      </w:r>
    </w:p>
    <w:p w:rsidR="002E5EB9" w:rsidRPr="00C71DDA" w:rsidRDefault="002E5EB9" w:rsidP="002E5EB9">
      <w:pPr>
        <w:ind w:firstLine="284"/>
        <w:jc w:val="both"/>
      </w:pPr>
      <w:r w:rsidRPr="00C71DDA">
        <w:t>Пятилетний ребенок показывает по просьбе педагога сначала круглое печенье, потом квадратное, затем треугольное, и наконец, овальное; где на картинке сладкое, а где горькое.</w:t>
      </w:r>
    </w:p>
    <w:p w:rsidR="002E5EB9" w:rsidRPr="00C71DDA" w:rsidRDefault="002E5EB9" w:rsidP="002E5EB9">
      <w:pPr>
        <w:ind w:firstLine="284"/>
        <w:jc w:val="both"/>
      </w:pPr>
      <w:r w:rsidRPr="00C71DDA">
        <w:t>Шестилетний ребенок должен показать на картинках, где прямоугольная и многоугольная салфетки; молодой и старый человек; веселый и грустный мальчик; высокий и низкий дом.</w:t>
      </w:r>
    </w:p>
    <w:p w:rsidR="002E5EB9" w:rsidRPr="00C71DDA" w:rsidRDefault="002E5EB9" w:rsidP="002E5EB9">
      <w:pPr>
        <w:ind w:firstLine="284"/>
        <w:jc w:val="both"/>
      </w:pPr>
      <w:r w:rsidRPr="00C71DDA">
        <w:t xml:space="preserve">Затем педагог исследует понимание ребенком различных форм словоизменения. Четырехлетний ребенок по просьбе педагога показывает, где: дом, дома, кот, коты, кукла, куклы, груша, груши, ведро, ведра. </w:t>
      </w:r>
    </w:p>
    <w:p w:rsidR="002E5EB9" w:rsidRPr="00C71DDA" w:rsidRDefault="002E5EB9" w:rsidP="002E5EB9">
      <w:pPr>
        <w:ind w:firstLine="284"/>
        <w:jc w:val="both"/>
      </w:pPr>
      <w:r w:rsidRPr="00C71DDA">
        <w:t xml:space="preserve">Пятилетний должен последовательно показать, где глаз, глаза, стул, стулья, лист, листья, окно, окна. </w:t>
      </w:r>
    </w:p>
    <w:p w:rsidR="002E5EB9" w:rsidRPr="00C71DDA" w:rsidRDefault="002E5EB9" w:rsidP="002E5EB9">
      <w:pPr>
        <w:ind w:firstLine="284"/>
        <w:jc w:val="both"/>
      </w:pPr>
      <w:r w:rsidRPr="00C71DDA">
        <w:t>Шестилетний ребенок – где рукав, рукава, пень, пни, гнездо, гнезда, перо, перья, ухо, уши.</w:t>
      </w:r>
    </w:p>
    <w:p w:rsidR="002E5EB9" w:rsidRPr="00C71DDA" w:rsidRDefault="002E5EB9" w:rsidP="002E5EB9">
      <w:pPr>
        <w:ind w:firstLine="284"/>
        <w:jc w:val="both"/>
      </w:pPr>
      <w:r w:rsidRPr="00C71DDA">
        <w:t xml:space="preserve">Далее педагог проверяет понимание ребенком предложно-падежных конструкций. Четырехлетний ребенок показывает, где мяч в ведерке, на ведерке, у ведерка. </w:t>
      </w:r>
    </w:p>
    <w:p w:rsidR="002E5EB9" w:rsidRPr="00C71DDA" w:rsidRDefault="002E5EB9" w:rsidP="002E5EB9">
      <w:pPr>
        <w:ind w:firstLine="284"/>
        <w:jc w:val="both"/>
      </w:pPr>
      <w:r w:rsidRPr="00C71DDA">
        <w:t xml:space="preserve">Пятилетний ребенок должен показать на картинке, где котенок в кресле, на кресле, у кресла, за креслом, ходит по креслу, сидит под креслом. </w:t>
      </w:r>
    </w:p>
    <w:p w:rsidR="002E5EB9" w:rsidRPr="00C71DDA" w:rsidRDefault="002E5EB9" w:rsidP="002E5EB9">
      <w:pPr>
        <w:ind w:firstLine="284"/>
        <w:jc w:val="both"/>
      </w:pPr>
      <w:r w:rsidRPr="00C71DDA">
        <w:t>Шестилетнему ребенку предлагается показать еще и, где котенок выглядывает из шкафа, из- за шкафа, из-под шкафа, прыгает со шкафа, качается (на шторе) над креслом.</w:t>
      </w:r>
    </w:p>
    <w:p w:rsidR="002E5EB9" w:rsidRPr="00C71DDA" w:rsidRDefault="002E5EB9" w:rsidP="002E5EB9">
      <w:pPr>
        <w:ind w:firstLine="284"/>
        <w:jc w:val="both"/>
      </w:pPr>
    </w:p>
    <w:p w:rsidR="002E5EB9" w:rsidRPr="00C71DDA" w:rsidRDefault="002E5EB9" w:rsidP="002E5EB9">
      <w:pPr>
        <w:ind w:firstLine="284"/>
        <w:jc w:val="both"/>
      </w:pPr>
      <w:r w:rsidRPr="00C71DDA">
        <w:t xml:space="preserve">Проверяя понимание ребенком уменьшительных суффиксов, педагог предлагает четырехлетнему малышу последовательно показать стол, столик, машину, машинку, ведро, ведерко. </w:t>
      </w:r>
    </w:p>
    <w:p w:rsidR="002E5EB9" w:rsidRPr="00C71DDA" w:rsidRDefault="002E5EB9" w:rsidP="002E5EB9">
      <w:pPr>
        <w:ind w:firstLine="284"/>
        <w:jc w:val="both"/>
      </w:pPr>
      <w:r w:rsidRPr="00C71DDA">
        <w:t xml:space="preserve">Пятилетний ребенок должен последовательно показать по просьбе носок, носочек, чашку, чашечку, окно, окошечко. </w:t>
      </w:r>
    </w:p>
    <w:p w:rsidR="002E5EB9" w:rsidRPr="00C71DDA" w:rsidRDefault="002E5EB9" w:rsidP="002E5EB9">
      <w:pPr>
        <w:ind w:firstLine="284"/>
        <w:jc w:val="both"/>
      </w:pPr>
      <w:r w:rsidRPr="00C71DDA">
        <w:t>А шестилетний – нож, ножичек, рукавицу, рукавичку, одеяло, одеяльце.</w:t>
      </w:r>
    </w:p>
    <w:p w:rsidR="002E5EB9" w:rsidRPr="00C71DDA" w:rsidRDefault="002E5EB9" w:rsidP="002E5EB9">
      <w:pPr>
        <w:ind w:firstLine="284"/>
        <w:jc w:val="both"/>
      </w:pPr>
      <w:r w:rsidRPr="00C71DDA">
        <w:t>Исследуя возможность различения ребенком глаголов единственного и множественного числа, педагог предлагает четырехлетнему малышу последовательно показать, где: кошка сидит, кошки сидят, слон идет, слоны идут.</w:t>
      </w:r>
    </w:p>
    <w:p w:rsidR="002E5EB9" w:rsidRPr="00C71DDA" w:rsidRDefault="002E5EB9" w:rsidP="002E5EB9">
      <w:pPr>
        <w:ind w:firstLine="284"/>
        <w:jc w:val="both"/>
      </w:pPr>
      <w:r w:rsidRPr="00C71DDA">
        <w:t xml:space="preserve">Пятилетний ребенок последовательно показывает на картинках, где: птица летит, птицы летят, машина едет, машины едут. </w:t>
      </w:r>
    </w:p>
    <w:p w:rsidR="002E5EB9" w:rsidRPr="00C71DDA" w:rsidRDefault="002E5EB9" w:rsidP="002E5EB9">
      <w:pPr>
        <w:ind w:firstLine="284"/>
        <w:jc w:val="both"/>
      </w:pPr>
      <w:r w:rsidRPr="00C71DDA">
        <w:t xml:space="preserve">Шестилетний ребенок показывает, где: мальчик читает, мальчики читают, девочка ест, девочки едят. </w:t>
      </w:r>
    </w:p>
    <w:p w:rsidR="002E5EB9" w:rsidRPr="00C71DDA" w:rsidRDefault="002E5EB9" w:rsidP="002E5EB9">
      <w:pPr>
        <w:ind w:firstLine="284"/>
        <w:jc w:val="both"/>
      </w:pPr>
      <w:r w:rsidRPr="00C71DDA">
        <w:t xml:space="preserve">Проверяя, как четырехлетний ребенок различает глаголы с различными приставками, педагог предлагает ему последовательно показать на картинках девочку, которая наливает воду в чашку; девочку, которая выливает воду из чашки; девочку, которая поливает цветы. </w:t>
      </w:r>
    </w:p>
    <w:p w:rsidR="002E5EB9" w:rsidRPr="00C71DDA" w:rsidRDefault="002E5EB9" w:rsidP="002E5EB9">
      <w:pPr>
        <w:ind w:firstLine="284"/>
        <w:jc w:val="both"/>
      </w:pPr>
      <w:r w:rsidRPr="00C71DDA">
        <w:t xml:space="preserve">Пятилетний ребенок по просьбе логопеда показывает на картинках птицу , которая вылетает из клетки; птицу, которая влетает в клетку. </w:t>
      </w:r>
    </w:p>
    <w:p w:rsidR="002E5EB9" w:rsidRPr="00C71DDA" w:rsidRDefault="002E5EB9" w:rsidP="002E5EB9">
      <w:pPr>
        <w:ind w:firstLine="284"/>
        <w:jc w:val="both"/>
      </w:pPr>
      <w:r w:rsidRPr="00C71DDA">
        <w:t>Шестилетний ребенок должен показать мальчика, который переходит дорогу; мальчика, который перебегает дорогу; мальчика, который подбегает к дому.</w:t>
      </w:r>
    </w:p>
    <w:p w:rsidR="002E5EB9" w:rsidRPr="00C71DDA" w:rsidRDefault="002E5EB9" w:rsidP="002E5EB9">
      <w:pPr>
        <w:ind w:firstLine="284"/>
        <w:jc w:val="both"/>
      </w:pPr>
    </w:p>
    <w:p w:rsidR="002E5EB9" w:rsidRPr="00C71DDA" w:rsidRDefault="002E5EB9" w:rsidP="002E5EB9">
      <w:pPr>
        <w:ind w:firstLine="284"/>
        <w:jc w:val="both"/>
      </w:pPr>
      <w:r w:rsidRPr="00C71DDA">
        <w:lastRenderedPageBreak/>
        <w:t xml:space="preserve">Продолжает исследование импрессивной речи проверка понимания ребенком отдельных предложений и содержания знакомой сказки. </w:t>
      </w:r>
    </w:p>
    <w:p w:rsidR="002E5EB9" w:rsidRPr="00C71DDA" w:rsidRDefault="002E5EB9" w:rsidP="002E5EB9">
      <w:pPr>
        <w:ind w:firstLine="284"/>
        <w:jc w:val="both"/>
      </w:pPr>
      <w:r w:rsidRPr="00C71DDA">
        <w:t>Четырехлетнему ребенку предлагается сначала показать картинку, на которой мальчик поздравляет девочку; а потом – картинку, на которой девочка поздравляет мальчика. Далее педагог выясняет, знакома ли ребенку сказка «Репка», и задает по ней ряд вопросов и заданий: «Что посадил дед? Покажи. Кто стал репку тянуть? Покажи. Кого позвал дед? Покажи. Кого позвала бабка? Покажи. Кого позвала внучка? Покажи. Кого позвала Жучка? Покажи. Кого позвала кошка? Покажи. Кто помог вытянуть репку? Покажи». Если ребенку не знакома сказка, педагог сначала должен рассказать ее с опорой на картинки, и только после этого предложить малышу ответить на вопросы.</w:t>
      </w:r>
    </w:p>
    <w:p w:rsidR="002E5EB9" w:rsidRPr="00C71DDA" w:rsidRDefault="002E5EB9" w:rsidP="002E5EB9">
      <w:pPr>
        <w:ind w:firstLine="284"/>
        <w:jc w:val="both"/>
      </w:pPr>
      <w:r w:rsidRPr="00C71DDA">
        <w:t>Пятилетний ребенок должен показать по просьбе сначала картинку, на которой собака бежит за мальчиком; а потом – картинку, на которой мальчик бежит за собакой. Затем педагог предлагает ребенку ряд вопросов и заданий по сказке «Колобок»: « Кто попросил бабку испечь колобок? Покажи. Куда бабка положила колобок? Покажи. Кого встретил колобок сначала? Покажи. Кого встретил колобок потом? Покажи. Кто съел колобка? Покажи».</w:t>
      </w:r>
    </w:p>
    <w:p w:rsidR="002E5EB9" w:rsidRPr="00C71DDA" w:rsidRDefault="002E5EB9" w:rsidP="002E5EB9">
      <w:pPr>
        <w:ind w:firstLine="284"/>
        <w:jc w:val="both"/>
      </w:pPr>
      <w:r w:rsidRPr="00C71DDA">
        <w:t>Шестилетний ребенок сначала по просьбе педагога показывает на картинке бабочку, которая сидит на распустившемся цветке; потом – бабочку , которая сидит на еще не распустившемся цветке. Далее ребенок отвечает на ряд вопросов и выполняет ряд заданий по сказке «Теремок»: «Что стоит в поле? Покажи. Кто первым прибежал к теремку? Покажи. Кто потом поселился в теремке? Покажи по порядку. Кто сломал теремок? Покажи».</w:t>
      </w:r>
    </w:p>
    <w:p w:rsidR="002E5EB9" w:rsidRPr="00C71DDA" w:rsidRDefault="002E5EB9" w:rsidP="002E5EB9">
      <w:pPr>
        <w:ind w:firstLine="284"/>
        <w:jc w:val="both"/>
      </w:pPr>
      <w:r w:rsidRPr="00C71DDA">
        <w:t>Завершает исследование импрессивной речи проверка состояния фонематического восприятия. Педагог сначала проверяет способность ребенка различать оппозиционные звуки, не смешиваемые в произношении; потом – смешиваемые в произношении.</w:t>
      </w:r>
    </w:p>
    <w:p w:rsidR="002E5EB9" w:rsidRPr="00C71DDA" w:rsidRDefault="002E5EB9" w:rsidP="002E5EB9">
      <w:pPr>
        <w:ind w:firstLine="284"/>
        <w:jc w:val="both"/>
      </w:pPr>
      <w:r w:rsidRPr="00C71DDA">
        <w:t>Четырехлетний ребенок последовательно показывает на картинках следующие пары: кот-кит, дом-дым, уточка-удочка, киска-миска, коса-коза, мишка-миска, кочка-кошка, малина-Марина.</w:t>
      </w:r>
    </w:p>
    <w:p w:rsidR="002E5EB9" w:rsidRPr="00C71DDA" w:rsidRDefault="002E5EB9" w:rsidP="002E5EB9">
      <w:pPr>
        <w:ind w:firstLine="284"/>
        <w:jc w:val="both"/>
      </w:pPr>
      <w:r w:rsidRPr="00C71DDA">
        <w:t>Пятилетний ребенок должен показать последовательно следующие пары: мышка-мишка, почка-бочка, катушка-кадушка, корка-горка, речка-редька, цвет-свет, челка-щелка, рейка-лейка.</w:t>
      </w:r>
    </w:p>
    <w:p w:rsidR="002E5EB9" w:rsidRPr="00C71DDA" w:rsidRDefault="002E5EB9" w:rsidP="002E5EB9">
      <w:pPr>
        <w:ind w:firstLine="284"/>
        <w:jc w:val="both"/>
      </w:pPr>
      <w:r w:rsidRPr="00C71DDA">
        <w:t>Шестилетний ребенок показывает такие пары: мышка-мошка, пашня-башня, сова-софа, крот-грот, лук-люк, марка-майка, ель-гель, плач-плащ.</w:t>
      </w:r>
    </w:p>
    <w:p w:rsidR="002E5EB9" w:rsidRPr="00C71DDA" w:rsidRDefault="002E5EB9" w:rsidP="002E5EB9">
      <w:pPr>
        <w:ind w:firstLine="284"/>
        <w:jc w:val="both"/>
      </w:pPr>
      <w:r w:rsidRPr="00C71DDA">
        <w:t>Исследование экспрессивной речи</w:t>
      </w:r>
      <w:r w:rsidRPr="00C71DDA">
        <w:rPr>
          <w:i/>
          <w:iCs/>
        </w:rPr>
        <w:t xml:space="preserve"> </w:t>
      </w:r>
      <w:r w:rsidRPr="00C71DDA">
        <w:t xml:space="preserve">начинается с заключения о ее характере (однословная, фразовая, связная). Затем проводится исследование состояния лексики. Педагог предлагает четырехлетнему ребенку вспомнить и назвать несколько игрушек, предметов посуды, одежды, обуви. </w:t>
      </w:r>
    </w:p>
    <w:p w:rsidR="002E5EB9" w:rsidRPr="00C71DDA" w:rsidRDefault="002E5EB9" w:rsidP="002E5EB9">
      <w:pPr>
        <w:ind w:firstLine="284"/>
        <w:jc w:val="both"/>
      </w:pPr>
      <w:r w:rsidRPr="00C71DDA">
        <w:t xml:space="preserve">Пятилетний ребенок получает задание перечислить известные ему овощи, фрукты, птиц, мебель. </w:t>
      </w:r>
    </w:p>
    <w:p w:rsidR="002E5EB9" w:rsidRPr="00C71DDA" w:rsidRDefault="002E5EB9" w:rsidP="002E5EB9">
      <w:pPr>
        <w:ind w:firstLine="284"/>
        <w:jc w:val="both"/>
      </w:pPr>
      <w:r w:rsidRPr="00C71DDA">
        <w:t xml:space="preserve">Шестилетний ребенок вспоминает по просьбе педагога названия ягод, насекомых, животных, транспорта. </w:t>
      </w:r>
    </w:p>
    <w:p w:rsidR="002E5EB9" w:rsidRPr="00C71DDA" w:rsidRDefault="002E5EB9" w:rsidP="002E5EB9">
      <w:pPr>
        <w:ind w:firstLine="284"/>
        <w:jc w:val="both"/>
      </w:pPr>
      <w:r w:rsidRPr="00C71DDA">
        <w:t>Затем педагог предлагает ребенку назвать по картинкам части тела и части некоторых предметов. Четырехлетнему ребенку предлагаются картинки, на которых изображены ноги, руки, голова, глаза, уши, спинка стула, сиденье стула, ножки стула, кузов машины, колеса машины.</w:t>
      </w:r>
    </w:p>
    <w:p w:rsidR="002E5EB9" w:rsidRPr="00C71DDA" w:rsidRDefault="002E5EB9" w:rsidP="002E5EB9">
      <w:pPr>
        <w:ind w:firstLine="284"/>
        <w:jc w:val="both"/>
      </w:pPr>
      <w:r w:rsidRPr="00C71DDA">
        <w:t xml:space="preserve">Пятилетний ребенок должен назвать на картинках нос, рот, шею, живот, грудь, рукав, воротник, пуговицу, кабину машины и руль. </w:t>
      </w:r>
    </w:p>
    <w:p w:rsidR="002E5EB9" w:rsidRPr="00C71DDA" w:rsidRDefault="002E5EB9" w:rsidP="002E5EB9">
      <w:pPr>
        <w:ind w:firstLine="284"/>
        <w:jc w:val="both"/>
      </w:pPr>
      <w:r w:rsidRPr="00C71DDA">
        <w:t xml:space="preserve">Шестилетний ребенок должен узнать и назвать по картинкам локоть, ладонь, затылок, висок, манжету, петлю для пуговицы, фары, мотор. </w:t>
      </w:r>
    </w:p>
    <w:p w:rsidR="002E5EB9" w:rsidRPr="00C71DDA" w:rsidRDefault="002E5EB9" w:rsidP="002E5EB9">
      <w:pPr>
        <w:ind w:firstLine="284"/>
        <w:jc w:val="both"/>
      </w:pPr>
      <w:r w:rsidRPr="00C71DDA">
        <w:t xml:space="preserve">Далее педагог проверяет способность ребенка к обобщению. </w:t>
      </w:r>
    </w:p>
    <w:p w:rsidR="002E5EB9" w:rsidRPr="00C71DDA" w:rsidRDefault="002E5EB9" w:rsidP="002E5EB9">
      <w:pPr>
        <w:ind w:firstLine="284"/>
        <w:jc w:val="both"/>
      </w:pPr>
      <w:r w:rsidRPr="00C71DDA">
        <w:t xml:space="preserve">Четырехлетний ребенок получает задание «назвать одним словом» изображения нескольких игрушек, одежды, обуви; пятилетний – мебели, овощей, фруктов, птиц; шестилетний – ягод, насекомых, животных, транспорта. </w:t>
      </w:r>
    </w:p>
    <w:p w:rsidR="002E5EB9" w:rsidRPr="00C71DDA" w:rsidRDefault="002E5EB9" w:rsidP="002E5EB9">
      <w:pPr>
        <w:ind w:firstLine="284"/>
        <w:jc w:val="both"/>
      </w:pPr>
      <w:r w:rsidRPr="00C71DDA">
        <w:t>Кроме того, шестилетнему ребенку логопед предлагает подобрать слова-антонимы (слова «наоборот») и образовать следующие пары: друг – враг, горе – радость, легкий – тяжелый, давать – брать, добро – зло, горячий – холодный, длинный – короткий, поднимать –опускать.</w:t>
      </w:r>
    </w:p>
    <w:p w:rsidR="002E5EB9" w:rsidRPr="00C71DDA" w:rsidRDefault="002E5EB9" w:rsidP="002E5EB9">
      <w:pPr>
        <w:ind w:firstLine="284"/>
        <w:jc w:val="both"/>
      </w:pPr>
    </w:p>
    <w:p w:rsidR="002E5EB9" w:rsidRPr="00C71DDA" w:rsidRDefault="002E5EB9" w:rsidP="002E5EB9">
      <w:pPr>
        <w:ind w:firstLine="284"/>
        <w:jc w:val="both"/>
      </w:pPr>
      <w:r w:rsidRPr="00C71DDA">
        <w:t xml:space="preserve">Проверяя состояние глагольного словаря, педагог предлагает четырехлетнему ребенку перечислить, что делают те, кто изображен на картинках (Мальчик ест. Девочка спит. И т. п.). </w:t>
      </w:r>
    </w:p>
    <w:p w:rsidR="002E5EB9" w:rsidRPr="00C71DDA" w:rsidRDefault="002E5EB9" w:rsidP="002E5EB9">
      <w:pPr>
        <w:ind w:firstLine="284"/>
        <w:jc w:val="both"/>
      </w:pPr>
      <w:r w:rsidRPr="00C71DDA">
        <w:t xml:space="preserve">Пятилетний ребенок перечисляет, что делают животные на картинках (Птицы летают. Змея ползает. И т.п.). </w:t>
      </w:r>
    </w:p>
    <w:p w:rsidR="002E5EB9" w:rsidRPr="00C71DDA" w:rsidRDefault="002E5EB9" w:rsidP="002E5EB9">
      <w:pPr>
        <w:ind w:firstLine="284"/>
        <w:jc w:val="both"/>
      </w:pPr>
      <w:r w:rsidRPr="00C71DDA">
        <w:t xml:space="preserve">Шестилетний ребенок отвечает на вопрос, как подают голос разные животные. Для того чтобы облегчить выполнение задания, педагог предлагает ребенку образец, а далее задает вопрос: «Ворона каркает. А что делает кукушка?». Кроме того, педагог предлагает шестилетнему ребенку вспомнить, какие трудовые действия совершают представители разных профессий. (Учитель учит. Маляр красит. </w:t>
      </w:r>
    </w:p>
    <w:p w:rsidR="002E5EB9" w:rsidRPr="00C71DDA" w:rsidRDefault="002E5EB9" w:rsidP="002E5EB9">
      <w:pPr>
        <w:ind w:firstLine="284"/>
        <w:jc w:val="both"/>
      </w:pPr>
      <w:r w:rsidRPr="00C71DDA">
        <w:t>И т.п.).</w:t>
      </w:r>
    </w:p>
    <w:p w:rsidR="002E5EB9" w:rsidRPr="00C71DDA" w:rsidRDefault="002E5EB9" w:rsidP="002E5EB9">
      <w:pPr>
        <w:ind w:firstLine="284"/>
        <w:jc w:val="both"/>
      </w:pPr>
      <w:r w:rsidRPr="00C71DDA">
        <w:t>Проверяя, умеет ли ребенок называть цвета, педагог предлагает ему рассмотреть таблицу, с нарисованными на ней разноцветными кружками.</w:t>
      </w:r>
    </w:p>
    <w:p w:rsidR="002E5EB9" w:rsidRPr="00C71DDA" w:rsidRDefault="002E5EB9" w:rsidP="002E5EB9">
      <w:pPr>
        <w:ind w:firstLine="284"/>
        <w:jc w:val="both"/>
      </w:pPr>
      <w:r w:rsidRPr="00C71DDA">
        <w:lastRenderedPageBreak/>
        <w:t xml:space="preserve">Четырехлетний ребенок называет по показу красный, желтый, синий, зеленый, белый и черный кружки; </w:t>
      </w:r>
    </w:p>
    <w:p w:rsidR="002E5EB9" w:rsidRPr="00C71DDA" w:rsidRDefault="002E5EB9" w:rsidP="002E5EB9">
      <w:pPr>
        <w:ind w:firstLine="284"/>
        <w:jc w:val="both"/>
      </w:pPr>
      <w:r w:rsidRPr="00C71DDA">
        <w:t xml:space="preserve">пятилетний – к тому же называет оранжевый и голубой кружки; </w:t>
      </w:r>
    </w:p>
    <w:p w:rsidR="002E5EB9" w:rsidRPr="00C71DDA" w:rsidRDefault="002E5EB9" w:rsidP="002E5EB9">
      <w:pPr>
        <w:ind w:firstLine="284"/>
        <w:jc w:val="both"/>
      </w:pPr>
      <w:r w:rsidRPr="00C71DDA">
        <w:t xml:space="preserve">шестилетний – фиолетовый, розовый, коричневый. </w:t>
      </w:r>
    </w:p>
    <w:p w:rsidR="002E5EB9" w:rsidRPr="00C71DDA" w:rsidRDefault="002E5EB9" w:rsidP="002E5EB9">
      <w:pPr>
        <w:ind w:firstLine="284"/>
        <w:jc w:val="both"/>
      </w:pPr>
      <w:r w:rsidRPr="00C71DDA">
        <w:t xml:space="preserve">Далее ребенок получает задание назвать форму предметов, изображенных на картинках. Педагог помогает ребенку вопросами: «Мяч какой по форме? Какой формы огурец? На какую фигуру похож платок? Если платок похож на квадрат, какой он формы?» и т.п. </w:t>
      </w:r>
    </w:p>
    <w:p w:rsidR="002E5EB9" w:rsidRPr="00C71DDA" w:rsidRDefault="002E5EB9" w:rsidP="002E5EB9">
      <w:pPr>
        <w:ind w:firstLine="284"/>
        <w:jc w:val="both"/>
      </w:pPr>
      <w:r w:rsidRPr="00C71DDA">
        <w:t xml:space="preserve">Четырехлетний ребенок образует по картинкам словосочетания: мяч круглый, платок квадратный. </w:t>
      </w:r>
    </w:p>
    <w:p w:rsidR="002E5EB9" w:rsidRPr="00C71DDA" w:rsidRDefault="002E5EB9" w:rsidP="002E5EB9">
      <w:pPr>
        <w:ind w:firstLine="284"/>
        <w:jc w:val="both"/>
      </w:pPr>
      <w:r w:rsidRPr="00C71DDA">
        <w:t xml:space="preserve">Пятилетний ребенок образует словосочетания: солнце круглое, печенье квадратное, косынка треугольная, огурец овальный. </w:t>
      </w:r>
    </w:p>
    <w:p w:rsidR="002E5EB9" w:rsidRPr="00C71DDA" w:rsidRDefault="002E5EB9" w:rsidP="002E5EB9">
      <w:pPr>
        <w:ind w:firstLine="284"/>
        <w:jc w:val="both"/>
      </w:pPr>
      <w:r w:rsidRPr="00C71DDA">
        <w:t>Шестилетнему ребенку нужно образовать следующие словосочетания: руль круглый, окно квадратное, флажок треугольный, слива овальная, одеяло прямоугольное.</w:t>
      </w:r>
    </w:p>
    <w:p w:rsidR="002E5EB9" w:rsidRPr="00C71DDA" w:rsidRDefault="002E5EB9" w:rsidP="002E5EB9">
      <w:pPr>
        <w:ind w:firstLine="284"/>
        <w:jc w:val="both"/>
      </w:pPr>
    </w:p>
    <w:p w:rsidR="002E5EB9" w:rsidRPr="00C71DDA" w:rsidRDefault="002E5EB9" w:rsidP="002E5EB9">
      <w:pPr>
        <w:ind w:firstLine="284"/>
        <w:jc w:val="both"/>
      </w:pPr>
      <w:r w:rsidRPr="00C71DDA">
        <w:t xml:space="preserve">Исследовав состояние словаря, педагог переходит к исследованию грамматического строя речи. Начинается исследование с проверки способности ребенка образовывать форму множественного числа имен существительных. Педагог предлагает ребенку назвать пары картинок. </w:t>
      </w:r>
    </w:p>
    <w:p w:rsidR="002E5EB9" w:rsidRPr="00C71DDA" w:rsidRDefault="002E5EB9" w:rsidP="002E5EB9">
      <w:pPr>
        <w:ind w:firstLine="284"/>
        <w:jc w:val="both"/>
      </w:pPr>
      <w:r w:rsidRPr="00C71DDA">
        <w:t xml:space="preserve">Четырехлетний ребенок называет следующие пары: стол – столы, кот – коты, дом – дома, кукла – куклы, рука – руки, окно – окна. </w:t>
      </w:r>
    </w:p>
    <w:p w:rsidR="002E5EB9" w:rsidRPr="00C71DDA" w:rsidRDefault="002E5EB9" w:rsidP="002E5EB9">
      <w:pPr>
        <w:ind w:firstLine="284"/>
        <w:jc w:val="both"/>
      </w:pPr>
      <w:r w:rsidRPr="00C71DDA">
        <w:t xml:space="preserve">Пятилетнему ребенку предлагаются следующие пары: глаз – глаза, рот – рты, река – реки, ухо – уши, кольцо – кольца. </w:t>
      </w:r>
    </w:p>
    <w:p w:rsidR="002E5EB9" w:rsidRPr="00C71DDA" w:rsidRDefault="002E5EB9" w:rsidP="002E5EB9">
      <w:pPr>
        <w:ind w:firstLine="284"/>
        <w:jc w:val="both"/>
      </w:pPr>
      <w:r w:rsidRPr="00C71DDA">
        <w:t>Шестилетний ребенок называет по картинкам пары: лев – львы, лист – листья, стул – стулья, воробей – воробьи, дерево – деревья, пень – пни.</w:t>
      </w:r>
    </w:p>
    <w:p w:rsidR="002E5EB9" w:rsidRPr="00C71DDA" w:rsidRDefault="002E5EB9" w:rsidP="002E5EB9">
      <w:pPr>
        <w:ind w:firstLine="284"/>
        <w:jc w:val="both"/>
      </w:pPr>
      <w:r w:rsidRPr="00C71DDA">
        <w:t>Затем педагог проверяет, умеет ли ребенок образовывать форму имен существительных в косвенных падежах. Четырехлетний ребенок отвечает на вопросы логопеда по картинкам: «Что есть у мальчика? (Мяч). Чего нет у мальчика? (Мяча). Кому мальчик дает мяч? (Девочке). Что ты видишь на картинке? (Машину). Чем рисует девочка? (Карандашом). О ком думает кошка? (О мышке)». Пятилетний ребенок отвечает по картинкам на вопрос: «Много чего?» (шаров, ключей, берез, ложек, окон). Шестилетний ребенок отвечает на это же вопрос и образует слова: карандашей, листьев, книг, вилок, ведер.</w:t>
      </w:r>
    </w:p>
    <w:p w:rsidR="002E5EB9" w:rsidRPr="00C71DDA" w:rsidRDefault="002E5EB9" w:rsidP="002E5EB9">
      <w:pPr>
        <w:ind w:firstLine="284"/>
        <w:jc w:val="both"/>
      </w:pPr>
    </w:p>
    <w:p w:rsidR="002E5EB9" w:rsidRPr="00C71DDA" w:rsidRDefault="002E5EB9" w:rsidP="002E5EB9">
      <w:pPr>
        <w:ind w:firstLine="284"/>
        <w:jc w:val="both"/>
      </w:pPr>
      <w:r w:rsidRPr="00C71DDA">
        <w:t>Следующим пунктом исследования грамматического строя речи является проверка способности ребенка согласовывать имена прилагательные с именами существительными единственного числа.</w:t>
      </w:r>
    </w:p>
    <w:p w:rsidR="002E5EB9" w:rsidRPr="00C71DDA" w:rsidRDefault="002E5EB9" w:rsidP="002E5EB9">
      <w:pPr>
        <w:ind w:firstLine="284"/>
        <w:jc w:val="both"/>
      </w:pPr>
      <w:r w:rsidRPr="00C71DDA">
        <w:t xml:space="preserve">Четырехлетний ребенок образует по картинкам следующие словосочетания: красный мяч, синяя шапка, желтое ведро. </w:t>
      </w:r>
    </w:p>
    <w:p w:rsidR="002E5EB9" w:rsidRPr="00C71DDA" w:rsidRDefault="002E5EB9" w:rsidP="002E5EB9">
      <w:pPr>
        <w:ind w:firstLine="284"/>
        <w:jc w:val="both"/>
      </w:pPr>
      <w:r w:rsidRPr="00C71DDA">
        <w:t xml:space="preserve">Пятилетний ребенок образует словосочетания: оранжевый апельсин, голубая бабочка, белое блюдце. </w:t>
      </w:r>
    </w:p>
    <w:p w:rsidR="002E5EB9" w:rsidRPr="00C71DDA" w:rsidRDefault="002E5EB9" w:rsidP="002E5EB9">
      <w:pPr>
        <w:ind w:firstLine="284"/>
        <w:jc w:val="both"/>
      </w:pPr>
      <w:r w:rsidRPr="00C71DDA">
        <w:t>Шестилетний ребенок образует словосочетания: фиолетовый колокольчик, серая ворона, розовое платье.</w:t>
      </w:r>
    </w:p>
    <w:p w:rsidR="002E5EB9" w:rsidRPr="00C71DDA" w:rsidRDefault="002E5EB9" w:rsidP="002E5EB9">
      <w:pPr>
        <w:ind w:firstLine="284"/>
        <w:jc w:val="both"/>
      </w:pPr>
    </w:p>
    <w:p w:rsidR="002E5EB9" w:rsidRPr="00C71DDA" w:rsidRDefault="002E5EB9" w:rsidP="002E5EB9">
      <w:pPr>
        <w:ind w:firstLine="284"/>
        <w:jc w:val="both"/>
      </w:pPr>
      <w:r w:rsidRPr="00C71DDA">
        <w:t xml:space="preserve">Продолжает исследование грамматической стороны речи проверка способности использования ребенком простых предлогов. </w:t>
      </w:r>
    </w:p>
    <w:p w:rsidR="002E5EB9" w:rsidRPr="00C71DDA" w:rsidRDefault="002E5EB9" w:rsidP="002E5EB9">
      <w:pPr>
        <w:ind w:firstLine="284"/>
        <w:jc w:val="both"/>
      </w:pPr>
      <w:r w:rsidRPr="00C71DDA">
        <w:t xml:space="preserve">Четырехлетний ребенок отвечает на вопросы логопеда по картинкам: «Где стоит ваза? (На столе). Где лежат фрукты? (В корзине). «У кого мячик?» (У мальчика)». </w:t>
      </w:r>
    </w:p>
    <w:p w:rsidR="002E5EB9" w:rsidRPr="00C71DDA" w:rsidRDefault="002E5EB9" w:rsidP="002E5EB9">
      <w:pPr>
        <w:ind w:firstLine="284"/>
        <w:jc w:val="both"/>
      </w:pPr>
      <w:r w:rsidRPr="00C71DDA">
        <w:t>Пятилетнему ребенку предоставляется возможность ответить по картинкам на следующие вопросы: «Где сидит снегирь? (На дереве). Где стоит машина? (В гараже). У кого кукла? (У девочки). Где стоит коза? (За забором). Где едет машина? (По дороге)». Шестилетний ребенок отвечает на вопросы: «Где лежит мяч?» (Под столом). Где летает бабочка? (Над цветком. Откуда вылетает птичка? (Из клетки). Откуда прыгает котенок? (С кресла)».</w:t>
      </w:r>
    </w:p>
    <w:p w:rsidR="002E5EB9" w:rsidRPr="00C71DDA" w:rsidRDefault="002E5EB9" w:rsidP="002E5EB9">
      <w:pPr>
        <w:ind w:firstLine="284"/>
        <w:jc w:val="both"/>
      </w:pPr>
      <w:r w:rsidRPr="00C71DDA">
        <w:t>Проверяя способность ребенка согласовывать имена числительные с именами существительными, пед предлагает ему сосчитать на картинках предметы и ответить на вопрос: «Сколько?» Таким образом, четырехлетний ребенок образует словосочетания: «Два кота, пять котов, две машины, пять машин». Пятилетний ребенок образует словосочетания: «Два мяча, пять мячей, две розы, пять роз, два окна, пять окон». Шестилетний ребенок образует словосочетания: «Два пня, пять пней, два воробья, пять воробьев, две шали, пять шалей, два ведра, пять ведер».</w:t>
      </w:r>
    </w:p>
    <w:p w:rsidR="002E5EB9" w:rsidRPr="00C71DDA" w:rsidRDefault="002E5EB9" w:rsidP="002E5EB9">
      <w:pPr>
        <w:ind w:firstLine="284"/>
        <w:jc w:val="both"/>
      </w:pPr>
    </w:p>
    <w:p w:rsidR="002E5EB9" w:rsidRPr="00C71DDA" w:rsidRDefault="002E5EB9" w:rsidP="002E5EB9">
      <w:pPr>
        <w:ind w:firstLine="284"/>
        <w:jc w:val="both"/>
      </w:pPr>
      <w:r w:rsidRPr="00C71DDA">
        <w:t>Способность ребенка пользоваться суффиксальным способом словообразования логопед проверяет, предложив ему назвать по картинкам большой и маленький предметы. Причем маленький предмет ребенок должен назвать «ласково». Если ребенок не сразу понимает задание, логопед может предложить ему образец: «Большая кукла, а маленькая куколка. Большой мяч, а маленький мячик». Четырехлетний ребенок образует по картинкам пары: «Стол– столик, сумка – сумочка, чашка – чашечка, ведро – ведерочко». Пятилетний ребенок образует следующие пары: «Забор – заборчик, носок – носочек, лента</w:t>
      </w:r>
    </w:p>
    <w:p w:rsidR="002E5EB9" w:rsidRPr="00C71DDA" w:rsidRDefault="002E5EB9" w:rsidP="002E5EB9">
      <w:pPr>
        <w:ind w:firstLine="284"/>
        <w:jc w:val="both"/>
      </w:pPr>
      <w:r w:rsidRPr="00C71DDA">
        <w:lastRenderedPageBreak/>
        <w:t>– ленточка, окно – окошечко». Шестилетнему ребенку необходимо образовать следующие пары: «Палец – пальчик, изба – избушка, крыльцо – крылечко, кресло – креслице». Далее ребенок образует названия детенышей животных. Это задание можно предложить выполнить без зрительной опоры по образцу: « У лосихи – лосенок. А у кошки кто? И т. п.».</w:t>
      </w:r>
    </w:p>
    <w:p w:rsidR="002E5EB9" w:rsidRPr="00C71DDA" w:rsidRDefault="002E5EB9" w:rsidP="002E5EB9">
      <w:pPr>
        <w:ind w:firstLine="284"/>
        <w:jc w:val="both"/>
      </w:pPr>
      <w:r w:rsidRPr="00C71DDA">
        <w:t xml:space="preserve">Четырехлетний ребенок образует названия детенышей животных, продолжая фразу, начатую логопедом: «У кошки – котенок. У лисы – лисенок. У утки – утенок. У слонихи – слоненок». </w:t>
      </w:r>
    </w:p>
    <w:p w:rsidR="002E5EB9" w:rsidRPr="00C71DDA" w:rsidRDefault="002E5EB9" w:rsidP="002E5EB9">
      <w:pPr>
        <w:ind w:firstLine="284"/>
        <w:jc w:val="both"/>
      </w:pPr>
      <w:r w:rsidRPr="00C71DDA">
        <w:t>Пятилетний ребенок аналогично выполняет задание, продолжая фразы, начатые логопедом: «У медведицы – медвежонок. У бобрихи – бобренок. У барсучихи – барсучонок. У собаки – щенок. У коровы – теленок».</w:t>
      </w:r>
    </w:p>
    <w:p w:rsidR="002E5EB9" w:rsidRPr="00C71DDA" w:rsidRDefault="002E5EB9" w:rsidP="002E5EB9">
      <w:pPr>
        <w:ind w:firstLine="284"/>
        <w:jc w:val="both"/>
      </w:pPr>
      <w:r w:rsidRPr="00C71DDA">
        <w:t xml:space="preserve">Шестилетнему ребенку предлагается еще несколько заданий. Он должен образовать относительные прилагательные по образцу, данному логопедом: «Стол из дерева деревянный. А аквариум из стекла какой? Крыша из соломы какая? Стена из кирпича какая? Шапка из меха какая? Носки из шерсти какие? Сапоги из резины какие? Крепость из снега какая? Лопатка из металла какая?» </w:t>
      </w:r>
    </w:p>
    <w:p w:rsidR="002E5EB9" w:rsidRPr="00C71DDA" w:rsidRDefault="002E5EB9" w:rsidP="002E5EB9">
      <w:pPr>
        <w:ind w:firstLine="284"/>
        <w:jc w:val="both"/>
      </w:pPr>
      <w:r w:rsidRPr="00C71DDA">
        <w:t>Далее педагог предлагает ему образовать притяжательные прилагательные: «Очки бабушки – бабушкины. А как сказать про сумку мамы? А про усы кошки? Про хвост лисы? Про берлогу медведя? Про гребень петуха?» Далее ребенок образует приставочные глаголы с опорой на картинки, отвечая на вопрос логопеда: «Что делает мальчик?» (Выходит из дома, отходит от дома, переходит улицу, обходит лужу, входит в дом). Завершает исследование грамматического строя речи проверка умения ребенка образовывать глаголы совершенного вида. Ребенок составляет предложения по картинке: «Девочка строит домик. Девочка построила домик. Мальчик красит вертолет. Мальчик покрасил самолет».</w:t>
      </w:r>
    </w:p>
    <w:p w:rsidR="002E5EB9" w:rsidRPr="00C71DDA" w:rsidRDefault="002E5EB9" w:rsidP="002E5EB9">
      <w:pPr>
        <w:ind w:firstLine="284"/>
        <w:jc w:val="both"/>
      </w:pPr>
      <w:r w:rsidRPr="00C71DDA">
        <w:t>Проверяя состояние связной речи, педагог предлагает четырехлетнему ребенку пересказать текст из нескольких предложений. Сначала педагог выразительно читает рассказ, не предупредив ребенка о последующем пересказе. Затем задает несколько вопросов по содержанию: «Кто жил у Кати? Катя любила котенка? Чем она поила котенка? Что любил делать котенок?» Затем он еще раз выразительно читает рассказ, предупредив ребенка о последующем пересказе. Далее педагог предлагает ребенку план рассказа: «Сначала ты расскажешь, кто жил у Кати. Потом ты расскажешь, как Катя относилась к котенку, чем она его поила. И наконец, ты расскажешь, что любил делать котенок».</w:t>
      </w:r>
    </w:p>
    <w:p w:rsidR="002E5EB9" w:rsidRPr="00C71DDA" w:rsidRDefault="002E5EB9" w:rsidP="002E5EB9">
      <w:pPr>
        <w:ind w:firstLine="284"/>
        <w:jc w:val="both"/>
      </w:pPr>
      <w:r w:rsidRPr="00C71DDA">
        <w:t>Аналогично проводится подготовка пятилетнего ребенка к пересказу рассказа «Рыбалка». Прочитав ребенку рассказ, педагог задает ему вопросы: «Куда собрался Илюша? Как он собирался? Что он сделал, когда пришел к реке? Кого он поймал сначала, а кого потом? Что сварила мама Илюше?» Далее педагог предлагает ребенку план пересказа: «Сначала ты расскажешь, куда собрался Илюша, и как он собирался. Потом расскажи, что он сделал, когда пришел к реке, кого поймал сначала, а кого потом. И наконец, расскажи, что сварила Илюше мама».</w:t>
      </w:r>
    </w:p>
    <w:p w:rsidR="002E5EB9" w:rsidRPr="00C71DDA" w:rsidRDefault="002E5EB9" w:rsidP="002E5EB9">
      <w:pPr>
        <w:ind w:firstLine="284"/>
        <w:jc w:val="both"/>
      </w:pPr>
      <w:r w:rsidRPr="00C71DDA">
        <w:t>Шестилетний ребенок получает задание составить рассказ по любой серии из трех-четырех картинок. Педагог предлагает ребенку рассмотреть картинки, разложить их по порядку, рассказать, что нарисовано на каждой картинке так, чтобы получился рассказ.</w:t>
      </w:r>
    </w:p>
    <w:p w:rsidR="002E5EB9" w:rsidRPr="00C71DDA" w:rsidRDefault="002E5EB9" w:rsidP="002E5EB9">
      <w:pPr>
        <w:ind w:firstLine="284"/>
        <w:jc w:val="both"/>
      </w:pPr>
    </w:p>
    <w:p w:rsidR="002E5EB9" w:rsidRPr="00C71DDA" w:rsidRDefault="002E5EB9" w:rsidP="002E5EB9">
      <w:pPr>
        <w:ind w:firstLine="284"/>
        <w:jc w:val="both"/>
      </w:pPr>
      <w:r w:rsidRPr="00C71DDA">
        <w:t xml:space="preserve">Исследование фонетической стороны речи начинается с проверки возможности ребенка повторять с опорой на наглядность (предметные картинки) слова различной звукослоговой структуры. </w:t>
      </w:r>
    </w:p>
    <w:p w:rsidR="002E5EB9" w:rsidRPr="00C71DDA" w:rsidRDefault="002E5EB9" w:rsidP="002E5EB9">
      <w:pPr>
        <w:ind w:firstLine="284"/>
        <w:jc w:val="both"/>
      </w:pPr>
      <w:r w:rsidRPr="00C71DDA">
        <w:t xml:space="preserve">Четырехлетний ребенок повторяет за логопедом слова: кот, вода, стук, мост, спина, банка, фантик, ступенька. </w:t>
      </w:r>
    </w:p>
    <w:p w:rsidR="002E5EB9" w:rsidRPr="00C71DDA" w:rsidRDefault="002E5EB9" w:rsidP="002E5EB9">
      <w:pPr>
        <w:ind w:firstLine="284"/>
        <w:jc w:val="both"/>
      </w:pPr>
      <w:r w:rsidRPr="00C71DDA">
        <w:t xml:space="preserve">Пятилетний ребенок произносит слова: самолет, скворец, фотограф, микстура, парашютист, погремушка. Кроме того, педагог предлагает ребенку повторить несколько предложений: «Сестренка развешивает простыни. В универсаме продают продукты. Парашютисты готовятся к прыжку. </w:t>
      </w:r>
    </w:p>
    <w:p w:rsidR="002E5EB9" w:rsidRPr="00C71DDA" w:rsidRDefault="002E5EB9" w:rsidP="002E5EB9">
      <w:pPr>
        <w:ind w:firstLine="284"/>
        <w:jc w:val="both"/>
      </w:pPr>
      <w:r w:rsidRPr="00C71DDA">
        <w:t>Шестилетнему ребенку следует повторить за педагогом следующие слова: тротуар, градусник, фотоаппарат, экскаватор, виолончелист, регулировщик. Затем педагог просит его послушать и повторить следующие предложения: «Виолончелист укладывает инструмент в футляр. У фотографа фотоаппарат со вспышкой».</w:t>
      </w:r>
    </w:p>
    <w:p w:rsidR="002E5EB9" w:rsidRPr="00C71DDA" w:rsidRDefault="002E5EB9" w:rsidP="002E5EB9">
      <w:pPr>
        <w:ind w:firstLine="284"/>
        <w:jc w:val="both"/>
      </w:pPr>
      <w:r w:rsidRPr="00C71DDA">
        <w:t>Далее педагог исследует состояние звукопроизношения ребенка. Оно начинается с повторения ребенком последовательно звуков всех групп вслед за педагогом. Затем педагог проверяет состояние произношения звуков всех групп в словах и предложениях. Это исследование можно проводить со зрительной опорой, предложив ребенку называть картинки и составлять предложения по картинкам или называть картинки и повторять предложения вслед за педагогом.</w:t>
      </w:r>
    </w:p>
    <w:p w:rsidR="002E5EB9" w:rsidRPr="00C71DDA" w:rsidRDefault="002E5EB9" w:rsidP="002E5EB9">
      <w:pPr>
        <w:ind w:firstLine="284"/>
        <w:jc w:val="both"/>
      </w:pPr>
      <w:r w:rsidRPr="00C71DDA">
        <w:t>При исследовании дыхательной и голосовой функций отмечается тип физиологического дыхания (верхнеключичное, диафрагмальное, брюшное, смешанное), объем дыхания (достаточный, недостаточный), продолжительность речевого выдоха, силу голоса (нормальный, чрезмерно громкий, чрезмерно тихий, глухой голос), модуляцию голоса.</w:t>
      </w:r>
    </w:p>
    <w:p w:rsidR="002E5EB9" w:rsidRPr="00C71DDA" w:rsidRDefault="002E5EB9" w:rsidP="002E5EB9">
      <w:pPr>
        <w:ind w:firstLine="284"/>
        <w:jc w:val="both"/>
      </w:pPr>
      <w:r w:rsidRPr="00C71DDA">
        <w:t xml:space="preserve">При исследовании состояния просодических компонентов речи отмечаются характеристика темпа речи (нормальный, ускоренный, замедленный); ритма (нормальный, дисритмия); паузация </w:t>
      </w:r>
      <w:r w:rsidRPr="00C71DDA">
        <w:lastRenderedPageBreak/>
        <w:t>(правильность расстановки пауз в речевом потоке), способность употребления основных видов интонации (повествовательной, вопросительной, восклицательной).</w:t>
      </w:r>
    </w:p>
    <w:p w:rsidR="002E5EB9" w:rsidRPr="00C71DDA" w:rsidRDefault="002E5EB9" w:rsidP="002E5EB9">
      <w:pPr>
        <w:ind w:firstLine="284"/>
        <w:jc w:val="both"/>
      </w:pPr>
      <w:r w:rsidRPr="00C71DDA">
        <w:t xml:space="preserve">Исследуя навыки фонематического восприятия логопед проверяет способность ребенка отраженно повторять цепочки слогов с оппозиционными звуками. </w:t>
      </w:r>
    </w:p>
    <w:p w:rsidR="002E5EB9" w:rsidRPr="00C71DDA" w:rsidRDefault="002E5EB9" w:rsidP="002E5EB9">
      <w:pPr>
        <w:ind w:firstLine="284"/>
        <w:jc w:val="both"/>
      </w:pPr>
      <w:r w:rsidRPr="00C71DDA">
        <w:t xml:space="preserve">Четырехлетний ребенок повторяет за педагогом следующие пары слогов: ба-па, па-ба, га-ка, ка-га, да-та, та-да, ма- ба, ба-ма, ва-ка, ка- ва, ня-на, на-ня. </w:t>
      </w:r>
    </w:p>
    <w:p w:rsidR="002E5EB9" w:rsidRPr="00C71DDA" w:rsidRDefault="002E5EB9" w:rsidP="002E5EB9">
      <w:pPr>
        <w:ind w:firstLine="284"/>
        <w:jc w:val="both"/>
      </w:pPr>
      <w:r w:rsidRPr="00C71DDA">
        <w:t xml:space="preserve">Пятилетнему ребенку логопед предлагает повторить цепочки слогов: ба- па-ба, па-ба-па, да-та-да, та-да-та, га-ка-га, ка-га-ка, за-са-за, са-за-са, та-тя-та, тя-та-тя. </w:t>
      </w:r>
    </w:p>
    <w:p w:rsidR="002E5EB9" w:rsidRPr="00C71DDA" w:rsidRDefault="002E5EB9" w:rsidP="002E5EB9">
      <w:pPr>
        <w:ind w:firstLine="284"/>
        <w:jc w:val="both"/>
      </w:pPr>
      <w:r w:rsidRPr="00C71DDA">
        <w:t>Шестилетний ребенок повторяет вслед за логопедом следующие цепочки: са- ша-са, ша-са-ша, жа-ша-жа, ша-жа-ша, са-ца-са, ца-са-ца, ча-тя-ча, тя-ча-тя, ла-ля-ла, ля-ла-ля.</w:t>
      </w:r>
    </w:p>
    <w:p w:rsidR="002E5EB9" w:rsidRPr="00C71DDA" w:rsidRDefault="002E5EB9" w:rsidP="002E5EB9">
      <w:pPr>
        <w:ind w:firstLine="284"/>
        <w:jc w:val="both"/>
      </w:pPr>
    </w:p>
    <w:p w:rsidR="002E5EB9" w:rsidRPr="00C71DDA" w:rsidRDefault="002E5EB9" w:rsidP="002E5EB9">
      <w:pPr>
        <w:ind w:firstLine="284"/>
        <w:jc w:val="both"/>
      </w:pPr>
      <w:r w:rsidRPr="00C71DDA">
        <w:t xml:space="preserve">Исследуя навыки фонематического анализа и синтеза, педагог предлагает пятилетнему ребенку выделить начальный ударный гласный звук из следующих слов: астра, арка, осень, озеро, улей, уши, иглы, искры. Причем педагог акцентированно произносит начальный ударный гласный звук в каждом из слов. </w:t>
      </w:r>
    </w:p>
    <w:p w:rsidR="002E5EB9" w:rsidRPr="00C71DDA" w:rsidRDefault="002E5EB9" w:rsidP="002E5EB9">
      <w:pPr>
        <w:ind w:firstLine="284"/>
        <w:jc w:val="both"/>
      </w:pPr>
      <w:r w:rsidRPr="00C71DDA">
        <w:t>Шестилетний ребенок по просьбе педагога выделяет конечный согласный из следующих слов: кот, суп , сом, лимон, мох, сок. В этом случае педагог акцентирует внимание ребенка на конечных согласных. Аналогично проводится работа по выделению начальных ударных из слов: мост, банка, пол, тапки, дом, нос, вода, фартук, кот, год, хлеб. Кроме того, шестилетнему ребенку предлагается задание на определение количества звуков в следующих словах: бык, дом, вата, банан.</w:t>
      </w:r>
    </w:p>
    <w:p w:rsidR="002E5EB9" w:rsidRPr="00C71DDA" w:rsidRDefault="002E5EB9" w:rsidP="002E5EB9">
      <w:pPr>
        <w:ind w:firstLine="284"/>
        <w:jc w:val="both"/>
      </w:pPr>
      <w:r w:rsidRPr="00C71DDA">
        <w:t>В уточненном логопедическом заключении определяется уровень сформированности речи ребенка в соответствии с психолого-логопедической классификацией (общее недоразвитие речи, I уровень речевого развития; общее недоразвитие речи, II уровень речевого развития; общее недоразвитие речи, III уровень речевого развития; общее недоразвитие речи, IV уровень речевого развития). Затем отражается специфика речевого нарушения в соответствии с эти патогенетической классификацией (алалия, ринолалия, дизартрия). И наконец, выписываются выводы из всех разделов речевой карты.</w:t>
      </w:r>
    </w:p>
    <w:p w:rsidR="002E5EB9" w:rsidRPr="00C71DDA" w:rsidRDefault="002E5EB9" w:rsidP="002E5EB9">
      <w:pPr>
        <w:ind w:firstLine="284"/>
        <w:jc w:val="both"/>
      </w:pPr>
    </w:p>
    <w:p w:rsidR="002E5EB9" w:rsidRPr="00BC32CA" w:rsidRDefault="002E5EB9" w:rsidP="002E5EB9">
      <w:pPr>
        <w:pStyle w:val="a3"/>
        <w:spacing w:after="0" w:line="240" w:lineRule="auto"/>
        <w:jc w:val="center"/>
        <w:rPr>
          <w:rFonts w:eastAsia="Calibri"/>
          <w:sz w:val="22"/>
          <w:szCs w:val="22"/>
          <w:lang w:eastAsia="en-US"/>
        </w:rPr>
      </w:pPr>
      <w:r w:rsidRPr="00BC32CA">
        <w:rPr>
          <w:rFonts w:eastAsia="Calibri"/>
          <w:sz w:val="22"/>
          <w:szCs w:val="22"/>
          <w:lang w:eastAsia="en-US"/>
        </w:rPr>
        <w:t>Перечень нормативных и нормативно-методических документов</w:t>
      </w:r>
    </w:p>
    <w:p w:rsidR="002E5EB9" w:rsidRPr="00BC32CA" w:rsidRDefault="002E5EB9" w:rsidP="002E5EB9">
      <w:pPr>
        <w:pStyle w:val="a3"/>
        <w:spacing w:after="0" w:line="240" w:lineRule="auto"/>
        <w:jc w:val="both"/>
        <w:rPr>
          <w:rFonts w:eastAsia="Calibri"/>
          <w:sz w:val="22"/>
          <w:szCs w:val="22"/>
        </w:rPr>
      </w:pPr>
      <w:r w:rsidRPr="00BC32CA">
        <w:rPr>
          <w:rFonts w:eastAsia="Calibri"/>
          <w:sz w:val="22"/>
          <w:szCs w:val="22"/>
        </w:rPr>
        <w:t xml:space="preserve">1. Конвенция о правах ребенка. Принята резолюцией 44/25 Генеральной Ассамблеи ООН. </w:t>
      </w:r>
    </w:p>
    <w:p w:rsidR="002E5EB9" w:rsidRPr="00BC32CA" w:rsidRDefault="002E5EB9" w:rsidP="002E5EB9">
      <w:pPr>
        <w:pStyle w:val="a3"/>
        <w:spacing w:after="0" w:line="240" w:lineRule="auto"/>
        <w:jc w:val="both"/>
        <w:rPr>
          <w:rFonts w:eastAsia="Calibri"/>
          <w:sz w:val="22"/>
          <w:szCs w:val="22"/>
        </w:rPr>
      </w:pPr>
      <w:r w:rsidRPr="00BC32CA">
        <w:rPr>
          <w:rFonts w:eastAsia="Calibri"/>
          <w:sz w:val="22"/>
          <w:szCs w:val="22"/>
        </w:rPr>
        <w:t>20 ноября 1989 года. ─ ООН 1990.</w:t>
      </w:r>
    </w:p>
    <w:p w:rsidR="002E5EB9" w:rsidRPr="00BC32CA" w:rsidRDefault="002E5EB9" w:rsidP="002E5EB9">
      <w:pPr>
        <w:pStyle w:val="a3"/>
        <w:spacing w:after="0" w:line="240" w:lineRule="auto"/>
        <w:jc w:val="both"/>
        <w:rPr>
          <w:rFonts w:eastAsia="Calibri"/>
          <w:sz w:val="22"/>
          <w:szCs w:val="22"/>
        </w:rPr>
      </w:pPr>
      <w:r w:rsidRPr="00BC32CA">
        <w:rPr>
          <w:rFonts w:eastAsia="Calibri"/>
          <w:sz w:val="22"/>
          <w:szCs w:val="22"/>
        </w:rPr>
        <w:t>2. Федеральный закон от 29 декабря 2012 г. № 273-ФЗ (ред. от 31.12.2014, с изм. Отм 02.05.2015) «Об образовании в Российской Федерации» [Электронный ресурс] // Официальный интернет-портал правовой информации: ─ Режим доступа: pravo.gov.ru.</w:t>
      </w:r>
    </w:p>
    <w:p w:rsidR="002E5EB9" w:rsidRPr="00BC32CA" w:rsidRDefault="002E5EB9" w:rsidP="002E5EB9">
      <w:pPr>
        <w:pStyle w:val="a3"/>
        <w:spacing w:after="0" w:line="240" w:lineRule="auto"/>
        <w:jc w:val="both"/>
        <w:rPr>
          <w:rFonts w:eastAsia="Calibri"/>
          <w:sz w:val="22"/>
          <w:szCs w:val="22"/>
        </w:rPr>
      </w:pPr>
      <w:r w:rsidRPr="00BC32CA">
        <w:rPr>
          <w:rFonts w:eastAsia="Calibri"/>
          <w:sz w:val="22"/>
          <w:szCs w:val="22"/>
        </w:rPr>
        <w:t>3. Федеральный закон 24 июля 1998 г. № 124-ФЗ «Об основных гарантиях прав ребенка в Российской Федерации».</w:t>
      </w:r>
    </w:p>
    <w:p w:rsidR="002E5EB9" w:rsidRPr="00BC32CA" w:rsidRDefault="002E5EB9" w:rsidP="002E5EB9">
      <w:pPr>
        <w:pStyle w:val="a3"/>
        <w:spacing w:after="0" w:line="240" w:lineRule="auto"/>
        <w:jc w:val="both"/>
        <w:rPr>
          <w:rFonts w:eastAsia="Calibri"/>
          <w:sz w:val="22"/>
          <w:szCs w:val="22"/>
        </w:rPr>
      </w:pPr>
      <w:r w:rsidRPr="00BC32CA">
        <w:rPr>
          <w:rFonts w:eastAsia="Calibri"/>
          <w:sz w:val="22"/>
          <w:szCs w:val="22"/>
        </w:rPr>
        <w:t>4. Распоряжение Правительства Российской Федерации от 4 сентября 2014 г. № 1726-р о Концепции дополнительного образования детей.</w:t>
      </w:r>
    </w:p>
    <w:p w:rsidR="002E5EB9" w:rsidRPr="00BC32CA" w:rsidRDefault="002E5EB9" w:rsidP="002E5EB9">
      <w:pPr>
        <w:pStyle w:val="a3"/>
        <w:spacing w:after="0" w:line="240" w:lineRule="auto"/>
        <w:jc w:val="both"/>
        <w:rPr>
          <w:rFonts w:eastAsia="Calibri"/>
          <w:sz w:val="22"/>
          <w:szCs w:val="22"/>
        </w:rPr>
      </w:pPr>
      <w:r w:rsidRPr="00BC32CA">
        <w:rPr>
          <w:rFonts w:eastAsia="Calibri"/>
          <w:sz w:val="22"/>
          <w:szCs w:val="22"/>
        </w:rPr>
        <w:t>5. Распоряжение Правительства Российской Федерации от 29 мая 2015 г. № 996-р о Стратегии развития воспитания до 2025 г. [Электронный ресурс]. ─ Режим доступа:http://government.ru/docs/18312/.</w:t>
      </w:r>
    </w:p>
    <w:p w:rsidR="002E5EB9" w:rsidRPr="00BC32CA" w:rsidRDefault="002E5EB9" w:rsidP="002E5EB9">
      <w:pPr>
        <w:pStyle w:val="a3"/>
        <w:spacing w:after="0" w:line="240" w:lineRule="auto"/>
        <w:jc w:val="both"/>
        <w:rPr>
          <w:rFonts w:eastAsia="Calibri"/>
          <w:sz w:val="22"/>
          <w:szCs w:val="22"/>
        </w:rPr>
      </w:pPr>
      <w:r w:rsidRPr="00BC32CA">
        <w:rPr>
          <w:rFonts w:eastAsia="Calibri"/>
          <w:sz w:val="22"/>
          <w:szCs w:val="22"/>
        </w:rPr>
        <w:t>6. Постановление Главного государственного санитарного врача Российской Федерации от 19 декабря 2013 г. № 68 «Об утверждении СанПиН 2.4.1.3147-13 «Санитарно- эпидемиологические требования к дошкольным группам, размещенным в жилых помещениях жилищного фонда».</w:t>
      </w:r>
    </w:p>
    <w:p w:rsidR="002E5EB9" w:rsidRPr="00BC32CA" w:rsidRDefault="002E5EB9" w:rsidP="002E5EB9">
      <w:pPr>
        <w:pStyle w:val="a3"/>
        <w:spacing w:after="0" w:line="240" w:lineRule="auto"/>
        <w:jc w:val="both"/>
        <w:rPr>
          <w:rFonts w:eastAsia="Calibri"/>
          <w:sz w:val="22"/>
          <w:szCs w:val="22"/>
        </w:rPr>
      </w:pPr>
      <w:r w:rsidRPr="00BC32CA">
        <w:rPr>
          <w:rFonts w:eastAsia="Calibri"/>
          <w:sz w:val="22"/>
          <w:szCs w:val="22"/>
        </w:rPr>
        <w:t>7. Постановление Главного государственного санитарного врача Российской Федерации от 15 мая 2013 г. №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2E5EB9" w:rsidRPr="00BC32CA" w:rsidRDefault="002E5EB9" w:rsidP="002E5EB9">
      <w:pPr>
        <w:pStyle w:val="a3"/>
        <w:spacing w:after="0" w:line="240" w:lineRule="auto"/>
        <w:jc w:val="both"/>
        <w:rPr>
          <w:rFonts w:eastAsia="Calibri"/>
          <w:sz w:val="22"/>
          <w:szCs w:val="22"/>
        </w:rPr>
      </w:pPr>
      <w:r w:rsidRPr="00BC32CA">
        <w:rPr>
          <w:rFonts w:eastAsia="Calibri"/>
          <w:sz w:val="22"/>
          <w:szCs w:val="22"/>
        </w:rPr>
        <w:t>8.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2E5EB9" w:rsidRPr="00BC32CA" w:rsidRDefault="002E5EB9" w:rsidP="002E5EB9">
      <w:pPr>
        <w:pStyle w:val="a3"/>
        <w:spacing w:after="0" w:line="240" w:lineRule="auto"/>
        <w:jc w:val="both"/>
        <w:rPr>
          <w:rFonts w:eastAsia="Calibri"/>
          <w:sz w:val="22"/>
          <w:szCs w:val="22"/>
        </w:rPr>
      </w:pPr>
      <w:r w:rsidRPr="00BC32CA">
        <w:rPr>
          <w:rFonts w:eastAsia="Calibri"/>
          <w:sz w:val="22"/>
          <w:szCs w:val="22"/>
        </w:rPr>
        <w:t>9. 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2E5EB9" w:rsidRPr="00BC32CA" w:rsidRDefault="002E5EB9" w:rsidP="002E5EB9">
      <w:pPr>
        <w:pStyle w:val="a3"/>
        <w:spacing w:after="0" w:line="240" w:lineRule="auto"/>
        <w:jc w:val="both"/>
        <w:rPr>
          <w:rFonts w:eastAsia="Calibri"/>
          <w:sz w:val="22"/>
          <w:szCs w:val="22"/>
        </w:rPr>
      </w:pPr>
      <w:r w:rsidRPr="00BC32CA">
        <w:rPr>
          <w:rFonts w:eastAsia="Calibri"/>
          <w:sz w:val="22"/>
          <w:szCs w:val="22"/>
        </w:rPr>
        <w:t xml:space="preserve">10. Письмо Минобрнауки России «Комментарии к ФГОС ДО» от 28 февраля 2014 г. № 08- 249 </w:t>
      </w:r>
    </w:p>
    <w:p w:rsidR="002E5EB9" w:rsidRPr="00BC32CA" w:rsidRDefault="002E5EB9" w:rsidP="002E5EB9">
      <w:pPr>
        <w:pStyle w:val="a3"/>
        <w:spacing w:after="0" w:line="240" w:lineRule="auto"/>
        <w:jc w:val="both"/>
        <w:rPr>
          <w:rFonts w:eastAsia="Calibri"/>
          <w:sz w:val="22"/>
          <w:szCs w:val="22"/>
        </w:rPr>
      </w:pPr>
      <w:r w:rsidRPr="00BC32CA">
        <w:rPr>
          <w:rFonts w:eastAsia="Calibri"/>
          <w:sz w:val="22"/>
          <w:szCs w:val="22"/>
        </w:rPr>
        <w:t>11.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2E5EB9" w:rsidRPr="00BC32CA" w:rsidRDefault="002E5EB9" w:rsidP="002E5EB9">
      <w:pPr>
        <w:pStyle w:val="a3"/>
        <w:spacing w:after="0" w:line="240" w:lineRule="auto"/>
        <w:jc w:val="both"/>
        <w:rPr>
          <w:rFonts w:eastAsia="Calibri"/>
          <w:sz w:val="22"/>
          <w:szCs w:val="22"/>
        </w:rPr>
      </w:pPr>
      <w:r w:rsidRPr="00BC32CA">
        <w:rPr>
          <w:rFonts w:eastAsia="Calibri"/>
          <w:sz w:val="22"/>
          <w:szCs w:val="22"/>
        </w:rPr>
        <w:t>12. Закон РТ от 22 июля 2013 года № 68-ЗРТ «Об образовании» (в ред. Законов РТ от 23.07.2014 N 61-ЗРТ, от 16.03.2015 N 14-ЗРТ, от 08.10.2015 N 76-ЗРТ, от 06.07.2016 N 54-ЗРТ).</w:t>
      </w:r>
    </w:p>
    <w:p w:rsidR="002E5EB9" w:rsidRPr="00BC32CA" w:rsidRDefault="002E5EB9" w:rsidP="002E5EB9">
      <w:pPr>
        <w:pStyle w:val="a3"/>
        <w:spacing w:after="0" w:line="240" w:lineRule="auto"/>
        <w:jc w:val="both"/>
        <w:rPr>
          <w:rFonts w:eastAsia="Calibri"/>
          <w:sz w:val="22"/>
          <w:szCs w:val="22"/>
        </w:rPr>
      </w:pPr>
      <w:r w:rsidRPr="00BC32CA">
        <w:rPr>
          <w:rFonts w:eastAsia="Calibri"/>
          <w:sz w:val="22"/>
          <w:szCs w:val="22"/>
        </w:rPr>
        <w:lastRenderedPageBreak/>
        <w:t>13. Закон РТ от 08.07.1992 № 1560-XII «О государственных языках Республики Татарстан и других языках в Республике Татарстан» (в ред. Законов РТ от 28.07.2004 № 44-ЗРТ, от 03.12.2009 № 54-ЗРТ, от 03.03.2012 № 16-ЗРТ, от 12.06.2014 № 53-ЗРТ).</w:t>
      </w:r>
    </w:p>
    <w:p w:rsidR="002E5EB9" w:rsidRPr="00BC32CA" w:rsidRDefault="002E5EB9" w:rsidP="002E5EB9">
      <w:pPr>
        <w:pStyle w:val="a3"/>
        <w:spacing w:after="0" w:line="240" w:lineRule="auto"/>
        <w:jc w:val="center"/>
        <w:rPr>
          <w:sz w:val="22"/>
          <w:szCs w:val="22"/>
        </w:rPr>
      </w:pPr>
      <w:r w:rsidRPr="00BC32CA">
        <w:rPr>
          <w:sz w:val="22"/>
          <w:szCs w:val="22"/>
        </w:rPr>
        <w:t>Специальная литература.</w:t>
      </w:r>
    </w:p>
    <w:p w:rsidR="002E5EB9" w:rsidRPr="00BC32CA" w:rsidRDefault="002E5EB9" w:rsidP="002E5EB9">
      <w:pPr>
        <w:pStyle w:val="a3"/>
        <w:spacing w:after="0" w:line="240" w:lineRule="auto"/>
        <w:jc w:val="both"/>
        <w:rPr>
          <w:sz w:val="22"/>
          <w:szCs w:val="22"/>
        </w:rPr>
      </w:pPr>
      <w:r w:rsidRPr="00BC32CA">
        <w:rPr>
          <w:sz w:val="22"/>
          <w:szCs w:val="22"/>
        </w:rPr>
        <w:t>1.Логопедическое обследование детей с речевыми нарушениями. В.М.Акименко, 2016 г.</w:t>
      </w:r>
    </w:p>
    <w:p w:rsidR="002E5EB9" w:rsidRPr="00BC32CA" w:rsidRDefault="002E5EB9" w:rsidP="002E5EB9">
      <w:pPr>
        <w:pStyle w:val="a3"/>
        <w:spacing w:after="0" w:line="240" w:lineRule="auto"/>
        <w:jc w:val="both"/>
        <w:rPr>
          <w:sz w:val="22"/>
          <w:szCs w:val="22"/>
        </w:rPr>
      </w:pPr>
      <w:r w:rsidRPr="00BC32CA">
        <w:rPr>
          <w:sz w:val="22"/>
          <w:szCs w:val="22"/>
        </w:rPr>
        <w:t>2.Логопедические игры для закрепления произношения трудных звуков «Звуковые превращения». С.В. Ихсанова, 2016 г.</w:t>
      </w:r>
    </w:p>
    <w:p w:rsidR="002E5EB9" w:rsidRPr="00BC32CA" w:rsidRDefault="002E5EB9" w:rsidP="002E5EB9">
      <w:pPr>
        <w:pStyle w:val="a3"/>
        <w:spacing w:after="0" w:line="240" w:lineRule="auto"/>
        <w:jc w:val="both"/>
        <w:rPr>
          <w:sz w:val="22"/>
          <w:szCs w:val="22"/>
        </w:rPr>
      </w:pPr>
      <w:r w:rsidRPr="00BC32CA">
        <w:rPr>
          <w:sz w:val="22"/>
          <w:szCs w:val="22"/>
        </w:rPr>
        <w:t>3.Развиваем речь. О. С.Жукова, 2016 г.</w:t>
      </w:r>
    </w:p>
    <w:p w:rsidR="002E5EB9" w:rsidRPr="00BC32CA" w:rsidRDefault="002E5EB9" w:rsidP="002E5EB9">
      <w:pPr>
        <w:pStyle w:val="a3"/>
        <w:spacing w:after="0" w:line="240" w:lineRule="auto"/>
        <w:jc w:val="both"/>
        <w:rPr>
          <w:sz w:val="22"/>
          <w:szCs w:val="22"/>
        </w:rPr>
      </w:pPr>
      <w:r w:rsidRPr="00BC32CA">
        <w:rPr>
          <w:sz w:val="22"/>
          <w:szCs w:val="22"/>
        </w:rPr>
        <w:t>4.Уроки логопеда исправление нарушений речи. Н. С.Жукова, 2016 г.</w:t>
      </w:r>
    </w:p>
    <w:p w:rsidR="002E5EB9" w:rsidRPr="00BC32CA" w:rsidRDefault="002E5EB9" w:rsidP="002E5EB9">
      <w:pPr>
        <w:pStyle w:val="a3"/>
        <w:spacing w:after="0" w:line="240" w:lineRule="auto"/>
        <w:jc w:val="both"/>
        <w:rPr>
          <w:sz w:val="22"/>
          <w:szCs w:val="22"/>
        </w:rPr>
      </w:pPr>
      <w:r w:rsidRPr="00BC32CA">
        <w:rPr>
          <w:sz w:val="22"/>
          <w:szCs w:val="22"/>
        </w:rPr>
        <w:t>5.Альбом по развитию речи. АСТ Москва. О. Новинская, 2016 г.</w:t>
      </w:r>
    </w:p>
    <w:p w:rsidR="002E5EB9" w:rsidRPr="00BC32CA" w:rsidRDefault="002E5EB9" w:rsidP="002E5EB9">
      <w:pPr>
        <w:pStyle w:val="a3"/>
        <w:spacing w:after="0" w:line="240" w:lineRule="auto"/>
        <w:jc w:val="both"/>
        <w:rPr>
          <w:sz w:val="22"/>
          <w:szCs w:val="22"/>
        </w:rPr>
      </w:pPr>
      <w:r w:rsidRPr="00BC32CA">
        <w:rPr>
          <w:sz w:val="22"/>
          <w:szCs w:val="22"/>
        </w:rPr>
        <w:t>6.Альбом по развитию речи. «Говорим правильно». В.С.Володина, 2016 г.</w:t>
      </w:r>
    </w:p>
    <w:p w:rsidR="002E5EB9" w:rsidRPr="00BC32CA" w:rsidRDefault="002E5EB9" w:rsidP="002E5EB9">
      <w:pPr>
        <w:pStyle w:val="a3"/>
        <w:spacing w:after="0" w:line="240" w:lineRule="auto"/>
        <w:jc w:val="both"/>
        <w:rPr>
          <w:sz w:val="22"/>
          <w:szCs w:val="22"/>
        </w:rPr>
      </w:pPr>
      <w:r w:rsidRPr="00BC32CA">
        <w:rPr>
          <w:sz w:val="22"/>
          <w:szCs w:val="22"/>
        </w:rPr>
        <w:t>7.От слова к рассказу развиваем речь. О. Н. Земцова, 2016г.</w:t>
      </w:r>
    </w:p>
    <w:p w:rsidR="002E5EB9" w:rsidRPr="00BC32CA" w:rsidRDefault="002E5EB9" w:rsidP="002E5EB9">
      <w:pPr>
        <w:pStyle w:val="a3"/>
        <w:spacing w:after="0" w:line="240" w:lineRule="auto"/>
        <w:jc w:val="both"/>
        <w:rPr>
          <w:sz w:val="22"/>
          <w:szCs w:val="22"/>
        </w:rPr>
      </w:pPr>
      <w:r w:rsidRPr="00BC32CA">
        <w:rPr>
          <w:sz w:val="22"/>
          <w:szCs w:val="22"/>
        </w:rPr>
        <w:t>8.Учим малыша говорить  О. С.Жукова, 2016 г.</w:t>
      </w:r>
    </w:p>
    <w:p w:rsidR="002E5EB9" w:rsidRPr="00BC32CA" w:rsidRDefault="002E5EB9" w:rsidP="002E5EB9">
      <w:pPr>
        <w:pStyle w:val="a3"/>
        <w:spacing w:after="0" w:line="240" w:lineRule="auto"/>
        <w:jc w:val="both"/>
        <w:rPr>
          <w:sz w:val="22"/>
          <w:szCs w:val="22"/>
        </w:rPr>
      </w:pPr>
      <w:r w:rsidRPr="00BC32CA">
        <w:rPr>
          <w:sz w:val="22"/>
          <w:szCs w:val="22"/>
        </w:rPr>
        <w:t>9.Пособие для воспитателей детского сада. Серия «Познание окружающего мира» - опорные схемы в картинках, сюжетные картинки, диагностика развития речи дошкольника, 2014г.</w:t>
      </w:r>
    </w:p>
    <w:p w:rsidR="002E5EB9" w:rsidRPr="00BC32CA" w:rsidRDefault="002E5EB9" w:rsidP="002E5EB9">
      <w:pPr>
        <w:pStyle w:val="a3"/>
        <w:spacing w:after="0" w:line="240" w:lineRule="auto"/>
        <w:jc w:val="both"/>
        <w:rPr>
          <w:sz w:val="22"/>
          <w:szCs w:val="22"/>
        </w:rPr>
      </w:pPr>
      <w:r w:rsidRPr="00BC32CA">
        <w:rPr>
          <w:sz w:val="22"/>
          <w:szCs w:val="22"/>
        </w:rPr>
        <w:t>10.Исправление звукопроизношения у дошкольников: практическое пособие. В.М.Акименко, 2015г.</w:t>
      </w:r>
    </w:p>
    <w:p w:rsidR="002E5EB9" w:rsidRPr="00BC32CA" w:rsidRDefault="002E5EB9" w:rsidP="002E5EB9">
      <w:pPr>
        <w:pStyle w:val="a3"/>
        <w:spacing w:after="0" w:line="240" w:lineRule="auto"/>
        <w:jc w:val="both"/>
        <w:rPr>
          <w:sz w:val="22"/>
          <w:szCs w:val="22"/>
        </w:rPr>
      </w:pPr>
      <w:r w:rsidRPr="00BC32CA">
        <w:rPr>
          <w:sz w:val="22"/>
          <w:szCs w:val="22"/>
        </w:rPr>
        <w:t>11.Уроки логопеда. Речевая гимнастика, пальчиковая гимнастика. Говорим правильно и красиво. Е.М.Косинова, 2017г.</w:t>
      </w:r>
    </w:p>
    <w:p w:rsidR="002E5EB9" w:rsidRPr="00BC32CA" w:rsidRDefault="002E5EB9" w:rsidP="002E5EB9">
      <w:pPr>
        <w:pStyle w:val="a3"/>
        <w:spacing w:after="0" w:line="240" w:lineRule="auto"/>
        <w:jc w:val="both"/>
        <w:rPr>
          <w:sz w:val="22"/>
          <w:szCs w:val="22"/>
        </w:rPr>
      </w:pPr>
      <w:r w:rsidRPr="00BC32CA">
        <w:rPr>
          <w:sz w:val="22"/>
          <w:szCs w:val="22"/>
        </w:rPr>
        <w:t>12. Развитие речи в детском саду. В.В. Гербова, 2014г</w:t>
      </w:r>
    </w:p>
    <w:p w:rsidR="002E5EB9" w:rsidRPr="00BC32CA" w:rsidRDefault="002E5EB9" w:rsidP="002E5EB9">
      <w:pPr>
        <w:pStyle w:val="a3"/>
        <w:spacing w:after="0" w:line="240" w:lineRule="auto"/>
        <w:jc w:val="both"/>
        <w:rPr>
          <w:sz w:val="22"/>
          <w:szCs w:val="22"/>
        </w:rPr>
      </w:pPr>
      <w:r w:rsidRPr="00BC32CA">
        <w:rPr>
          <w:sz w:val="22"/>
          <w:szCs w:val="22"/>
        </w:rPr>
        <w:t>13.Развивающие тесты для 3-4 лет     2014г.</w:t>
      </w:r>
    </w:p>
    <w:p w:rsidR="002E5EB9" w:rsidRPr="00BC32CA" w:rsidRDefault="002E5EB9" w:rsidP="002E5EB9">
      <w:pPr>
        <w:pStyle w:val="a3"/>
        <w:spacing w:after="0" w:line="240" w:lineRule="auto"/>
        <w:jc w:val="both"/>
        <w:rPr>
          <w:sz w:val="22"/>
          <w:szCs w:val="22"/>
        </w:rPr>
      </w:pPr>
      <w:r w:rsidRPr="00BC32CA">
        <w:rPr>
          <w:sz w:val="22"/>
          <w:szCs w:val="22"/>
        </w:rPr>
        <w:t>14.Тренажёр логопедический 6-7 лет 2014г.</w:t>
      </w:r>
    </w:p>
    <w:p w:rsidR="002E5EB9" w:rsidRPr="00BC32CA" w:rsidRDefault="002E5EB9" w:rsidP="002E5EB9">
      <w:pPr>
        <w:pStyle w:val="a3"/>
        <w:spacing w:after="0" w:line="240" w:lineRule="auto"/>
        <w:jc w:val="center"/>
        <w:rPr>
          <w:rFonts w:eastAsia="Calibri"/>
          <w:sz w:val="22"/>
          <w:szCs w:val="22"/>
          <w:shd w:val="clear" w:color="auto" w:fill="FFFFFF"/>
          <w:lang w:eastAsia="en-US"/>
        </w:rPr>
      </w:pPr>
      <w:r w:rsidRPr="00BC32CA">
        <w:rPr>
          <w:rFonts w:eastAsia="Calibri"/>
          <w:sz w:val="22"/>
          <w:szCs w:val="22"/>
          <w:shd w:val="clear" w:color="auto" w:fill="FFFFFF"/>
          <w:lang w:eastAsia="en-US"/>
        </w:rPr>
        <w:t>Литература</w:t>
      </w:r>
    </w:p>
    <w:p w:rsidR="002E5EB9" w:rsidRPr="00BC32CA" w:rsidRDefault="002E5EB9" w:rsidP="002E5EB9">
      <w:pPr>
        <w:pStyle w:val="a3"/>
        <w:spacing w:after="0" w:line="240" w:lineRule="auto"/>
        <w:jc w:val="both"/>
        <w:rPr>
          <w:rFonts w:cstheme="minorBidi"/>
          <w:sz w:val="22"/>
          <w:szCs w:val="22"/>
          <w:shd w:val="clear" w:color="auto" w:fill="FFFFFF"/>
        </w:rPr>
      </w:pPr>
      <w:r w:rsidRPr="00BC32CA">
        <w:rPr>
          <w:rFonts w:cstheme="minorBidi"/>
          <w:sz w:val="22"/>
          <w:szCs w:val="22"/>
        </w:rPr>
        <w:t xml:space="preserve">1.Веракса Н.Е., Комарова Т.С., Васильева М.А. Примерная общеобразовательная программа дошкольного образования от рождения до школы. </w:t>
      </w:r>
      <w:r w:rsidRPr="00BC32CA">
        <w:rPr>
          <w:rFonts w:cstheme="minorBidi"/>
          <w:sz w:val="22"/>
          <w:szCs w:val="22"/>
          <w:shd w:val="clear" w:color="auto" w:fill="FFFFFF"/>
        </w:rPr>
        <w:t>3-е изд. – М.: Мозаика – Синтез, 2014</w:t>
      </w:r>
    </w:p>
    <w:p w:rsidR="002E5EB9" w:rsidRPr="00BC32CA" w:rsidRDefault="002E5EB9" w:rsidP="002E5EB9">
      <w:pPr>
        <w:pStyle w:val="a3"/>
        <w:spacing w:after="0" w:line="240" w:lineRule="auto"/>
        <w:jc w:val="both"/>
        <w:rPr>
          <w:rFonts w:cstheme="minorBidi"/>
          <w:sz w:val="22"/>
          <w:szCs w:val="22"/>
          <w:shd w:val="clear" w:color="auto" w:fill="FFFFFF"/>
        </w:rPr>
      </w:pPr>
      <w:r w:rsidRPr="00BC32CA">
        <w:rPr>
          <w:rFonts w:cstheme="minorBidi"/>
          <w:sz w:val="22"/>
          <w:szCs w:val="22"/>
        </w:rPr>
        <w:t>2.Веракса Н.Е, Галимов О.Р. Познавательно-исследовательская деятельность дошкольников.</w:t>
      </w:r>
      <w:r w:rsidRPr="00BC32CA">
        <w:rPr>
          <w:rFonts w:cstheme="minorBidi"/>
          <w:sz w:val="22"/>
          <w:szCs w:val="22"/>
          <w:shd w:val="clear" w:color="auto" w:fill="FFFFFF"/>
        </w:rPr>
        <w:t>Издательство Москва-Синтез Москва, 2014 80 с.</w:t>
      </w:r>
    </w:p>
    <w:p w:rsidR="002E5EB9" w:rsidRPr="00BC32CA" w:rsidRDefault="002E5EB9" w:rsidP="002E5EB9">
      <w:pPr>
        <w:pStyle w:val="a3"/>
        <w:spacing w:after="0" w:line="240" w:lineRule="auto"/>
        <w:jc w:val="both"/>
        <w:rPr>
          <w:sz w:val="22"/>
          <w:szCs w:val="22"/>
          <w:shd w:val="clear" w:color="auto" w:fill="FFFFFF"/>
        </w:rPr>
      </w:pPr>
      <w:r w:rsidRPr="00BC32CA">
        <w:rPr>
          <w:rFonts w:cstheme="minorBidi"/>
          <w:color w:val="000000"/>
          <w:sz w:val="22"/>
          <w:szCs w:val="22"/>
          <w:shd w:val="clear" w:color="auto" w:fill="FFFFFF"/>
        </w:rPr>
        <w:t>3.Гербова В.В. Развитие речи в детском саду. М.: Мозаика-Синтез,2016. 80 с.</w:t>
      </w:r>
    </w:p>
    <w:p w:rsidR="002E5EB9" w:rsidRPr="00BC32CA" w:rsidRDefault="002E5EB9" w:rsidP="002E5EB9">
      <w:pPr>
        <w:pStyle w:val="a3"/>
        <w:spacing w:after="0" w:line="240" w:lineRule="auto"/>
        <w:jc w:val="both"/>
        <w:rPr>
          <w:sz w:val="22"/>
          <w:szCs w:val="22"/>
          <w:shd w:val="clear" w:color="auto" w:fill="FFFFFF"/>
        </w:rPr>
      </w:pPr>
      <w:r w:rsidRPr="00BC32CA">
        <w:rPr>
          <w:sz w:val="22"/>
          <w:szCs w:val="22"/>
        </w:rPr>
        <w:t xml:space="preserve">4.Гербова В.В «Занятия по развитию речи в старшей группе детского сада» Мозаика - Синтез. Москва, 2016. </w:t>
      </w:r>
    </w:p>
    <w:p w:rsidR="002E5EB9" w:rsidRPr="00BC32CA" w:rsidRDefault="002E5EB9" w:rsidP="002E5EB9">
      <w:pPr>
        <w:pStyle w:val="a3"/>
        <w:spacing w:after="0" w:line="240" w:lineRule="auto"/>
        <w:jc w:val="both"/>
        <w:rPr>
          <w:sz w:val="22"/>
          <w:szCs w:val="22"/>
          <w:shd w:val="clear" w:color="auto" w:fill="FFFFFF"/>
        </w:rPr>
      </w:pPr>
      <w:r w:rsidRPr="00BC32CA">
        <w:rPr>
          <w:sz w:val="22"/>
          <w:szCs w:val="22"/>
        </w:rPr>
        <w:t>5.Гербова В.В. Развитие речи в детском саду. Подготовительная группа. Мозаика – Синтез. Москва, 2015.</w:t>
      </w:r>
    </w:p>
    <w:p w:rsidR="002E5EB9" w:rsidRPr="00BC32CA" w:rsidRDefault="002E5EB9" w:rsidP="002E5EB9">
      <w:pPr>
        <w:pStyle w:val="a3"/>
        <w:spacing w:after="0" w:line="240" w:lineRule="auto"/>
        <w:jc w:val="both"/>
        <w:rPr>
          <w:sz w:val="22"/>
          <w:szCs w:val="22"/>
          <w:shd w:val="clear" w:color="auto" w:fill="FFFFFF"/>
        </w:rPr>
      </w:pPr>
      <w:r w:rsidRPr="00BC32CA">
        <w:rPr>
          <w:sz w:val="22"/>
          <w:szCs w:val="22"/>
        </w:rPr>
        <w:t>6.Дыбина</w:t>
      </w:r>
      <w:r w:rsidRPr="00BC32CA">
        <w:rPr>
          <w:rFonts w:cstheme="minorBidi"/>
          <w:sz w:val="22"/>
          <w:szCs w:val="22"/>
        </w:rPr>
        <w:t xml:space="preserve"> </w:t>
      </w:r>
      <w:r w:rsidRPr="00BC32CA">
        <w:rPr>
          <w:sz w:val="22"/>
          <w:szCs w:val="22"/>
        </w:rPr>
        <w:t>О.В. «Ознакомление с предметным и социальным окружением», Мозаика – Синтез, М., 2014.</w:t>
      </w:r>
    </w:p>
    <w:p w:rsidR="002E5EB9" w:rsidRPr="00BC32CA" w:rsidRDefault="002E5EB9" w:rsidP="002E5EB9">
      <w:pPr>
        <w:pStyle w:val="a3"/>
        <w:spacing w:after="0" w:line="240" w:lineRule="auto"/>
        <w:jc w:val="both"/>
        <w:rPr>
          <w:sz w:val="22"/>
          <w:szCs w:val="22"/>
          <w:shd w:val="clear" w:color="auto" w:fill="FFFFFF"/>
        </w:rPr>
      </w:pPr>
      <w:r w:rsidRPr="00BC32CA">
        <w:rPr>
          <w:sz w:val="22"/>
          <w:szCs w:val="22"/>
        </w:rPr>
        <w:t>7.Дыбина О.В.Ознакомление с предметным и социальным окружением. Подготовительная группа.  Мозаика – Синтез.Москва.2016</w:t>
      </w:r>
    </w:p>
    <w:p w:rsidR="002E5EB9" w:rsidRPr="00BC32CA" w:rsidRDefault="002E5EB9" w:rsidP="002E5EB9">
      <w:pPr>
        <w:pStyle w:val="a3"/>
        <w:spacing w:after="0" w:line="240" w:lineRule="auto"/>
        <w:jc w:val="both"/>
        <w:rPr>
          <w:sz w:val="22"/>
          <w:szCs w:val="22"/>
          <w:shd w:val="clear" w:color="auto" w:fill="FFFFFF"/>
        </w:rPr>
      </w:pPr>
      <w:r w:rsidRPr="00BC32CA">
        <w:rPr>
          <w:sz w:val="22"/>
          <w:szCs w:val="22"/>
        </w:rPr>
        <w:t>8.Дыбина О.В. Ознакомление с предметным и социальным окружением. Старшая группа. Мозаика – Синтез. Москва, 2016</w:t>
      </w:r>
    </w:p>
    <w:p w:rsidR="002E5EB9" w:rsidRPr="00BC32CA" w:rsidRDefault="002E5EB9" w:rsidP="002E5EB9">
      <w:pPr>
        <w:pStyle w:val="a3"/>
        <w:spacing w:after="0" w:line="240" w:lineRule="auto"/>
        <w:jc w:val="both"/>
        <w:rPr>
          <w:sz w:val="22"/>
          <w:szCs w:val="22"/>
          <w:shd w:val="clear" w:color="auto" w:fill="FFFFFF"/>
        </w:rPr>
      </w:pPr>
      <w:r w:rsidRPr="00BC32CA">
        <w:rPr>
          <w:sz w:val="22"/>
          <w:szCs w:val="22"/>
        </w:rPr>
        <w:t>9.Колесникова Е.В. Математика для детей 6-7 лет: Методическое пособие к рабочей тетради. – М.: ТЦ Сфера, 2016.</w:t>
      </w:r>
    </w:p>
    <w:p w:rsidR="002E5EB9" w:rsidRPr="00BC32CA" w:rsidRDefault="002E5EB9" w:rsidP="002E5EB9">
      <w:pPr>
        <w:pStyle w:val="a3"/>
        <w:spacing w:after="0" w:line="240" w:lineRule="auto"/>
        <w:jc w:val="both"/>
        <w:rPr>
          <w:sz w:val="22"/>
          <w:szCs w:val="22"/>
          <w:shd w:val="clear" w:color="auto" w:fill="FFFFFF"/>
        </w:rPr>
      </w:pPr>
      <w:r w:rsidRPr="00BC32CA">
        <w:rPr>
          <w:sz w:val="22"/>
          <w:szCs w:val="22"/>
        </w:rPr>
        <w:t>10.Колесникова Е.В. «От А до Я», М., «Ювента»., 2016г.</w:t>
      </w:r>
    </w:p>
    <w:p w:rsidR="002E5EB9" w:rsidRPr="00BC32CA" w:rsidRDefault="002E5EB9" w:rsidP="002E5EB9">
      <w:pPr>
        <w:pStyle w:val="a3"/>
        <w:spacing w:after="0" w:line="240" w:lineRule="auto"/>
        <w:jc w:val="both"/>
        <w:rPr>
          <w:sz w:val="22"/>
          <w:szCs w:val="22"/>
          <w:shd w:val="clear" w:color="auto" w:fill="FFFFFF"/>
        </w:rPr>
      </w:pPr>
      <w:r w:rsidRPr="00BC32CA">
        <w:rPr>
          <w:sz w:val="22"/>
          <w:szCs w:val="22"/>
        </w:rPr>
        <w:t>11.Куцакова Л.В. «Конструирование из строительного материала», «Мозаика-Синтез», 2014г.</w:t>
      </w:r>
    </w:p>
    <w:p w:rsidR="002E5EB9" w:rsidRPr="00BC32CA" w:rsidRDefault="002E5EB9" w:rsidP="002E5EB9">
      <w:pPr>
        <w:pStyle w:val="a3"/>
        <w:spacing w:after="0" w:line="240" w:lineRule="auto"/>
        <w:jc w:val="both"/>
        <w:rPr>
          <w:sz w:val="22"/>
          <w:szCs w:val="22"/>
          <w:shd w:val="clear" w:color="auto" w:fill="FFFFFF"/>
        </w:rPr>
      </w:pPr>
      <w:r w:rsidRPr="00BC32CA">
        <w:rPr>
          <w:sz w:val="22"/>
          <w:szCs w:val="22"/>
        </w:rPr>
        <w:t>12.Куцакова Л.В.Занятия по конструированию из строительного материала в старшей группе детского сада.Мозаика – Синтез. Москва</w:t>
      </w:r>
    </w:p>
    <w:p w:rsidR="002E5EB9" w:rsidRPr="00BC32CA" w:rsidRDefault="002E5EB9" w:rsidP="002E5EB9">
      <w:pPr>
        <w:pStyle w:val="a3"/>
        <w:spacing w:after="0" w:line="240" w:lineRule="auto"/>
        <w:jc w:val="both"/>
        <w:rPr>
          <w:sz w:val="22"/>
          <w:szCs w:val="22"/>
          <w:shd w:val="clear" w:color="auto" w:fill="FFFFFF"/>
        </w:rPr>
      </w:pPr>
      <w:r w:rsidRPr="00BC32CA">
        <w:rPr>
          <w:rFonts w:cstheme="minorBidi"/>
          <w:color w:val="000000"/>
          <w:sz w:val="22"/>
          <w:szCs w:val="22"/>
          <w:shd w:val="clear" w:color="auto" w:fill="FFFFFF"/>
        </w:rPr>
        <w:t>13.Лыкова И.А. Конструирование в детском саду. Учебно-методическое пособие к парциальной программе «Умные пальчики». М.ИД «Цветной мир»,2015. -144с.</w:t>
      </w:r>
    </w:p>
    <w:p w:rsidR="002E5EB9" w:rsidRPr="00BC32CA" w:rsidRDefault="002E5EB9" w:rsidP="002E5EB9">
      <w:pPr>
        <w:pStyle w:val="a3"/>
        <w:spacing w:after="0" w:line="240" w:lineRule="auto"/>
        <w:jc w:val="both"/>
        <w:rPr>
          <w:sz w:val="22"/>
          <w:szCs w:val="22"/>
          <w:shd w:val="clear" w:color="auto" w:fill="FFFFFF"/>
        </w:rPr>
      </w:pPr>
      <w:r w:rsidRPr="00BC32CA">
        <w:rPr>
          <w:sz w:val="22"/>
          <w:szCs w:val="22"/>
        </w:rPr>
        <w:t>14.Лыкова И.А. «Конструирование в детском саду». Старшая группа. Издательский дом «Цветной мир». Москва, 2015.</w:t>
      </w:r>
    </w:p>
    <w:p w:rsidR="002E5EB9" w:rsidRPr="00BC32CA" w:rsidRDefault="002E5EB9" w:rsidP="002E5EB9">
      <w:pPr>
        <w:pStyle w:val="a3"/>
        <w:spacing w:after="0" w:line="240" w:lineRule="auto"/>
        <w:jc w:val="both"/>
        <w:rPr>
          <w:sz w:val="22"/>
          <w:szCs w:val="22"/>
          <w:shd w:val="clear" w:color="auto" w:fill="FFFFFF"/>
        </w:rPr>
      </w:pPr>
      <w:r w:rsidRPr="00BC32CA">
        <w:rPr>
          <w:sz w:val="22"/>
          <w:szCs w:val="22"/>
        </w:rPr>
        <w:t>15.Лыкова</w:t>
      </w:r>
      <w:r w:rsidRPr="00BC32CA">
        <w:rPr>
          <w:rFonts w:cstheme="minorBidi"/>
          <w:sz w:val="22"/>
          <w:szCs w:val="22"/>
        </w:rPr>
        <w:t xml:space="preserve"> </w:t>
      </w:r>
      <w:r w:rsidRPr="00BC32CA">
        <w:rPr>
          <w:sz w:val="22"/>
          <w:szCs w:val="22"/>
        </w:rPr>
        <w:t>И.А. «Конструирование в детском саду», Цветной мир, М.,2016г.</w:t>
      </w:r>
    </w:p>
    <w:p w:rsidR="002E5EB9" w:rsidRPr="00BC32CA" w:rsidRDefault="002E5EB9" w:rsidP="002E5EB9">
      <w:pPr>
        <w:pStyle w:val="a3"/>
        <w:spacing w:after="0" w:line="240" w:lineRule="auto"/>
        <w:jc w:val="both"/>
        <w:rPr>
          <w:sz w:val="22"/>
          <w:szCs w:val="22"/>
          <w:shd w:val="clear" w:color="auto" w:fill="FFFFFF"/>
        </w:rPr>
      </w:pPr>
      <w:r w:rsidRPr="00BC32CA">
        <w:rPr>
          <w:sz w:val="22"/>
          <w:szCs w:val="22"/>
          <w:shd w:val="clear" w:color="auto" w:fill="FFFFFF"/>
        </w:rPr>
        <w:t>16.Нищева Н.В. Конспекты подгрупповых логопедических занятий в группе компенсирующей направленности ДОО для детей с ТНР с 5 до 6 лет; «Детство – Пресс», 2017г.</w:t>
      </w:r>
    </w:p>
    <w:p w:rsidR="002E5EB9" w:rsidRPr="00BC32CA" w:rsidRDefault="002E5EB9" w:rsidP="002E5EB9">
      <w:pPr>
        <w:pStyle w:val="a3"/>
        <w:spacing w:after="0" w:line="240" w:lineRule="auto"/>
        <w:jc w:val="both"/>
        <w:rPr>
          <w:sz w:val="22"/>
          <w:szCs w:val="22"/>
          <w:shd w:val="clear" w:color="auto" w:fill="FFFFFF"/>
        </w:rPr>
      </w:pPr>
      <w:r w:rsidRPr="00BC32CA">
        <w:rPr>
          <w:sz w:val="22"/>
          <w:szCs w:val="22"/>
          <w:shd w:val="clear" w:color="auto" w:fill="FFFFFF"/>
        </w:rPr>
        <w:t>17.Нищева Н.В. Конспекты подгрупповых логопедических занятий в группе компенсирующей направленности ДОО для детей с ТНР с 6 до 7 лет; «Детство – Пресс», 2017г.</w:t>
      </w:r>
    </w:p>
    <w:p w:rsidR="002E5EB9" w:rsidRPr="00BC32CA" w:rsidRDefault="002E5EB9" w:rsidP="002E5EB9">
      <w:pPr>
        <w:pStyle w:val="a3"/>
        <w:spacing w:after="0" w:line="240" w:lineRule="auto"/>
        <w:jc w:val="both"/>
        <w:rPr>
          <w:sz w:val="22"/>
          <w:szCs w:val="22"/>
          <w:shd w:val="clear" w:color="auto" w:fill="FFFFFF"/>
        </w:rPr>
      </w:pPr>
      <w:r w:rsidRPr="00BC32CA">
        <w:rPr>
          <w:rFonts w:cstheme="minorBidi"/>
          <w:sz w:val="22"/>
          <w:szCs w:val="22"/>
          <w:shd w:val="clear" w:color="auto" w:fill="FFFFFF"/>
        </w:rPr>
        <w:t>18.Парамонова Л.А. Развивающие занятия с детьми 6-7 лет. Москва ОЛМА Медиа Групп 2014- 592 с.</w:t>
      </w:r>
    </w:p>
    <w:p w:rsidR="002E5EB9" w:rsidRPr="00BC32CA" w:rsidRDefault="002E5EB9" w:rsidP="002E5EB9">
      <w:pPr>
        <w:pStyle w:val="a3"/>
        <w:spacing w:after="0" w:line="240" w:lineRule="auto"/>
        <w:jc w:val="both"/>
        <w:rPr>
          <w:sz w:val="22"/>
          <w:szCs w:val="22"/>
          <w:shd w:val="clear" w:color="auto" w:fill="FFFFFF"/>
        </w:rPr>
      </w:pPr>
      <w:r w:rsidRPr="00BC32CA">
        <w:rPr>
          <w:rFonts w:cstheme="minorBidi"/>
          <w:color w:val="000000"/>
          <w:sz w:val="22"/>
          <w:szCs w:val="22"/>
          <w:shd w:val="clear" w:color="auto" w:fill="FFFFFF"/>
        </w:rPr>
        <w:t>19.Помораева И., Позина В.А. Формирование элементарных математических представлений. М.Мозаика-Синтез, 2016. 64 с.</w:t>
      </w:r>
    </w:p>
    <w:p w:rsidR="002E5EB9" w:rsidRPr="00BC32CA" w:rsidRDefault="002E5EB9" w:rsidP="002E5EB9">
      <w:pPr>
        <w:pStyle w:val="a3"/>
        <w:spacing w:after="0" w:line="240" w:lineRule="auto"/>
        <w:jc w:val="both"/>
        <w:rPr>
          <w:sz w:val="22"/>
          <w:szCs w:val="22"/>
          <w:shd w:val="clear" w:color="auto" w:fill="FFFFFF"/>
        </w:rPr>
      </w:pPr>
      <w:r w:rsidRPr="00BC32CA">
        <w:rPr>
          <w:sz w:val="22"/>
          <w:szCs w:val="22"/>
        </w:rPr>
        <w:t>20.Помораева И.А., Позина В.А. Формирование элементарных математических представлений. Старшая группа. 5-6 лет, Издательство, Мозаика-синтез, Москва, 2016</w:t>
      </w:r>
    </w:p>
    <w:p w:rsidR="002E5EB9" w:rsidRPr="00BC32CA" w:rsidRDefault="002E5EB9" w:rsidP="002E5EB9">
      <w:pPr>
        <w:pStyle w:val="a3"/>
        <w:spacing w:after="0" w:line="240" w:lineRule="auto"/>
        <w:jc w:val="both"/>
        <w:rPr>
          <w:sz w:val="22"/>
          <w:szCs w:val="22"/>
          <w:shd w:val="clear" w:color="auto" w:fill="FFFFFF"/>
        </w:rPr>
      </w:pPr>
      <w:r w:rsidRPr="00BC32CA">
        <w:rPr>
          <w:sz w:val="22"/>
          <w:szCs w:val="22"/>
        </w:rPr>
        <w:t>21.Помораева, В.А. Позина «Формирование элементарных математических представлений».Подготовительная  группа  .Мозаика – Синтез. Москва, 2016.</w:t>
      </w:r>
    </w:p>
    <w:p w:rsidR="002E5EB9" w:rsidRPr="00BC32CA" w:rsidRDefault="002E5EB9" w:rsidP="002E5EB9">
      <w:pPr>
        <w:pStyle w:val="a3"/>
        <w:spacing w:after="0" w:line="240" w:lineRule="auto"/>
        <w:jc w:val="both"/>
        <w:rPr>
          <w:sz w:val="22"/>
          <w:szCs w:val="22"/>
          <w:shd w:val="clear" w:color="auto" w:fill="FFFFFF"/>
        </w:rPr>
      </w:pPr>
      <w:r w:rsidRPr="00BC32CA">
        <w:rPr>
          <w:sz w:val="22"/>
          <w:szCs w:val="22"/>
        </w:rPr>
        <w:t>22.Развивающие занятия с детьми 5 – 6лет. Под редакцией Л.А. Паромонова ,</w:t>
      </w:r>
      <w:bookmarkStart w:id="2" w:name="_GoBack"/>
      <w:bookmarkEnd w:id="2"/>
      <w:r w:rsidRPr="00BC32CA">
        <w:rPr>
          <w:sz w:val="22"/>
          <w:szCs w:val="22"/>
        </w:rPr>
        <w:t>Москва ОЛМА  Медиа Групп, 2014</w:t>
      </w:r>
    </w:p>
    <w:p w:rsidR="002E5EB9" w:rsidRPr="00BC32CA" w:rsidRDefault="002E5EB9" w:rsidP="002E5EB9">
      <w:pPr>
        <w:pStyle w:val="a3"/>
        <w:spacing w:after="0" w:line="240" w:lineRule="auto"/>
        <w:jc w:val="both"/>
        <w:rPr>
          <w:sz w:val="22"/>
          <w:szCs w:val="22"/>
          <w:shd w:val="clear" w:color="auto" w:fill="FFFFFF"/>
        </w:rPr>
      </w:pPr>
      <w:r w:rsidRPr="00BC32CA">
        <w:rPr>
          <w:sz w:val="22"/>
          <w:szCs w:val="22"/>
        </w:rPr>
        <w:lastRenderedPageBreak/>
        <w:t xml:space="preserve">23.Соломенникова О.А. Ознакомление с природой в детском саду. Старшая группа. 5-6 лет, Издательство, Мозаика-синтез, Москва, 2016 </w:t>
      </w:r>
    </w:p>
    <w:p w:rsidR="002E5EB9" w:rsidRPr="00BC32CA" w:rsidRDefault="002E5EB9" w:rsidP="002E5EB9">
      <w:pPr>
        <w:pStyle w:val="a3"/>
        <w:spacing w:after="0" w:line="240" w:lineRule="auto"/>
        <w:jc w:val="both"/>
        <w:rPr>
          <w:sz w:val="22"/>
          <w:szCs w:val="22"/>
          <w:shd w:val="clear" w:color="auto" w:fill="FFFFFF"/>
        </w:rPr>
      </w:pPr>
      <w:r w:rsidRPr="00BC32CA">
        <w:rPr>
          <w:sz w:val="22"/>
          <w:szCs w:val="22"/>
        </w:rPr>
        <w:t>24.Соломенникова О.А. Ознакомление с природой в детском саду. «Мозаика – Синтез Москва 2016</w:t>
      </w:r>
    </w:p>
    <w:p w:rsidR="002E5EB9" w:rsidRPr="00BC32CA" w:rsidRDefault="002E5EB9" w:rsidP="002E5EB9">
      <w:pPr>
        <w:pStyle w:val="a3"/>
        <w:spacing w:after="0" w:line="240" w:lineRule="auto"/>
        <w:jc w:val="both"/>
        <w:rPr>
          <w:sz w:val="22"/>
          <w:szCs w:val="22"/>
          <w:shd w:val="clear" w:color="auto" w:fill="FFFFFF"/>
        </w:rPr>
      </w:pPr>
      <w:r w:rsidRPr="00BC32CA">
        <w:rPr>
          <w:sz w:val="22"/>
          <w:szCs w:val="22"/>
          <w:shd w:val="clear" w:color="auto" w:fill="FFFFFF"/>
        </w:rPr>
        <w:t>25.Е.В.Фешина «Лего-конструирование в детском саду», Сфера, 2016г.</w:t>
      </w:r>
    </w:p>
    <w:p w:rsidR="002E5EB9" w:rsidRDefault="002E5EB9" w:rsidP="002E5EB9">
      <w:pPr>
        <w:pStyle w:val="a3"/>
        <w:spacing w:after="0" w:line="240" w:lineRule="auto"/>
        <w:jc w:val="both"/>
        <w:rPr>
          <w:color w:val="000000" w:themeColor="text1"/>
          <w:sz w:val="22"/>
          <w:szCs w:val="22"/>
        </w:rPr>
      </w:pPr>
      <w:r w:rsidRPr="00BC32CA">
        <w:rPr>
          <w:sz w:val="22"/>
          <w:szCs w:val="22"/>
          <w:shd w:val="clear" w:color="auto" w:fill="FFFFFF"/>
        </w:rPr>
        <w:t>26.</w:t>
      </w:r>
      <w:r w:rsidRPr="00BC32CA">
        <w:rPr>
          <w:color w:val="000000" w:themeColor="text1"/>
          <w:sz w:val="22"/>
          <w:szCs w:val="22"/>
        </w:rPr>
        <w:t>«Программа логопедической работы по преодолению фонетико-фонематического недоразвития у детей» Т.Б.Филичева, Г.В.Чиркина.</w:t>
      </w:r>
    </w:p>
    <w:p w:rsidR="002E5EB9" w:rsidRDefault="002E5EB9" w:rsidP="002E5EB9">
      <w:pPr>
        <w:pStyle w:val="a3"/>
        <w:spacing w:after="0" w:line="240" w:lineRule="auto"/>
        <w:jc w:val="both"/>
        <w:rPr>
          <w:sz w:val="22"/>
          <w:szCs w:val="22"/>
        </w:rPr>
      </w:pPr>
      <w:r w:rsidRPr="008C0DC0">
        <w:rPr>
          <w:sz w:val="22"/>
          <w:szCs w:val="22"/>
        </w:rPr>
        <w:t>27.Н.А.Карпухина  Реализация содержания образовательной деятельности. Старший возраст (5-6 лет). Познавательное развитие. Практическое пособие. – Воронеж: ООО «М-КНИГА», 2018</w:t>
      </w:r>
      <w:r>
        <w:rPr>
          <w:sz w:val="22"/>
          <w:szCs w:val="22"/>
        </w:rPr>
        <w:t>г</w:t>
      </w:r>
      <w:r w:rsidRPr="008C0DC0">
        <w:rPr>
          <w:sz w:val="22"/>
          <w:szCs w:val="22"/>
        </w:rPr>
        <w:t>.</w:t>
      </w:r>
    </w:p>
    <w:p w:rsidR="002E5EB9" w:rsidRDefault="002E5EB9" w:rsidP="002E5EB9">
      <w:pPr>
        <w:pStyle w:val="a3"/>
        <w:spacing w:after="0" w:line="240" w:lineRule="auto"/>
        <w:jc w:val="both"/>
        <w:rPr>
          <w:sz w:val="22"/>
          <w:szCs w:val="22"/>
        </w:rPr>
      </w:pPr>
      <w:r w:rsidRPr="008C0DC0">
        <w:rPr>
          <w:sz w:val="22"/>
          <w:szCs w:val="22"/>
        </w:rPr>
        <w:t>28</w:t>
      </w:r>
      <w:r>
        <w:rPr>
          <w:sz w:val="22"/>
          <w:szCs w:val="22"/>
        </w:rPr>
        <w:t>.</w:t>
      </w:r>
      <w:r w:rsidRPr="008C0DC0">
        <w:rPr>
          <w:sz w:val="22"/>
          <w:szCs w:val="22"/>
        </w:rPr>
        <w:t xml:space="preserve"> Карпухина Н.А. Реализация содержания образовательной деятельности. Старший  возраст (5 – 6 лет). Речевое развитие. ООО «М – КНИГА, 2019</w:t>
      </w:r>
      <w:r>
        <w:rPr>
          <w:sz w:val="22"/>
          <w:szCs w:val="22"/>
        </w:rPr>
        <w:t>г.</w:t>
      </w:r>
    </w:p>
    <w:p w:rsidR="002E5EB9" w:rsidRDefault="002E5EB9" w:rsidP="002E5EB9">
      <w:pPr>
        <w:pStyle w:val="a3"/>
        <w:spacing w:after="0" w:line="240" w:lineRule="auto"/>
        <w:jc w:val="both"/>
        <w:rPr>
          <w:sz w:val="22"/>
          <w:szCs w:val="22"/>
        </w:rPr>
      </w:pPr>
      <w:r>
        <w:rPr>
          <w:sz w:val="22"/>
          <w:szCs w:val="22"/>
        </w:rPr>
        <w:t>29.</w:t>
      </w:r>
      <w:r w:rsidRPr="008C0DC0">
        <w:rPr>
          <w:sz w:val="22"/>
          <w:szCs w:val="22"/>
        </w:rPr>
        <w:t>Н.А. Карпухина Реализация содержания образовательной деятельности. Подготовительный к школе возраст (6 – 7 лет). Познавательное развитие. ООО «М – КНИГА, 2021</w:t>
      </w:r>
      <w:r>
        <w:rPr>
          <w:sz w:val="22"/>
          <w:szCs w:val="22"/>
        </w:rPr>
        <w:t>г.</w:t>
      </w:r>
    </w:p>
    <w:p w:rsidR="002E5EB9" w:rsidRPr="008C0DC0" w:rsidRDefault="002E5EB9" w:rsidP="002E5EB9">
      <w:pPr>
        <w:pStyle w:val="a3"/>
        <w:spacing w:after="0" w:line="240" w:lineRule="auto"/>
        <w:jc w:val="both"/>
        <w:rPr>
          <w:sz w:val="22"/>
          <w:szCs w:val="22"/>
        </w:rPr>
      </w:pPr>
      <w:r>
        <w:rPr>
          <w:sz w:val="22"/>
          <w:szCs w:val="22"/>
        </w:rPr>
        <w:t>30.</w:t>
      </w:r>
      <w:r w:rsidRPr="008C0DC0">
        <w:rPr>
          <w:sz w:val="22"/>
          <w:szCs w:val="22"/>
        </w:rPr>
        <w:t>Карпухина Н.А. Реализация содержания образовательной деятельности. Подготовительный к школе возраст (6 – 7 лет). Речевое развитие. ООО «М – КНИГА, 2021</w:t>
      </w:r>
      <w:r>
        <w:rPr>
          <w:sz w:val="22"/>
          <w:szCs w:val="22"/>
        </w:rPr>
        <w:t>г.</w:t>
      </w:r>
    </w:p>
    <w:p w:rsidR="002E5EB9" w:rsidRDefault="002E5EB9" w:rsidP="002E5EB9">
      <w:pPr>
        <w:jc w:val="both"/>
      </w:pPr>
    </w:p>
    <w:p w:rsidR="002E5EB9" w:rsidRPr="00011F6C" w:rsidRDefault="002E5EB9" w:rsidP="002E5EB9">
      <w:pPr>
        <w:jc w:val="both"/>
      </w:pPr>
      <w:r w:rsidRPr="00011F6C">
        <w:t>Специальная  литература.</w:t>
      </w:r>
    </w:p>
    <w:p w:rsidR="002E5EB9" w:rsidRPr="00011F6C" w:rsidRDefault="002E5EB9" w:rsidP="002E5EB9">
      <w:pPr>
        <w:jc w:val="both"/>
      </w:pPr>
      <w:r w:rsidRPr="00011F6C">
        <w:t>1.Логопедическое обследование детей с речевыми нарушениями. В.М.Акименко.2016г.</w:t>
      </w:r>
    </w:p>
    <w:p w:rsidR="002E5EB9" w:rsidRPr="00011F6C" w:rsidRDefault="002E5EB9" w:rsidP="002E5EB9">
      <w:pPr>
        <w:jc w:val="both"/>
      </w:pPr>
      <w:r w:rsidRPr="00011F6C">
        <w:t>2.Логопедические игры для закрепления произношения трудных звуков «Звуковые превращения» С.В. Ихсанова.2016г.</w:t>
      </w:r>
    </w:p>
    <w:p w:rsidR="002E5EB9" w:rsidRPr="00011F6C" w:rsidRDefault="002E5EB9" w:rsidP="002E5EB9">
      <w:pPr>
        <w:jc w:val="both"/>
      </w:pPr>
      <w:r w:rsidRPr="00011F6C">
        <w:t>3.Развиваем речь О. С.Жукова.2016г.</w:t>
      </w:r>
    </w:p>
    <w:p w:rsidR="002E5EB9" w:rsidRPr="00011F6C" w:rsidRDefault="002E5EB9" w:rsidP="002E5EB9">
      <w:pPr>
        <w:jc w:val="both"/>
      </w:pPr>
      <w:r w:rsidRPr="00011F6C">
        <w:t>4.Уроки логопеда исправление нарушений речи Н. С.Жукова 2016г.</w:t>
      </w:r>
    </w:p>
    <w:p w:rsidR="002E5EB9" w:rsidRPr="00011F6C" w:rsidRDefault="002E5EB9" w:rsidP="002E5EB9">
      <w:pPr>
        <w:jc w:val="both"/>
      </w:pPr>
      <w:r w:rsidRPr="00011F6C">
        <w:t>5.Альбом по развитию речи издательство АСТ Москва О.Новинская 2016 г.</w:t>
      </w:r>
    </w:p>
    <w:p w:rsidR="002E5EB9" w:rsidRPr="00011F6C" w:rsidRDefault="002E5EB9" w:rsidP="002E5EB9">
      <w:pPr>
        <w:jc w:val="both"/>
      </w:pPr>
      <w:r>
        <w:t>6.Альбом по развитию речи «</w:t>
      </w:r>
      <w:r w:rsidRPr="00011F6C">
        <w:t>Говорим правильно» В.С.Володина 2016г.</w:t>
      </w:r>
    </w:p>
    <w:p w:rsidR="002E5EB9" w:rsidRPr="00011F6C" w:rsidRDefault="002E5EB9" w:rsidP="002E5EB9">
      <w:pPr>
        <w:jc w:val="both"/>
      </w:pPr>
      <w:r w:rsidRPr="00011F6C">
        <w:t>7.От слова к рассказу развиваем речь</w:t>
      </w:r>
      <w:r>
        <w:t>.</w:t>
      </w:r>
      <w:r w:rsidRPr="00011F6C">
        <w:t xml:space="preserve"> О.Н.Земцова 2016г.</w:t>
      </w:r>
    </w:p>
    <w:p w:rsidR="002E5EB9" w:rsidRPr="00011F6C" w:rsidRDefault="002E5EB9" w:rsidP="002E5EB9">
      <w:pPr>
        <w:jc w:val="both"/>
      </w:pPr>
      <w:r w:rsidRPr="00011F6C">
        <w:t>8.Учим малыша говорить</w:t>
      </w:r>
      <w:r>
        <w:t>.</w:t>
      </w:r>
      <w:r w:rsidRPr="00011F6C">
        <w:t xml:space="preserve"> О. С.Жукова 2016г.</w:t>
      </w:r>
    </w:p>
    <w:p w:rsidR="002E5EB9" w:rsidRPr="00011F6C" w:rsidRDefault="002E5EB9" w:rsidP="002E5EB9">
      <w:pPr>
        <w:jc w:val="both"/>
      </w:pPr>
      <w:r w:rsidRPr="00011F6C">
        <w:t>9.Пособие для воспитателей  детского сада. Серия «Познание окружающего мира» - опорные схемы в картинках, сюжетные картинки, диагностика развития речи дошкольника 2014г.</w:t>
      </w:r>
    </w:p>
    <w:p w:rsidR="002E5EB9" w:rsidRPr="00011F6C" w:rsidRDefault="002E5EB9" w:rsidP="002E5EB9">
      <w:pPr>
        <w:jc w:val="both"/>
      </w:pPr>
      <w:r w:rsidRPr="00011F6C">
        <w:t>10.Исправление  звукопроизношения у дошкольников: практическое пособие В.М.Акименко 2015г.</w:t>
      </w:r>
    </w:p>
    <w:p w:rsidR="002E5EB9" w:rsidRPr="00011F6C" w:rsidRDefault="002E5EB9" w:rsidP="002E5EB9">
      <w:pPr>
        <w:jc w:val="both"/>
      </w:pPr>
      <w:r w:rsidRPr="00011F6C">
        <w:t>11.Уроки логопеда. Речевая гимнастика, пальчиковая гимнастика, Говорим правильно и красиво. Е.М.Косинова.2017г.</w:t>
      </w:r>
    </w:p>
    <w:p w:rsidR="002E5EB9" w:rsidRPr="00011F6C" w:rsidRDefault="002E5EB9" w:rsidP="002E5EB9">
      <w:pPr>
        <w:jc w:val="both"/>
      </w:pPr>
      <w:r w:rsidRPr="00011F6C">
        <w:t>12. Развитие речи в детском  саду  В.В.Гербова 2014г</w:t>
      </w:r>
      <w:r>
        <w:t>.</w:t>
      </w:r>
    </w:p>
    <w:p w:rsidR="002E5EB9" w:rsidRPr="00011F6C" w:rsidRDefault="002E5EB9" w:rsidP="002E5EB9">
      <w:pPr>
        <w:jc w:val="both"/>
      </w:pPr>
      <w:r w:rsidRPr="00011F6C">
        <w:t>13.Развивающие тесты для 3-4 лет. 2014г.</w:t>
      </w:r>
    </w:p>
    <w:p w:rsidR="002E5EB9" w:rsidRDefault="002E5EB9" w:rsidP="002E5EB9">
      <w:pPr>
        <w:jc w:val="both"/>
      </w:pPr>
      <w:r w:rsidRPr="00011F6C">
        <w:t>14.Тренажёр логопедический 6-7 лет 2014г.</w:t>
      </w:r>
    </w:p>
    <w:p w:rsidR="002E5EB9" w:rsidRDefault="002E5EB9" w:rsidP="002E5EB9"/>
    <w:p w:rsidR="00D0138E" w:rsidRDefault="00D0138E"/>
    <w:sectPr w:rsidR="00D0138E" w:rsidSect="00CB4DAA">
      <w:headerReference w:type="default" r:id="rId6"/>
      <w:footerReference w:type="default" r:id="rId7"/>
      <w:pgSz w:w="11906" w:h="16838" w:code="9"/>
      <w:pgMar w:top="567" w:right="567" w:bottom="567" w:left="1418" w:header="425" w:footer="45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01A1" w:rsidRDefault="000E01A1" w:rsidP="008F6EFC">
      <w:r>
        <w:separator/>
      </w:r>
    </w:p>
  </w:endnote>
  <w:endnote w:type="continuationSeparator" w:id="1">
    <w:p w:rsidR="000E01A1" w:rsidRDefault="000E01A1" w:rsidP="008F6E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 Roman">
    <w:altName w:val="Times New Roman"/>
    <w:charset w:val="00"/>
    <w:family w:val="auto"/>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786"/>
      <w:docPartObj>
        <w:docPartGallery w:val="Page Numbers (Bottom of Page)"/>
        <w:docPartUnique/>
      </w:docPartObj>
    </w:sdtPr>
    <w:sdtContent>
      <w:p w:rsidR="00833A6B" w:rsidRDefault="00357B39">
        <w:pPr>
          <w:pStyle w:val="a8"/>
          <w:jc w:val="center"/>
        </w:pPr>
        <w:r>
          <w:fldChar w:fldCharType="begin"/>
        </w:r>
        <w:r w:rsidR="002E5EB9">
          <w:instrText xml:space="preserve"> PAGE   \* MERGEFORMAT </w:instrText>
        </w:r>
        <w:r>
          <w:fldChar w:fldCharType="separate"/>
        </w:r>
        <w:r w:rsidR="00572FC8">
          <w:rPr>
            <w:noProof/>
          </w:rPr>
          <w:t>2</w:t>
        </w:r>
        <w:r>
          <w:fldChar w:fldCharType="end"/>
        </w:r>
      </w:p>
    </w:sdtContent>
  </w:sdt>
  <w:p w:rsidR="00833A6B" w:rsidRDefault="000E01A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01A1" w:rsidRDefault="000E01A1" w:rsidP="008F6EFC">
      <w:r>
        <w:separator/>
      </w:r>
    </w:p>
  </w:footnote>
  <w:footnote w:type="continuationSeparator" w:id="1">
    <w:p w:rsidR="000E01A1" w:rsidRDefault="000E01A1" w:rsidP="008F6E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A6B" w:rsidRDefault="000E01A1" w:rsidP="00CB4DAA">
    <w:pPr>
      <w:pStyle w:val="a6"/>
      <w:tabs>
        <w:tab w:val="clear" w:pos="9355"/>
        <w:tab w:val="right" w:pos="9923"/>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2E5EB9"/>
    <w:rsid w:val="00044F33"/>
    <w:rsid w:val="000E01A1"/>
    <w:rsid w:val="0014334F"/>
    <w:rsid w:val="002E5EB9"/>
    <w:rsid w:val="00357B39"/>
    <w:rsid w:val="004E32F1"/>
    <w:rsid w:val="00507D29"/>
    <w:rsid w:val="00572FC8"/>
    <w:rsid w:val="005876EE"/>
    <w:rsid w:val="007752CA"/>
    <w:rsid w:val="007B2991"/>
    <w:rsid w:val="00810007"/>
    <w:rsid w:val="008F6EFC"/>
    <w:rsid w:val="009857C9"/>
    <w:rsid w:val="00AF35B0"/>
    <w:rsid w:val="00B00AF9"/>
    <w:rsid w:val="00C625A9"/>
    <w:rsid w:val="00D0138E"/>
    <w:rsid w:val="00D24AE2"/>
    <w:rsid w:val="00DE3056"/>
    <w:rsid w:val="00E62164"/>
    <w:rsid w:val="00F45449"/>
    <w:rsid w:val="00FF6C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EB9"/>
    <w:pPr>
      <w:spacing w:after="0" w:line="240" w:lineRule="auto"/>
    </w:pPr>
    <w:rPr>
      <w:rFonts w:ascii="Times New Roman" w:eastAsiaTheme="minorEastAsia" w:hAnsi="Times New Roman" w:cs="Times New Roman"/>
      <w:lang w:eastAsia="ru-RU"/>
    </w:rPr>
  </w:style>
  <w:style w:type="paragraph" w:styleId="2">
    <w:name w:val="heading 2"/>
    <w:basedOn w:val="a"/>
    <w:next w:val="a"/>
    <w:link w:val="20"/>
    <w:uiPriority w:val="99"/>
    <w:qFormat/>
    <w:rsid w:val="002E5EB9"/>
    <w:pPr>
      <w:keepNext/>
      <w:keepLines/>
      <w:widowControl w:val="0"/>
      <w:spacing w:before="100" w:beforeAutospacing="1" w:after="100" w:afterAutospacing="1" w:line="273" w:lineRule="auto"/>
      <w:outlineLvl w:val="1"/>
    </w:pPr>
    <w:rPr>
      <w:rFonts w:ascii="Cambria" w:eastAsia="SimSun" w:hAnsi="Cambria"/>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2E5EB9"/>
    <w:rPr>
      <w:rFonts w:ascii="Cambria" w:eastAsia="SimSun" w:hAnsi="Cambria" w:cs="Times New Roman"/>
      <w:b/>
      <w:bCs/>
      <w:color w:val="4F81BD"/>
      <w:sz w:val="24"/>
      <w:szCs w:val="24"/>
      <w:lang w:eastAsia="ru-RU"/>
    </w:rPr>
  </w:style>
  <w:style w:type="paragraph" w:styleId="a3">
    <w:name w:val="No Spacing"/>
    <w:link w:val="a4"/>
    <w:uiPriority w:val="1"/>
    <w:qFormat/>
    <w:rsid w:val="002E5EB9"/>
    <w:pPr>
      <w:suppressAutoHyphens/>
    </w:pPr>
    <w:rPr>
      <w:rFonts w:ascii="Times New Roman" w:eastAsia="Times New Roman" w:hAnsi="Times New Roman" w:cs="Times New Roman"/>
      <w:color w:val="00000A"/>
      <w:sz w:val="24"/>
      <w:szCs w:val="24"/>
      <w:lang w:eastAsia="ru-RU"/>
    </w:rPr>
  </w:style>
  <w:style w:type="character" w:customStyle="1" w:styleId="a4">
    <w:name w:val="Без интервала Знак"/>
    <w:basedOn w:val="a0"/>
    <w:link w:val="a3"/>
    <w:uiPriority w:val="1"/>
    <w:rsid w:val="002E5EB9"/>
    <w:rPr>
      <w:rFonts w:ascii="Times New Roman" w:eastAsia="Times New Roman" w:hAnsi="Times New Roman" w:cs="Times New Roman"/>
      <w:color w:val="00000A"/>
      <w:sz w:val="24"/>
      <w:szCs w:val="24"/>
      <w:lang w:eastAsia="ru-RU"/>
    </w:rPr>
  </w:style>
  <w:style w:type="character" w:customStyle="1" w:styleId="a5">
    <w:name w:val="Верхний колонтитул Знак"/>
    <w:basedOn w:val="a0"/>
    <w:link w:val="a6"/>
    <w:uiPriority w:val="99"/>
    <w:rsid w:val="002E5EB9"/>
    <w:rPr>
      <w:rFonts w:ascii="Times New Roman" w:eastAsiaTheme="minorEastAsia" w:hAnsi="Times New Roman" w:cs="Times New Roman"/>
      <w:lang w:eastAsia="ru-RU"/>
    </w:rPr>
  </w:style>
  <w:style w:type="paragraph" w:styleId="a6">
    <w:name w:val="header"/>
    <w:basedOn w:val="a"/>
    <w:link w:val="a5"/>
    <w:uiPriority w:val="99"/>
    <w:unhideWhenUsed/>
    <w:rsid w:val="002E5EB9"/>
    <w:pPr>
      <w:tabs>
        <w:tab w:val="center" w:pos="4677"/>
        <w:tab w:val="right" w:pos="9355"/>
      </w:tabs>
    </w:pPr>
  </w:style>
  <w:style w:type="character" w:customStyle="1" w:styleId="1">
    <w:name w:val="Верхний колонтитул Знак1"/>
    <w:basedOn w:val="a0"/>
    <w:link w:val="a6"/>
    <w:uiPriority w:val="99"/>
    <w:semiHidden/>
    <w:rsid w:val="002E5EB9"/>
    <w:rPr>
      <w:rFonts w:ascii="Times New Roman" w:eastAsiaTheme="minorEastAsia" w:hAnsi="Times New Roman" w:cs="Times New Roman"/>
      <w:lang w:eastAsia="ru-RU"/>
    </w:rPr>
  </w:style>
  <w:style w:type="character" w:customStyle="1" w:styleId="a7">
    <w:name w:val="Нижний колонтитул Знак"/>
    <w:basedOn w:val="a0"/>
    <w:link w:val="a8"/>
    <w:uiPriority w:val="99"/>
    <w:rsid w:val="002E5EB9"/>
    <w:rPr>
      <w:rFonts w:ascii="Times New Roman" w:eastAsiaTheme="minorEastAsia" w:hAnsi="Times New Roman" w:cs="Times New Roman"/>
      <w:lang w:eastAsia="ru-RU"/>
    </w:rPr>
  </w:style>
  <w:style w:type="paragraph" w:styleId="a8">
    <w:name w:val="footer"/>
    <w:basedOn w:val="a"/>
    <w:link w:val="a7"/>
    <w:uiPriority w:val="99"/>
    <w:unhideWhenUsed/>
    <w:rsid w:val="002E5EB9"/>
    <w:pPr>
      <w:tabs>
        <w:tab w:val="center" w:pos="4677"/>
        <w:tab w:val="right" w:pos="9355"/>
      </w:tabs>
    </w:pPr>
  </w:style>
  <w:style w:type="character" w:customStyle="1" w:styleId="10">
    <w:name w:val="Нижний колонтитул Знак1"/>
    <w:basedOn w:val="a0"/>
    <w:link w:val="a8"/>
    <w:uiPriority w:val="99"/>
    <w:semiHidden/>
    <w:rsid w:val="002E5EB9"/>
    <w:rPr>
      <w:rFonts w:ascii="Times New Roman" w:eastAsiaTheme="minorEastAsia" w:hAnsi="Times New Roman" w:cs="Times New Roman"/>
      <w:lang w:eastAsia="ru-RU"/>
    </w:rPr>
  </w:style>
  <w:style w:type="character" w:customStyle="1" w:styleId="a9">
    <w:name w:val="Текст выноски Знак"/>
    <w:basedOn w:val="a0"/>
    <w:link w:val="aa"/>
    <w:uiPriority w:val="99"/>
    <w:semiHidden/>
    <w:rsid w:val="002E5EB9"/>
    <w:rPr>
      <w:rFonts w:ascii="Tahoma" w:eastAsiaTheme="minorEastAsia" w:hAnsi="Tahoma" w:cs="Tahoma"/>
      <w:sz w:val="16"/>
      <w:szCs w:val="16"/>
      <w:lang w:eastAsia="ru-RU"/>
    </w:rPr>
  </w:style>
  <w:style w:type="paragraph" w:styleId="aa">
    <w:name w:val="Balloon Text"/>
    <w:basedOn w:val="a"/>
    <w:link w:val="a9"/>
    <w:uiPriority w:val="99"/>
    <w:semiHidden/>
    <w:unhideWhenUsed/>
    <w:rsid w:val="002E5EB9"/>
    <w:rPr>
      <w:rFonts w:ascii="Tahoma" w:hAnsi="Tahoma" w:cs="Tahoma"/>
      <w:sz w:val="16"/>
      <w:szCs w:val="16"/>
    </w:rPr>
  </w:style>
  <w:style w:type="character" w:customStyle="1" w:styleId="11">
    <w:name w:val="Текст выноски Знак1"/>
    <w:basedOn w:val="a0"/>
    <w:link w:val="aa"/>
    <w:uiPriority w:val="99"/>
    <w:semiHidden/>
    <w:rsid w:val="002E5EB9"/>
    <w:rPr>
      <w:rFonts w:ascii="Tahoma" w:eastAsiaTheme="minorEastAsia" w:hAnsi="Tahoma" w:cs="Tahoma"/>
      <w:sz w:val="16"/>
      <w:szCs w:val="16"/>
      <w:lang w:eastAsia="ru-RU"/>
    </w:rPr>
  </w:style>
  <w:style w:type="character" w:customStyle="1" w:styleId="ab">
    <w:name w:val="Текст примечания Знак"/>
    <w:basedOn w:val="a0"/>
    <w:link w:val="ac"/>
    <w:uiPriority w:val="99"/>
    <w:semiHidden/>
    <w:rsid w:val="002E5EB9"/>
    <w:rPr>
      <w:rFonts w:ascii="Times New Roman" w:eastAsiaTheme="minorEastAsia" w:hAnsi="Times New Roman" w:cs="Times New Roman"/>
      <w:sz w:val="20"/>
      <w:szCs w:val="20"/>
      <w:lang w:eastAsia="ru-RU"/>
    </w:rPr>
  </w:style>
  <w:style w:type="paragraph" w:styleId="ac">
    <w:name w:val="annotation text"/>
    <w:basedOn w:val="a"/>
    <w:link w:val="ab"/>
    <w:uiPriority w:val="99"/>
    <w:semiHidden/>
    <w:unhideWhenUsed/>
    <w:rsid w:val="002E5EB9"/>
    <w:rPr>
      <w:sz w:val="20"/>
      <w:szCs w:val="20"/>
    </w:rPr>
  </w:style>
  <w:style w:type="character" w:customStyle="1" w:styleId="12">
    <w:name w:val="Текст примечания Знак1"/>
    <w:basedOn w:val="a0"/>
    <w:link w:val="ac"/>
    <w:uiPriority w:val="99"/>
    <w:semiHidden/>
    <w:rsid w:val="002E5EB9"/>
    <w:rPr>
      <w:rFonts w:ascii="Times New Roman" w:eastAsiaTheme="minorEastAsia" w:hAnsi="Times New Roman" w:cs="Times New Roman"/>
      <w:sz w:val="20"/>
      <w:szCs w:val="20"/>
      <w:lang w:eastAsia="ru-RU"/>
    </w:rPr>
  </w:style>
  <w:style w:type="character" w:customStyle="1" w:styleId="ad">
    <w:name w:val="Тема примечания Знак"/>
    <w:basedOn w:val="ab"/>
    <w:link w:val="ae"/>
    <w:uiPriority w:val="99"/>
    <w:semiHidden/>
    <w:rsid w:val="002E5EB9"/>
    <w:rPr>
      <w:b/>
      <w:bCs/>
    </w:rPr>
  </w:style>
  <w:style w:type="paragraph" w:styleId="ae">
    <w:name w:val="annotation subject"/>
    <w:basedOn w:val="ac"/>
    <w:next w:val="ac"/>
    <w:link w:val="ad"/>
    <w:uiPriority w:val="99"/>
    <w:semiHidden/>
    <w:unhideWhenUsed/>
    <w:rsid w:val="002E5EB9"/>
    <w:rPr>
      <w:b/>
      <w:bCs/>
    </w:rPr>
  </w:style>
  <w:style w:type="character" w:customStyle="1" w:styleId="13">
    <w:name w:val="Тема примечания Знак1"/>
    <w:basedOn w:val="12"/>
    <w:link w:val="ae"/>
    <w:uiPriority w:val="99"/>
    <w:semiHidden/>
    <w:rsid w:val="002E5EB9"/>
    <w:rPr>
      <w:b/>
      <w:bCs/>
    </w:rPr>
  </w:style>
  <w:style w:type="character" w:styleId="af">
    <w:name w:val="Emphasis"/>
    <w:basedOn w:val="a0"/>
    <w:qFormat/>
    <w:rsid w:val="002E5EB9"/>
    <w:rPr>
      <w:i/>
      <w:iCs/>
    </w:rPr>
  </w:style>
  <w:style w:type="table" w:styleId="af0">
    <w:name w:val="Table Grid"/>
    <w:basedOn w:val="a1"/>
    <w:uiPriority w:val="59"/>
    <w:rsid w:val="002E5EB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34"/>
    <w:qFormat/>
    <w:rsid w:val="002E5EB9"/>
    <w:pPr>
      <w:ind w:left="720"/>
      <w:contextualSpacing/>
    </w:pPr>
  </w:style>
  <w:style w:type="paragraph" w:customStyle="1" w:styleId="14">
    <w:name w:val="Без интервала1"/>
    <w:basedOn w:val="a"/>
    <w:qFormat/>
    <w:rsid w:val="002E5EB9"/>
    <w:pPr>
      <w:spacing w:before="100" w:beforeAutospacing="1" w:after="100" w:afterAutospacing="1"/>
    </w:pPr>
    <w:rPr>
      <w:rFonts w:ascii="Calibri" w:eastAsia="SimSun" w:hAnsi="Calibri"/>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50</Pages>
  <Words>29601</Words>
  <Characters>168726</Characters>
  <Application>Microsoft Office Word</Application>
  <DocSecurity>0</DocSecurity>
  <Lines>1406</Lines>
  <Paragraphs>395</Paragraphs>
  <ScaleCrop>false</ScaleCrop>
  <Company>Reanimator Extreme Edition</Company>
  <LinksUpToDate>false</LinksUpToDate>
  <CharactersWithSpaces>197932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Пользователь</cp:lastModifiedBy>
  <cp:revision>10</cp:revision>
  <dcterms:created xsi:type="dcterms:W3CDTF">2025-08-12T11:30:00Z</dcterms:created>
  <dcterms:modified xsi:type="dcterms:W3CDTF">2025-11-25T11:34:00Z</dcterms:modified>
</cp:coreProperties>
</file>